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5A" w:rsidRPr="005739E9" w:rsidRDefault="00B6445A" w:rsidP="005739E9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536694" w:rsidTr="00374932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6694" w:rsidRDefault="00536694" w:rsidP="00374932">
            <w:pPr>
              <w:pStyle w:val="a4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536694" w:rsidRDefault="00536694" w:rsidP="00374932">
            <w:pPr>
              <w:pStyle w:val="a4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536694" w:rsidRPr="00CF250F" w:rsidRDefault="00536694" w:rsidP="00374932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536694" w:rsidRPr="00620CBD" w:rsidRDefault="00536694" w:rsidP="00374932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536694" w:rsidRPr="00620CBD" w:rsidRDefault="00536694" w:rsidP="00374932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536694" w:rsidRPr="00813C55" w:rsidRDefault="00536694" w:rsidP="00374932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  <w:lang w:bidi="ar-SA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6694" w:rsidRDefault="00536694" w:rsidP="00374932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536694" w:rsidRPr="001A7BA8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536694" w:rsidRDefault="00536694" w:rsidP="00374932">
            <w:pPr>
              <w:pStyle w:val="a4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536694" w:rsidRPr="00CF250F" w:rsidRDefault="00536694" w:rsidP="00374932">
            <w:pPr>
              <w:pStyle w:val="a4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536694" w:rsidRPr="001A7BA8" w:rsidRDefault="00536694" w:rsidP="00374932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36694" w:rsidRDefault="00536694" w:rsidP="00374932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536694" w:rsidRPr="00536694" w:rsidRDefault="00536694" w:rsidP="00536694">
      <w:pPr>
        <w:pStyle w:val="a6"/>
        <w:tabs>
          <w:tab w:val="clear" w:pos="4677"/>
          <w:tab w:val="clear" w:pos="9355"/>
          <w:tab w:val="left" w:pos="3228"/>
        </w:tabs>
        <w:rPr>
          <w:b/>
          <w:sz w:val="28"/>
          <w:szCs w:val="28"/>
        </w:rPr>
      </w:pPr>
      <w:r>
        <w:rPr>
          <w:b/>
          <w:sz w:val="28"/>
          <w:szCs w:val="28"/>
          <w:lang w:val="ba-RU"/>
        </w:rPr>
        <w:t xml:space="preserve">    </w:t>
      </w:r>
      <w:r w:rsidRPr="00E35FC4">
        <w:rPr>
          <w:b/>
          <w:sz w:val="28"/>
          <w:szCs w:val="28"/>
          <w:lang w:val="ba-RU"/>
        </w:rPr>
        <w:t xml:space="preserve">ҠАРАР                             </w:t>
      </w:r>
      <w:r>
        <w:rPr>
          <w:b/>
          <w:sz w:val="28"/>
          <w:szCs w:val="28"/>
        </w:rPr>
        <w:t xml:space="preserve">               </w:t>
      </w:r>
      <w:r w:rsidRPr="00E35FC4">
        <w:rPr>
          <w:b/>
          <w:sz w:val="28"/>
          <w:szCs w:val="28"/>
        </w:rPr>
        <w:t xml:space="preserve">   </w:t>
      </w:r>
      <w:r w:rsidRPr="00E35FC4">
        <w:rPr>
          <w:b/>
          <w:sz w:val="28"/>
          <w:szCs w:val="28"/>
          <w:lang w:val="ba-RU"/>
        </w:rPr>
        <w:t xml:space="preserve">    </w:t>
      </w:r>
      <w:r>
        <w:rPr>
          <w:b/>
          <w:sz w:val="28"/>
          <w:szCs w:val="28"/>
        </w:rPr>
        <w:t xml:space="preserve">           </w:t>
      </w:r>
      <w:r w:rsidRPr="00E35FC4">
        <w:rPr>
          <w:b/>
          <w:sz w:val="28"/>
          <w:szCs w:val="28"/>
          <w:lang w:val="ba-RU"/>
        </w:rPr>
        <w:t xml:space="preserve">   </w:t>
      </w:r>
      <w:r>
        <w:rPr>
          <w:b/>
          <w:sz w:val="28"/>
          <w:szCs w:val="28"/>
          <w:lang w:val="ba-RU"/>
        </w:rPr>
        <w:t xml:space="preserve">                            </w:t>
      </w:r>
      <w:r w:rsidRPr="00E35FC4">
        <w:rPr>
          <w:b/>
          <w:sz w:val="28"/>
          <w:szCs w:val="28"/>
          <w:lang w:val="ba-RU"/>
        </w:rPr>
        <w:t>РЕШЕНИЕ</w:t>
      </w:r>
    </w:p>
    <w:p w:rsidR="004D2B80" w:rsidRPr="005739E9" w:rsidRDefault="004D2B80" w:rsidP="004D2B80">
      <w:pPr>
        <w:pStyle w:val="Bodytext80"/>
        <w:shd w:val="clear" w:color="auto" w:fill="auto"/>
        <w:spacing w:before="0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О порядке</w:t>
      </w:r>
    </w:p>
    <w:p w:rsidR="004D2B80" w:rsidRPr="005739E9" w:rsidRDefault="004D2B80" w:rsidP="004D2B80">
      <w:pPr>
        <w:pStyle w:val="Bodytext80"/>
        <w:shd w:val="clear" w:color="auto" w:fill="auto"/>
        <w:spacing w:before="0" w:after="646" w:line="324" w:lineRule="exact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принятия решения о применении к депутату, члену выборного органа</w:t>
      </w:r>
      <w:r w:rsidRPr="005739E9">
        <w:rPr>
          <w:rFonts w:ascii="Times New Roman" w:hAnsi="Times New Roman" w:cs="Times New Roman"/>
          <w:color w:val="000000"/>
        </w:rPr>
        <w:br/>
        <w:t>местного самоуправления, выборному должностному лицу местного</w:t>
      </w:r>
      <w:r w:rsidRPr="005739E9">
        <w:rPr>
          <w:rFonts w:ascii="Times New Roman" w:hAnsi="Times New Roman" w:cs="Times New Roman"/>
          <w:color w:val="000000"/>
        </w:rPr>
        <w:br/>
        <w:t>самоуправления мер ответственности</w:t>
      </w:r>
    </w:p>
    <w:p w:rsidR="004D2B80" w:rsidRPr="005739E9" w:rsidRDefault="004D2B80" w:rsidP="004D2B80">
      <w:pPr>
        <w:pStyle w:val="Bodytext20"/>
        <w:shd w:val="clear" w:color="auto" w:fill="auto"/>
        <w:spacing w:line="317" w:lineRule="exact"/>
        <w:ind w:firstLine="760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В соответствии с Федеральным законом от 25 декабря 2008 года № 273- ФЗ «О противодействии коррупции», Федеральным законом от 6 октября 2003 года № 131-ФЗ «Об общих принципах организации местного самоуправления в Российской Федерации», Законом Республики Башкортостан от 13 июля 2009 года № 145-з «О противодействии коррупции в Республике Башкортостан», Законом Республики Башкортостан от 18 марта 2005 года № 162 «О местном самоуправлении в Республике Башкортостан»,</w:t>
      </w:r>
    </w:p>
    <w:p w:rsidR="004D2B80" w:rsidRDefault="004D2B80" w:rsidP="008C4FF8">
      <w:pPr>
        <w:pStyle w:val="Bodytext20"/>
        <w:shd w:val="clear" w:color="auto" w:fill="auto"/>
        <w:tabs>
          <w:tab w:val="left" w:leader="underscore" w:pos="9234"/>
        </w:tabs>
        <w:spacing w:line="317" w:lineRule="exact"/>
        <w:rPr>
          <w:rFonts w:ascii="Times New Roman" w:hAnsi="Times New Roman" w:cs="Times New Roman"/>
          <w:color w:val="000000"/>
        </w:rPr>
      </w:pPr>
      <w:r w:rsidRPr="005739E9">
        <w:rPr>
          <w:rFonts w:ascii="Times New Roman" w:hAnsi="Times New Roman" w:cs="Times New Roman"/>
          <w:color w:val="000000"/>
        </w:rPr>
        <w:t>Уставом</w:t>
      </w:r>
      <w:r w:rsidR="005739E9">
        <w:rPr>
          <w:rFonts w:ascii="Times New Roman" w:hAnsi="Times New Roman" w:cs="Times New Roman"/>
          <w:color w:val="000000"/>
        </w:rPr>
        <w:t xml:space="preserve"> сельского поселения</w:t>
      </w:r>
      <w:r w:rsidR="00295367">
        <w:rPr>
          <w:rFonts w:ascii="Times New Roman" w:hAnsi="Times New Roman" w:cs="Times New Roman"/>
          <w:color w:val="000000"/>
        </w:rPr>
        <w:t xml:space="preserve">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295367">
        <w:rPr>
          <w:rFonts w:ascii="Times New Roman" w:hAnsi="Times New Roman" w:cs="Times New Roman"/>
          <w:color w:val="000000"/>
        </w:rPr>
        <w:t xml:space="preserve"> сельсовет </w:t>
      </w:r>
      <w:r w:rsidR="008C4FF8">
        <w:rPr>
          <w:rFonts w:ascii="Times New Roman" w:hAnsi="Times New Roman" w:cs="Times New Roman"/>
          <w:color w:val="000000"/>
        </w:rPr>
        <w:t xml:space="preserve">Совет 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5739E9">
        <w:rPr>
          <w:rFonts w:ascii="Times New Roman" w:hAnsi="Times New Roman" w:cs="Times New Roman"/>
          <w:color w:val="000000"/>
        </w:rPr>
        <w:t xml:space="preserve"> сельсовет муниципальн</w:t>
      </w:r>
      <w:r w:rsidR="008C4FF8">
        <w:rPr>
          <w:rFonts w:ascii="Times New Roman" w:hAnsi="Times New Roman" w:cs="Times New Roman"/>
          <w:color w:val="000000"/>
        </w:rPr>
        <w:t>о</w:t>
      </w:r>
      <w:r w:rsidR="005739E9">
        <w:rPr>
          <w:rFonts w:ascii="Times New Roman" w:hAnsi="Times New Roman" w:cs="Times New Roman"/>
          <w:color w:val="000000"/>
        </w:rPr>
        <w:t xml:space="preserve">го района </w:t>
      </w:r>
      <w:proofErr w:type="spellStart"/>
      <w:r w:rsidR="005739E9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5739E9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8C4FF8">
        <w:rPr>
          <w:rFonts w:ascii="Times New Roman" w:hAnsi="Times New Roman" w:cs="Times New Roman"/>
        </w:rPr>
        <w:t xml:space="preserve">  </w:t>
      </w:r>
      <w:proofErr w:type="spellStart"/>
      <w:proofErr w:type="gramStart"/>
      <w:r w:rsidR="008C4FF8">
        <w:rPr>
          <w:rFonts w:ascii="Times New Roman" w:hAnsi="Times New Roman" w:cs="Times New Roman"/>
          <w:color w:val="000000"/>
        </w:rPr>
        <w:t>р</w:t>
      </w:r>
      <w:proofErr w:type="spellEnd"/>
      <w:proofErr w:type="gramEnd"/>
      <w:r w:rsidR="008C4FF8">
        <w:rPr>
          <w:rFonts w:ascii="Times New Roman" w:hAnsi="Times New Roman" w:cs="Times New Roman"/>
          <w:color w:val="000000"/>
        </w:rPr>
        <w:t xml:space="preserve"> </w:t>
      </w:r>
      <w:r w:rsidRPr="005739E9">
        <w:rPr>
          <w:rFonts w:ascii="Times New Roman" w:hAnsi="Times New Roman" w:cs="Times New Roman"/>
          <w:color w:val="000000"/>
        </w:rPr>
        <w:t>е</w:t>
      </w:r>
      <w:r w:rsidR="008C4FF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5739E9">
        <w:rPr>
          <w:rFonts w:ascii="Times New Roman" w:hAnsi="Times New Roman" w:cs="Times New Roman"/>
          <w:color w:val="000000"/>
        </w:rPr>
        <w:t>ш</w:t>
      </w:r>
      <w:proofErr w:type="spellEnd"/>
      <w:r w:rsidR="008C4FF8">
        <w:rPr>
          <w:rFonts w:ascii="Times New Roman" w:hAnsi="Times New Roman" w:cs="Times New Roman"/>
          <w:color w:val="000000"/>
        </w:rPr>
        <w:t xml:space="preserve"> </w:t>
      </w:r>
      <w:r w:rsidRPr="005739E9">
        <w:rPr>
          <w:rFonts w:ascii="Times New Roman" w:hAnsi="Times New Roman" w:cs="Times New Roman"/>
          <w:color w:val="000000"/>
        </w:rPr>
        <w:t>и</w:t>
      </w:r>
      <w:r w:rsidR="008C4FF8">
        <w:rPr>
          <w:rFonts w:ascii="Times New Roman" w:hAnsi="Times New Roman" w:cs="Times New Roman"/>
          <w:color w:val="000000"/>
        </w:rPr>
        <w:t xml:space="preserve"> </w:t>
      </w:r>
      <w:r w:rsidRPr="005739E9">
        <w:rPr>
          <w:rFonts w:ascii="Times New Roman" w:hAnsi="Times New Roman" w:cs="Times New Roman"/>
          <w:color w:val="000000"/>
        </w:rPr>
        <w:t>л:</w:t>
      </w:r>
    </w:p>
    <w:p w:rsidR="008C4FF8" w:rsidRPr="005739E9" w:rsidRDefault="008C4FF8" w:rsidP="008C4FF8">
      <w:pPr>
        <w:pStyle w:val="Bodytext20"/>
        <w:shd w:val="clear" w:color="auto" w:fill="auto"/>
        <w:tabs>
          <w:tab w:val="left" w:leader="underscore" w:pos="9234"/>
        </w:tabs>
        <w:spacing w:line="317" w:lineRule="exact"/>
        <w:rPr>
          <w:rFonts w:ascii="Times New Roman" w:hAnsi="Times New Roman" w:cs="Times New Roman"/>
        </w:rPr>
      </w:pPr>
    </w:p>
    <w:p w:rsidR="008C4FF8" w:rsidRDefault="004D2B80" w:rsidP="008C4FF8">
      <w:pPr>
        <w:pStyle w:val="Bodytext20"/>
        <w:numPr>
          <w:ilvl w:val="0"/>
          <w:numId w:val="1"/>
        </w:numPr>
        <w:shd w:val="clear" w:color="auto" w:fill="auto"/>
        <w:tabs>
          <w:tab w:val="left" w:pos="1107"/>
        </w:tabs>
        <w:spacing w:line="324" w:lineRule="exact"/>
        <w:ind w:firstLine="760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Утвердить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согласно приложению к настоящему решению.</w:t>
      </w:r>
    </w:p>
    <w:p w:rsidR="008C4FF8" w:rsidRPr="008C4FF8" w:rsidRDefault="008C4FF8" w:rsidP="008C4FF8">
      <w:pPr>
        <w:pStyle w:val="Bodytext20"/>
        <w:numPr>
          <w:ilvl w:val="0"/>
          <w:numId w:val="1"/>
        </w:numPr>
        <w:shd w:val="clear" w:color="auto" w:fill="auto"/>
        <w:tabs>
          <w:tab w:val="left" w:pos="1107"/>
        </w:tabs>
        <w:spacing w:line="324" w:lineRule="exact"/>
        <w:ind w:firstLine="760"/>
        <w:rPr>
          <w:rFonts w:ascii="Times New Roman" w:hAnsi="Times New Roman" w:cs="Times New Roman"/>
        </w:rPr>
      </w:pPr>
      <w:r w:rsidRPr="008C4FF8">
        <w:rPr>
          <w:rFonts w:ascii="Times New Roman" w:hAnsi="Times New Roman" w:cs="Times New Roman"/>
          <w:color w:val="000000"/>
        </w:rPr>
        <w:t>Обнародовать</w:t>
      </w:r>
      <w:r w:rsidR="004D2B80" w:rsidRPr="008C4FF8">
        <w:rPr>
          <w:rFonts w:ascii="Times New Roman" w:hAnsi="Times New Roman" w:cs="Times New Roman"/>
          <w:color w:val="000000"/>
        </w:rPr>
        <w:t xml:space="preserve"> настоящее решение в</w:t>
      </w:r>
      <w:r w:rsidRPr="008C4FF8">
        <w:rPr>
          <w:rFonts w:ascii="Times New Roman" w:hAnsi="Times New Roman" w:cs="Times New Roman"/>
          <w:color w:val="000000"/>
        </w:rPr>
        <w:t xml:space="preserve"> установленном порядке на информационном стенде и официальной сайте администрации сельского поселения. </w:t>
      </w:r>
    </w:p>
    <w:p w:rsidR="004D2B80" w:rsidRPr="005739E9" w:rsidRDefault="008C4FF8" w:rsidP="008C4FF8">
      <w:pPr>
        <w:pStyle w:val="Bodytext20"/>
        <w:shd w:val="clear" w:color="auto" w:fill="auto"/>
        <w:tabs>
          <w:tab w:val="left" w:pos="1107"/>
        </w:tabs>
        <w:spacing w:line="324" w:lineRule="exact"/>
        <w:ind w:left="7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3. Насто</w:t>
      </w:r>
      <w:r w:rsidR="00404FD9">
        <w:rPr>
          <w:rFonts w:ascii="Times New Roman" w:hAnsi="Times New Roman" w:cs="Times New Roman"/>
          <w:color w:val="000000"/>
        </w:rPr>
        <w:t>я</w:t>
      </w:r>
      <w:r>
        <w:rPr>
          <w:rFonts w:ascii="Times New Roman" w:hAnsi="Times New Roman" w:cs="Times New Roman"/>
          <w:color w:val="000000"/>
        </w:rPr>
        <w:t>щее решение вступает в силу со дня обнародования.</w:t>
      </w:r>
    </w:p>
    <w:p w:rsidR="008C4FF8" w:rsidRDefault="008C4FF8" w:rsidP="004D2B80">
      <w:pPr>
        <w:pStyle w:val="Bodytext20"/>
        <w:shd w:val="clear" w:color="auto" w:fill="auto"/>
        <w:spacing w:line="310" w:lineRule="exact"/>
        <w:rPr>
          <w:rFonts w:ascii="Times New Roman" w:hAnsi="Times New Roman" w:cs="Times New Roman"/>
          <w:color w:val="000000"/>
        </w:rPr>
      </w:pPr>
    </w:p>
    <w:p w:rsidR="008C4FF8" w:rsidRDefault="008C4FF8" w:rsidP="004D2B80">
      <w:pPr>
        <w:pStyle w:val="Bodytext20"/>
        <w:shd w:val="clear" w:color="auto" w:fill="auto"/>
        <w:spacing w:line="310" w:lineRule="exact"/>
        <w:rPr>
          <w:rFonts w:ascii="Times New Roman" w:hAnsi="Times New Roman" w:cs="Times New Roman"/>
          <w:color w:val="000000"/>
        </w:rPr>
      </w:pPr>
    </w:p>
    <w:p w:rsidR="00B75580" w:rsidRDefault="00B75580" w:rsidP="004D2B80">
      <w:pPr>
        <w:pStyle w:val="Bodytext20"/>
        <w:shd w:val="clear" w:color="auto" w:fill="auto"/>
        <w:spacing w:line="310" w:lineRule="exact"/>
        <w:rPr>
          <w:rFonts w:ascii="Times New Roman" w:hAnsi="Times New Roman" w:cs="Times New Roman"/>
          <w:color w:val="000000"/>
        </w:rPr>
      </w:pPr>
    </w:p>
    <w:p w:rsidR="00B75580" w:rsidRDefault="00B75580" w:rsidP="004D2B80">
      <w:pPr>
        <w:pStyle w:val="Bodytext20"/>
        <w:shd w:val="clear" w:color="auto" w:fill="auto"/>
        <w:spacing w:line="310" w:lineRule="exact"/>
        <w:rPr>
          <w:rFonts w:ascii="Times New Roman" w:hAnsi="Times New Roman" w:cs="Times New Roman"/>
          <w:color w:val="000000"/>
        </w:rPr>
      </w:pPr>
    </w:p>
    <w:p w:rsidR="004D2B80" w:rsidRPr="005739E9" w:rsidRDefault="004D2B80" w:rsidP="004D2B80">
      <w:pPr>
        <w:pStyle w:val="Bodytext20"/>
        <w:shd w:val="clear" w:color="auto" w:fill="auto"/>
        <w:spacing w:line="310" w:lineRule="exact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Глава</w:t>
      </w:r>
      <w:r w:rsidR="008C4FF8">
        <w:rPr>
          <w:rFonts w:ascii="Times New Roman" w:hAnsi="Times New Roman" w:cs="Times New Roman"/>
          <w:color w:val="000000"/>
        </w:rPr>
        <w:t xml:space="preserve">  сельского поселения                                                 </w:t>
      </w:r>
      <w:r w:rsidR="00404FD9">
        <w:rPr>
          <w:rFonts w:ascii="Times New Roman" w:hAnsi="Times New Roman" w:cs="Times New Roman"/>
          <w:color w:val="000000"/>
        </w:rPr>
        <w:t>Д.У. Шакуров</w:t>
      </w:r>
    </w:p>
    <w:p w:rsidR="004D2B80" w:rsidRPr="005739E9" w:rsidRDefault="005139D6" w:rsidP="004D2B80">
      <w:pPr>
        <w:pStyle w:val="Bodytext90"/>
        <w:shd w:val="clear" w:color="auto" w:fill="auto"/>
        <w:spacing w:after="0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3.75pt;margin-top:1pt;width:174.25pt;height:12pt;z-index:-251658240;mso-wrap-distance-left:40.3pt;mso-wrap-distance-right:5pt;mso-wrap-distance-bottom:17.15pt;mso-position-horizontal-relative:margin" filled="f" stroked="f">
            <v:textbox style="mso-fit-shape-to-text:t" inset="0,0,0,0">
              <w:txbxContent>
                <w:p w:rsidR="004D2B80" w:rsidRDefault="004D2B80" w:rsidP="004D2B80">
                  <w:pPr>
                    <w:pStyle w:val="Bodytext90"/>
                    <w:shd w:val="clear" w:color="auto" w:fill="auto"/>
                    <w:spacing w:after="0"/>
                    <w:ind w:firstLine="0"/>
                  </w:pPr>
                </w:p>
              </w:txbxContent>
            </v:textbox>
            <w10:wrap type="square" side="left" anchorx="margin"/>
          </v:shape>
        </w:pict>
      </w:r>
      <w:r w:rsidR="008C4FF8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8C4FF8" w:rsidRDefault="008C4FF8" w:rsidP="00536694">
      <w:pPr>
        <w:pStyle w:val="Bodytext20"/>
        <w:shd w:val="clear" w:color="auto" w:fill="auto"/>
        <w:spacing w:after="326" w:line="310" w:lineRule="exact"/>
        <w:rPr>
          <w:rFonts w:ascii="Times New Roman" w:hAnsi="Times New Roman" w:cs="Times New Roman"/>
          <w:color w:val="000000"/>
        </w:rPr>
      </w:pPr>
    </w:p>
    <w:p w:rsidR="00536694" w:rsidRDefault="00536694" w:rsidP="00536694">
      <w:pPr>
        <w:pStyle w:val="Bodytext20"/>
        <w:shd w:val="clear" w:color="auto" w:fill="auto"/>
        <w:spacing w:after="326" w:line="310" w:lineRule="exact"/>
        <w:rPr>
          <w:rFonts w:ascii="Times New Roman" w:hAnsi="Times New Roman" w:cs="Times New Roman"/>
          <w:color w:val="000000"/>
        </w:rPr>
      </w:pPr>
    </w:p>
    <w:p w:rsidR="00B75580" w:rsidRPr="00B75580" w:rsidRDefault="00B75580" w:rsidP="00B75580">
      <w:pPr>
        <w:rPr>
          <w:sz w:val="28"/>
          <w:szCs w:val="28"/>
        </w:rPr>
      </w:pPr>
      <w:r w:rsidRPr="00B75580">
        <w:rPr>
          <w:sz w:val="28"/>
          <w:szCs w:val="28"/>
        </w:rPr>
        <w:t>с.Кармышево</w:t>
      </w:r>
    </w:p>
    <w:p w:rsidR="00B75580" w:rsidRPr="00B75580" w:rsidRDefault="00B06832" w:rsidP="00B75580">
      <w:pPr>
        <w:rPr>
          <w:sz w:val="28"/>
          <w:szCs w:val="28"/>
        </w:rPr>
      </w:pPr>
      <w:r>
        <w:rPr>
          <w:sz w:val="28"/>
          <w:szCs w:val="28"/>
        </w:rPr>
        <w:t>17 апреля</w:t>
      </w:r>
      <w:r w:rsidR="00B75580" w:rsidRPr="00B75580">
        <w:rPr>
          <w:sz w:val="28"/>
          <w:szCs w:val="28"/>
        </w:rPr>
        <w:t xml:space="preserve"> 2020г.                                                               </w:t>
      </w:r>
    </w:p>
    <w:p w:rsidR="00A21BB9" w:rsidRDefault="00B75580" w:rsidP="00B75580">
      <w:pPr>
        <w:rPr>
          <w:sz w:val="28"/>
          <w:szCs w:val="28"/>
        </w:rPr>
      </w:pPr>
      <w:r w:rsidRPr="00B75580">
        <w:rPr>
          <w:sz w:val="28"/>
          <w:szCs w:val="28"/>
        </w:rPr>
        <w:t>№4</w:t>
      </w:r>
      <w:r w:rsidR="00A21BB9">
        <w:rPr>
          <w:sz w:val="28"/>
          <w:szCs w:val="28"/>
        </w:rPr>
        <w:t>8</w:t>
      </w:r>
    </w:p>
    <w:p w:rsidR="008C4FF8" w:rsidRPr="00536694" w:rsidRDefault="00B75580" w:rsidP="00536694">
      <w:pPr>
        <w:rPr>
          <w:sz w:val="28"/>
          <w:szCs w:val="28"/>
        </w:rPr>
      </w:pPr>
      <w:r w:rsidRPr="00B75580">
        <w:rPr>
          <w:sz w:val="28"/>
          <w:szCs w:val="28"/>
        </w:rPr>
        <w:lastRenderedPageBreak/>
        <w:t xml:space="preserve"> </w:t>
      </w:r>
    </w:p>
    <w:p w:rsidR="00B372BF" w:rsidRDefault="004D2B80" w:rsidP="00B372BF">
      <w:pPr>
        <w:pStyle w:val="Bodytext20"/>
        <w:shd w:val="clear" w:color="auto" w:fill="auto"/>
        <w:spacing w:after="326" w:line="310" w:lineRule="exact"/>
        <w:ind w:left="4280"/>
        <w:rPr>
          <w:rFonts w:ascii="Times New Roman" w:hAnsi="Times New Roman" w:cs="Times New Roman"/>
          <w:color w:val="000000"/>
        </w:rPr>
      </w:pPr>
      <w:r w:rsidRPr="005739E9">
        <w:rPr>
          <w:rFonts w:ascii="Times New Roman" w:hAnsi="Times New Roman" w:cs="Times New Roman"/>
          <w:color w:val="000000"/>
        </w:rPr>
        <w:t>Приложение к решению</w:t>
      </w:r>
      <w:r w:rsidR="00B372BF">
        <w:rPr>
          <w:rFonts w:ascii="Times New Roman" w:hAnsi="Times New Roman" w:cs="Times New Roman"/>
          <w:color w:val="000000"/>
        </w:rPr>
        <w:t xml:space="preserve"> Совета</w:t>
      </w:r>
      <w:r w:rsidR="00B372BF" w:rsidRPr="00B372BF">
        <w:rPr>
          <w:rFonts w:ascii="Times New Roman" w:hAnsi="Times New Roman" w:cs="Times New Roman"/>
          <w:color w:val="000000"/>
        </w:rPr>
        <w:t xml:space="preserve"> </w:t>
      </w:r>
      <w:r w:rsidR="00B372BF">
        <w:rPr>
          <w:rFonts w:ascii="Times New Roman" w:hAnsi="Times New Roman" w:cs="Times New Roman"/>
          <w:color w:val="000000"/>
        </w:rPr>
        <w:t xml:space="preserve">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B372BF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B372BF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B372BF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</w:p>
    <w:p w:rsidR="004D2B80" w:rsidRPr="005739E9" w:rsidRDefault="00B372BF" w:rsidP="000A5262">
      <w:pPr>
        <w:pStyle w:val="Bodytext20"/>
        <w:shd w:val="clear" w:color="auto" w:fill="auto"/>
        <w:spacing w:after="326" w:line="310" w:lineRule="exact"/>
        <w:ind w:left="4280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 xml:space="preserve"> «</w:t>
      </w:r>
      <w:r w:rsidR="00B06832">
        <w:rPr>
          <w:rFonts w:ascii="Times New Roman" w:hAnsi="Times New Roman" w:cs="Times New Roman"/>
          <w:color w:val="000000"/>
        </w:rPr>
        <w:t>17</w:t>
      </w:r>
      <w:r w:rsidRPr="005739E9">
        <w:rPr>
          <w:rFonts w:ascii="Times New Roman" w:hAnsi="Times New Roman" w:cs="Times New Roman"/>
          <w:color w:val="000000"/>
        </w:rPr>
        <w:t>»</w:t>
      </w:r>
      <w:r w:rsidR="00536694">
        <w:rPr>
          <w:rFonts w:ascii="Times New Roman" w:hAnsi="Times New Roman" w:cs="Times New Roman"/>
          <w:color w:val="000000"/>
        </w:rPr>
        <w:t xml:space="preserve"> </w:t>
      </w:r>
      <w:r w:rsidR="00B06832">
        <w:rPr>
          <w:rFonts w:ascii="Times New Roman" w:hAnsi="Times New Roman" w:cs="Times New Roman"/>
          <w:color w:val="000000"/>
        </w:rPr>
        <w:t>апреля</w:t>
      </w:r>
      <w:r w:rsidR="00536694">
        <w:rPr>
          <w:rFonts w:ascii="Times New Roman" w:hAnsi="Times New Roman" w:cs="Times New Roman"/>
          <w:color w:val="000000"/>
        </w:rPr>
        <w:t xml:space="preserve"> </w:t>
      </w:r>
      <w:r w:rsidRPr="005739E9">
        <w:rPr>
          <w:rFonts w:ascii="Times New Roman" w:hAnsi="Times New Roman" w:cs="Times New Roman"/>
          <w:color w:val="000000"/>
        </w:rPr>
        <w:t>20</w:t>
      </w:r>
      <w:r w:rsidR="00536694">
        <w:rPr>
          <w:rFonts w:ascii="Times New Roman" w:hAnsi="Times New Roman" w:cs="Times New Roman"/>
          <w:color w:val="000000"/>
        </w:rPr>
        <w:t>20 г</w:t>
      </w:r>
      <w:r w:rsidRPr="005739E9">
        <w:rPr>
          <w:rFonts w:ascii="Times New Roman" w:hAnsi="Times New Roman" w:cs="Times New Roman"/>
          <w:color w:val="000000"/>
        </w:rPr>
        <w:t>ода №</w:t>
      </w:r>
      <w:r w:rsidR="00536694">
        <w:rPr>
          <w:rFonts w:ascii="Times New Roman" w:hAnsi="Times New Roman" w:cs="Times New Roman"/>
          <w:color w:val="000000"/>
        </w:rPr>
        <w:t>48</w:t>
      </w:r>
      <w:r w:rsidRPr="005739E9">
        <w:rPr>
          <w:rFonts w:ascii="Times New Roman" w:hAnsi="Times New Roman" w:cs="Times New Roman"/>
          <w:color w:val="000000"/>
        </w:rPr>
        <w:tab/>
      </w:r>
    </w:p>
    <w:p w:rsidR="004D2B80" w:rsidRPr="005739E9" w:rsidRDefault="004D2B80" w:rsidP="004D2B80">
      <w:pPr>
        <w:pStyle w:val="Bodytext100"/>
        <w:shd w:val="clear" w:color="auto" w:fill="auto"/>
        <w:spacing w:before="0"/>
        <w:rPr>
          <w:rFonts w:ascii="Times New Roman" w:hAnsi="Times New Roman" w:cs="Times New Roman"/>
          <w:b/>
        </w:rPr>
      </w:pPr>
      <w:r w:rsidRPr="005739E9">
        <w:rPr>
          <w:rFonts w:ascii="Times New Roman" w:hAnsi="Times New Roman" w:cs="Times New Roman"/>
          <w:b/>
          <w:color w:val="000000"/>
        </w:rPr>
        <w:t>ПОРЯДОК</w:t>
      </w:r>
    </w:p>
    <w:p w:rsidR="004D2B80" w:rsidRPr="005739E9" w:rsidRDefault="004D2B80" w:rsidP="004D2B80">
      <w:pPr>
        <w:pStyle w:val="Bodytext80"/>
        <w:shd w:val="clear" w:color="auto" w:fill="auto"/>
        <w:spacing w:before="0" w:after="471" w:line="324" w:lineRule="exact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принятия решения о применении к депутату, члену выборного органа</w:t>
      </w:r>
      <w:r w:rsidRPr="005739E9">
        <w:rPr>
          <w:rFonts w:ascii="Times New Roman" w:hAnsi="Times New Roman" w:cs="Times New Roman"/>
          <w:color w:val="000000"/>
        </w:rPr>
        <w:br/>
        <w:t>местного самоуправления, выборному должностному лицу местного</w:t>
      </w:r>
      <w:r w:rsidRPr="005739E9">
        <w:rPr>
          <w:rFonts w:ascii="Times New Roman" w:hAnsi="Times New Roman" w:cs="Times New Roman"/>
          <w:color w:val="000000"/>
        </w:rPr>
        <w:br/>
        <w:t>самоуправления мер ответственности</w:t>
      </w:r>
    </w:p>
    <w:p w:rsidR="00E53E33" w:rsidRPr="00E53E33" w:rsidRDefault="004D2B80" w:rsidP="000A5262">
      <w:pPr>
        <w:pStyle w:val="Bodytext20"/>
        <w:numPr>
          <w:ilvl w:val="0"/>
          <w:numId w:val="2"/>
        </w:numPr>
        <w:shd w:val="clear" w:color="auto" w:fill="auto"/>
        <w:tabs>
          <w:tab w:val="left" w:pos="1107"/>
        </w:tabs>
        <w:spacing w:line="310" w:lineRule="exact"/>
        <w:ind w:left="-567" w:firstLine="567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Настоящим Порядком принятия решения о применении к депутату</w:t>
      </w:r>
      <w:r w:rsidR="00B372BF" w:rsidRPr="00B372BF">
        <w:rPr>
          <w:rFonts w:ascii="Times New Roman" w:hAnsi="Times New Roman" w:cs="Times New Roman"/>
          <w:color w:val="000000"/>
        </w:rPr>
        <w:t xml:space="preserve"> </w:t>
      </w:r>
      <w:r w:rsidR="00B372BF">
        <w:rPr>
          <w:rFonts w:ascii="Times New Roman" w:hAnsi="Times New Roman" w:cs="Times New Roman"/>
          <w:color w:val="000000"/>
        </w:rPr>
        <w:t xml:space="preserve">Совета 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B372BF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B372BF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B372BF">
        <w:rPr>
          <w:rFonts w:ascii="Times New Roman" w:hAnsi="Times New Roman" w:cs="Times New Roman"/>
          <w:color w:val="000000"/>
        </w:rPr>
        <w:t xml:space="preserve"> район Республики Башкортостан,</w:t>
      </w:r>
      <w:r w:rsidRPr="00B372BF">
        <w:rPr>
          <w:rFonts w:ascii="Times New Roman" w:hAnsi="Times New Roman" w:cs="Times New Roman"/>
          <w:color w:val="000000"/>
        </w:rPr>
        <w:t xml:space="preserve"> члену</w:t>
      </w:r>
      <w:r w:rsidR="00B372BF" w:rsidRPr="00B372BF">
        <w:rPr>
          <w:rFonts w:ascii="Times New Roman" w:hAnsi="Times New Roman" w:cs="Times New Roman"/>
          <w:color w:val="000000"/>
        </w:rPr>
        <w:t xml:space="preserve"> </w:t>
      </w:r>
      <w:r w:rsidR="00B372BF">
        <w:rPr>
          <w:rFonts w:ascii="Times New Roman" w:hAnsi="Times New Roman" w:cs="Times New Roman"/>
          <w:color w:val="000000"/>
        </w:rPr>
        <w:t xml:space="preserve">Совета 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B372BF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B372BF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B372BF">
        <w:rPr>
          <w:rFonts w:ascii="Times New Roman" w:hAnsi="Times New Roman" w:cs="Times New Roman"/>
          <w:color w:val="000000"/>
        </w:rPr>
        <w:t xml:space="preserve"> район Республики Башкортостан, выборному</w:t>
      </w:r>
      <w:r w:rsidR="00E53E33">
        <w:rPr>
          <w:rFonts w:ascii="Times New Roman" w:hAnsi="Times New Roman" w:cs="Times New Roman"/>
          <w:color w:val="000000"/>
        </w:rPr>
        <w:t xml:space="preserve"> </w:t>
      </w:r>
      <w:r w:rsidRPr="00E53E33">
        <w:rPr>
          <w:rFonts w:ascii="Times New Roman" w:hAnsi="Times New Roman" w:cs="Times New Roman"/>
          <w:color w:val="000000"/>
        </w:rPr>
        <w:t xml:space="preserve">должностному лицу </w:t>
      </w:r>
      <w:r w:rsidR="00E53E33">
        <w:rPr>
          <w:rFonts w:ascii="Times New Roman" w:hAnsi="Times New Roman" w:cs="Times New Roman"/>
          <w:color w:val="000000"/>
        </w:rPr>
        <w:t>сельского</w:t>
      </w:r>
      <w:r w:rsidR="00404FD9">
        <w:rPr>
          <w:rFonts w:ascii="Times New Roman" w:hAnsi="Times New Roman" w:cs="Times New Roman"/>
          <w:color w:val="000000"/>
        </w:rPr>
        <w:t xml:space="preserve"> </w:t>
      </w:r>
      <w:r w:rsidR="00E53E33">
        <w:rPr>
          <w:rFonts w:ascii="Times New Roman" w:hAnsi="Times New Roman" w:cs="Times New Roman"/>
          <w:color w:val="000000"/>
        </w:rPr>
        <w:t xml:space="preserve">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E53E33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E53E33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E53E33">
        <w:rPr>
          <w:rFonts w:ascii="Times New Roman" w:hAnsi="Times New Roman" w:cs="Times New Roman"/>
          <w:color w:val="000000"/>
        </w:rPr>
        <w:t xml:space="preserve"> район Республики Башкортостан (далее - </w:t>
      </w:r>
      <w:r w:rsidR="001E45A3">
        <w:rPr>
          <w:rFonts w:ascii="Times New Roman" w:hAnsi="Times New Roman" w:cs="Times New Roman"/>
          <w:color w:val="000000"/>
        </w:rPr>
        <w:t>выбор</w:t>
      </w:r>
      <w:r w:rsidR="00E53E33">
        <w:rPr>
          <w:rFonts w:ascii="Times New Roman" w:hAnsi="Times New Roman" w:cs="Times New Roman"/>
          <w:color w:val="000000"/>
        </w:rPr>
        <w:t>ное должностное лицо) мер ответственности (далее - Порядок</w:t>
      </w:r>
      <w:proofErr w:type="gramStart"/>
      <w:r w:rsidR="00E53E33">
        <w:rPr>
          <w:rFonts w:ascii="Times New Roman" w:hAnsi="Times New Roman" w:cs="Times New Roman"/>
          <w:color w:val="000000"/>
        </w:rPr>
        <w:t>)о</w:t>
      </w:r>
      <w:proofErr w:type="gramEnd"/>
      <w:r w:rsidR="00E53E33">
        <w:rPr>
          <w:rFonts w:ascii="Times New Roman" w:hAnsi="Times New Roman" w:cs="Times New Roman"/>
          <w:color w:val="000000"/>
        </w:rPr>
        <w:t>пределяется  порядок принятия решения о применении  к выборному должностному лицу.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</w:t>
      </w:r>
      <w:r w:rsidR="00A02080">
        <w:rPr>
          <w:rFonts w:ascii="Times New Roman" w:hAnsi="Times New Roman" w:cs="Times New Roman"/>
          <w:color w:val="000000"/>
        </w:rPr>
        <w:t>я</w:t>
      </w:r>
      <w:r w:rsidR="00E53E33">
        <w:rPr>
          <w:rFonts w:ascii="Times New Roman" w:hAnsi="Times New Roman" w:cs="Times New Roman"/>
          <w:color w:val="000000"/>
        </w:rPr>
        <w:t>зательствах имущественного характера своих супруг</w:t>
      </w:r>
      <w:proofErr w:type="gramStart"/>
      <w:r w:rsidR="00E53E33">
        <w:rPr>
          <w:rFonts w:ascii="Times New Roman" w:hAnsi="Times New Roman" w:cs="Times New Roman"/>
          <w:color w:val="000000"/>
        </w:rPr>
        <w:t>и(</w:t>
      </w:r>
      <w:proofErr w:type="gramEnd"/>
      <w:r w:rsidR="00E53E33">
        <w:rPr>
          <w:rFonts w:ascii="Times New Roman" w:hAnsi="Times New Roman" w:cs="Times New Roman"/>
          <w:color w:val="000000"/>
        </w:rPr>
        <w:t>супруга) и несовершеннолетних детей, если искажение этих сведений является несущественным, мер ответственности.</w:t>
      </w:r>
    </w:p>
    <w:p w:rsidR="00E53E33" w:rsidRPr="00E53E33" w:rsidRDefault="00E53E33" w:rsidP="000A5262">
      <w:pPr>
        <w:pStyle w:val="Bodytext20"/>
        <w:shd w:val="clear" w:color="auto" w:fill="auto"/>
        <w:tabs>
          <w:tab w:val="left" w:pos="1107"/>
        </w:tabs>
        <w:spacing w:line="310" w:lineRule="exact"/>
        <w:ind w:left="-567"/>
        <w:rPr>
          <w:rFonts w:ascii="Times New Roman" w:hAnsi="Times New Roman" w:cs="Times New Roman"/>
        </w:rPr>
      </w:pPr>
    </w:p>
    <w:p w:rsidR="00E53E33" w:rsidRPr="00A02080" w:rsidRDefault="00E53E33" w:rsidP="000A5262">
      <w:pPr>
        <w:pStyle w:val="Bodytext20"/>
        <w:numPr>
          <w:ilvl w:val="0"/>
          <w:numId w:val="2"/>
        </w:numPr>
        <w:shd w:val="clear" w:color="auto" w:fill="auto"/>
        <w:tabs>
          <w:tab w:val="left" w:pos="1107"/>
        </w:tabs>
        <w:spacing w:line="310" w:lineRule="exact"/>
        <w:ind w:left="-567" w:firstLine="567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color w:val="000000"/>
        </w:rPr>
        <w:t xml:space="preserve">К выборному должностному лицу, представившему недостоверные  или неполные сведения </w:t>
      </w:r>
      <w:r w:rsidR="00A02080">
        <w:rPr>
          <w:rFonts w:ascii="Times New Roman" w:hAnsi="Times New Roman" w:cs="Times New Roman"/>
          <w:color w:val="000000"/>
        </w:rPr>
        <w:t>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</w:t>
      </w:r>
      <w:r w:rsidR="00404FD9">
        <w:rPr>
          <w:rFonts w:ascii="Times New Roman" w:hAnsi="Times New Roman" w:cs="Times New Roman"/>
          <w:color w:val="000000"/>
        </w:rPr>
        <w:t xml:space="preserve"> </w:t>
      </w:r>
      <w:r w:rsidR="00A02080">
        <w:rPr>
          <w:rFonts w:ascii="Times New Roman" w:hAnsi="Times New Roman" w:cs="Times New Roman"/>
          <w:color w:val="000000"/>
        </w:rPr>
        <w:t>(супруга) и несовершеннолетних детей, если искажение этих сведений является несущественным, могут быть применены меры ответственности, указанные в части 7 статьи 40 Федерального закона от 6 октября 2003</w:t>
      </w:r>
      <w:proofErr w:type="gramEnd"/>
      <w:r w:rsidR="00A02080">
        <w:rPr>
          <w:rFonts w:ascii="Times New Roman" w:hAnsi="Times New Roman" w:cs="Times New Roman"/>
          <w:color w:val="000000"/>
        </w:rPr>
        <w:t xml:space="preserve"> года №131-ФЗ «</w:t>
      </w:r>
      <w:proofErr w:type="gramStart"/>
      <w:r w:rsidR="00A02080">
        <w:rPr>
          <w:rFonts w:ascii="Times New Roman" w:hAnsi="Times New Roman" w:cs="Times New Roman"/>
          <w:color w:val="000000"/>
        </w:rPr>
        <w:t>О</w:t>
      </w:r>
      <w:proofErr w:type="gramEnd"/>
      <w:r w:rsidR="00A02080">
        <w:rPr>
          <w:rFonts w:ascii="Times New Roman" w:hAnsi="Times New Roman" w:cs="Times New Roman"/>
          <w:color w:val="000000"/>
        </w:rPr>
        <w:t xml:space="preserve"> общих принципах организации местного самоуправления в Российской Федерации</w:t>
      </w:r>
      <w:r w:rsidR="00536694">
        <w:rPr>
          <w:rFonts w:ascii="Times New Roman" w:hAnsi="Times New Roman" w:cs="Times New Roman"/>
          <w:color w:val="000000"/>
        </w:rPr>
        <w:t xml:space="preserve"> (</w:t>
      </w:r>
      <w:r w:rsidR="00A02080">
        <w:rPr>
          <w:rFonts w:ascii="Times New Roman" w:hAnsi="Times New Roman" w:cs="Times New Roman"/>
          <w:color w:val="000000"/>
        </w:rPr>
        <w:t>далее</w:t>
      </w:r>
      <w:r w:rsidR="00536694">
        <w:rPr>
          <w:rFonts w:ascii="Times New Roman" w:hAnsi="Times New Roman" w:cs="Times New Roman"/>
          <w:color w:val="000000"/>
        </w:rPr>
        <w:t xml:space="preserve"> </w:t>
      </w:r>
      <w:r w:rsidR="00A02080">
        <w:rPr>
          <w:rFonts w:ascii="Times New Roman" w:hAnsi="Times New Roman" w:cs="Times New Roman"/>
          <w:color w:val="000000"/>
        </w:rPr>
        <w:t>-</w:t>
      </w:r>
      <w:r w:rsidR="00536694">
        <w:rPr>
          <w:rFonts w:ascii="Times New Roman" w:hAnsi="Times New Roman" w:cs="Times New Roman"/>
          <w:color w:val="000000"/>
        </w:rPr>
        <w:t xml:space="preserve"> </w:t>
      </w:r>
      <w:r w:rsidR="00A02080">
        <w:rPr>
          <w:rFonts w:ascii="Times New Roman" w:hAnsi="Times New Roman" w:cs="Times New Roman"/>
          <w:color w:val="000000"/>
        </w:rPr>
        <w:t>меры юридической ответственности).</w:t>
      </w:r>
    </w:p>
    <w:p w:rsidR="00A02080" w:rsidRDefault="00A02080" w:rsidP="000A5262">
      <w:pPr>
        <w:pStyle w:val="a3"/>
        <w:ind w:left="-567"/>
        <w:jc w:val="both"/>
      </w:pPr>
    </w:p>
    <w:p w:rsidR="004D2B80" w:rsidRPr="00A02080" w:rsidRDefault="00A02080" w:rsidP="000A5262">
      <w:pPr>
        <w:pStyle w:val="Bodytext20"/>
        <w:numPr>
          <w:ilvl w:val="0"/>
          <w:numId w:val="2"/>
        </w:numPr>
        <w:shd w:val="clear" w:color="auto" w:fill="auto"/>
        <w:tabs>
          <w:tab w:val="left" w:pos="1107"/>
        </w:tabs>
        <w:spacing w:line="310" w:lineRule="exact"/>
        <w:ind w:left="-567" w:firstLine="567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Решение </w:t>
      </w:r>
      <w:r>
        <w:rPr>
          <w:rFonts w:ascii="Times New Roman" w:hAnsi="Times New Roman" w:cs="Times New Roman"/>
          <w:color w:val="000000"/>
        </w:rPr>
        <w:t xml:space="preserve">Совета 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/>
        </w:rPr>
        <w:t>Альшеевский</w:t>
      </w:r>
      <w:proofErr w:type="spellEnd"/>
      <w:r>
        <w:rPr>
          <w:rFonts w:ascii="Times New Roman" w:hAnsi="Times New Roman" w:cs="Times New Roman"/>
          <w:color w:val="000000"/>
        </w:rPr>
        <w:t xml:space="preserve"> район Республики Башкортостан о применении мер юридической ответственности к выборному должностному лицу</w:t>
      </w:r>
      <w:r>
        <w:rPr>
          <w:rFonts w:ascii="Times New Roman" w:hAnsi="Times New Roman" w:cs="Times New Roman"/>
        </w:rPr>
        <w:t xml:space="preserve"> </w:t>
      </w:r>
      <w:r w:rsidR="004D2B80" w:rsidRPr="00A02080">
        <w:rPr>
          <w:rFonts w:ascii="Times New Roman" w:hAnsi="Times New Roman" w:cs="Times New Roman"/>
          <w:color w:val="000000"/>
        </w:rPr>
        <w:t>принимается не позднее шести месяцев со дня поступления в орган местного самоуправления, уполномоченный принимать соответствующее решения, заявления Главы Республики Башкортостан указанного в части 2 статьи 12.5 Закона Республики Башкортостан от 18 марта 2005 года № 162 «О местном самоуправлении в</w:t>
      </w:r>
      <w:proofErr w:type="gramEnd"/>
      <w:r w:rsidR="004D2B80" w:rsidRPr="00A02080">
        <w:rPr>
          <w:rFonts w:ascii="Times New Roman" w:hAnsi="Times New Roman" w:cs="Times New Roman"/>
          <w:color w:val="000000"/>
        </w:rPr>
        <w:t xml:space="preserve"> Республике Башкортостан», и не позднее трех лет со дня представления депутатом, членом выборного органа местного самоуправления, выборным должностным лицом местного самоуправления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</w:t>
      </w:r>
      <w:r w:rsidR="004D2B80" w:rsidRPr="00A02080">
        <w:rPr>
          <w:rFonts w:ascii="Times New Roman" w:hAnsi="Times New Roman" w:cs="Times New Roman"/>
          <w:color w:val="000000"/>
        </w:rPr>
        <w:lastRenderedPageBreak/>
        <w:t>имущественного характера своих супруги (супруга) и несовершеннолетних детей.</w:t>
      </w:r>
    </w:p>
    <w:p w:rsidR="004D2B80" w:rsidRDefault="004D2B80" w:rsidP="000A5262">
      <w:pPr>
        <w:pStyle w:val="Bodytext20"/>
        <w:shd w:val="clear" w:color="auto" w:fill="auto"/>
        <w:tabs>
          <w:tab w:val="right" w:leader="underscore" w:pos="9322"/>
        </w:tabs>
        <w:spacing w:line="317" w:lineRule="exact"/>
        <w:ind w:left="-567" w:firstLine="760"/>
        <w:rPr>
          <w:rFonts w:ascii="Times New Roman" w:hAnsi="Times New Roman" w:cs="Times New Roman"/>
          <w:color w:val="000000"/>
        </w:rPr>
      </w:pPr>
      <w:r w:rsidRPr="005739E9">
        <w:rPr>
          <w:rFonts w:ascii="Times New Roman" w:hAnsi="Times New Roman" w:cs="Times New Roman"/>
          <w:color w:val="000000"/>
        </w:rPr>
        <w:t>Днем появления основания для применения мер юридической ответственности является день поступления в</w:t>
      </w:r>
      <w:r w:rsidR="008C4FF8">
        <w:rPr>
          <w:rFonts w:ascii="Times New Roman" w:hAnsi="Times New Roman" w:cs="Times New Roman"/>
          <w:color w:val="000000"/>
        </w:rPr>
        <w:t xml:space="preserve"> Совет 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8C4FF8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8C4FF8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8C4FF8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A02080">
        <w:rPr>
          <w:rFonts w:ascii="Times New Roman" w:hAnsi="Times New Roman" w:cs="Times New Roman"/>
          <w:color w:val="000000"/>
        </w:rPr>
        <w:t>,</w:t>
      </w:r>
      <w:r w:rsidR="008C4FF8">
        <w:rPr>
          <w:rFonts w:ascii="Times New Roman" w:hAnsi="Times New Roman" w:cs="Times New Roman"/>
          <w:color w:val="000000"/>
        </w:rPr>
        <w:t xml:space="preserve"> </w:t>
      </w:r>
      <w:r w:rsidRPr="005739E9">
        <w:rPr>
          <w:rFonts w:ascii="Times New Roman" w:hAnsi="Times New Roman" w:cs="Times New Roman"/>
          <w:color w:val="000000"/>
        </w:rPr>
        <w:t>обращения Главы Республики Башкортостан с заявлением о применении мер юридической ответственности к выборному должностному лицу.</w:t>
      </w:r>
    </w:p>
    <w:p w:rsidR="001E45A3" w:rsidRPr="008C4FF8" w:rsidRDefault="001E45A3" w:rsidP="000A5262">
      <w:pPr>
        <w:pStyle w:val="Bodytext20"/>
        <w:shd w:val="clear" w:color="auto" w:fill="auto"/>
        <w:tabs>
          <w:tab w:val="right" w:leader="underscore" w:pos="9322"/>
        </w:tabs>
        <w:spacing w:line="317" w:lineRule="exact"/>
        <w:ind w:left="-567" w:firstLine="760"/>
        <w:rPr>
          <w:rFonts w:ascii="Times New Roman" w:hAnsi="Times New Roman" w:cs="Times New Roman"/>
        </w:rPr>
      </w:pPr>
    </w:p>
    <w:p w:rsidR="004D2B80" w:rsidRDefault="00A02080" w:rsidP="000A5262">
      <w:pPr>
        <w:pStyle w:val="Bodytext20"/>
        <w:shd w:val="clear" w:color="auto" w:fill="auto"/>
        <w:tabs>
          <w:tab w:val="left" w:pos="1050"/>
          <w:tab w:val="left" w:leader="underscore" w:pos="6286"/>
        </w:tabs>
        <w:spacing w:line="324" w:lineRule="exact"/>
        <w:ind w:left="-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4.</w:t>
      </w:r>
      <w:r w:rsidR="004D2B80" w:rsidRPr="005739E9">
        <w:rPr>
          <w:rFonts w:ascii="Times New Roman" w:hAnsi="Times New Roman" w:cs="Times New Roman"/>
          <w:color w:val="000000"/>
        </w:rPr>
        <w:t>Выборному должностному лицу, в о</w:t>
      </w:r>
      <w:r>
        <w:rPr>
          <w:rFonts w:ascii="Times New Roman" w:hAnsi="Times New Roman" w:cs="Times New Roman"/>
          <w:color w:val="000000"/>
        </w:rPr>
        <w:t>тношении которого на заседании   Совета</w:t>
      </w:r>
      <w:r w:rsidR="008C4FF8" w:rsidRPr="008C4FF8">
        <w:rPr>
          <w:rFonts w:ascii="Times New Roman" w:hAnsi="Times New Roman" w:cs="Times New Roman"/>
          <w:color w:val="000000"/>
        </w:rPr>
        <w:t xml:space="preserve"> </w:t>
      </w:r>
      <w:r w:rsidR="008C4FF8">
        <w:rPr>
          <w:rFonts w:ascii="Times New Roman" w:hAnsi="Times New Roman" w:cs="Times New Roman"/>
          <w:color w:val="000000"/>
        </w:rPr>
        <w:t xml:space="preserve">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8C4FF8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8C4FF8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8C4FF8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8C4F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рассматривается вопрос </w:t>
      </w:r>
      <w:r w:rsidR="004D2B80" w:rsidRPr="008C4FF8">
        <w:rPr>
          <w:rFonts w:ascii="Times New Roman" w:hAnsi="Times New Roman" w:cs="Times New Roman"/>
          <w:color w:val="000000"/>
        </w:rPr>
        <w:t>о применении мер юридической ответственности, предоставляется слово для выступления.</w:t>
      </w:r>
    </w:p>
    <w:p w:rsidR="001E45A3" w:rsidRPr="008C4FF8" w:rsidRDefault="001E45A3" w:rsidP="000A5262">
      <w:pPr>
        <w:pStyle w:val="Bodytext20"/>
        <w:shd w:val="clear" w:color="auto" w:fill="auto"/>
        <w:tabs>
          <w:tab w:val="left" w:pos="1050"/>
          <w:tab w:val="left" w:leader="underscore" w:pos="6286"/>
        </w:tabs>
        <w:spacing w:line="324" w:lineRule="exact"/>
        <w:ind w:left="-567"/>
        <w:rPr>
          <w:rFonts w:ascii="Times New Roman" w:hAnsi="Times New Roman" w:cs="Times New Roman"/>
        </w:rPr>
      </w:pPr>
    </w:p>
    <w:p w:rsidR="004D2B80" w:rsidRPr="001E45A3" w:rsidRDefault="000A5262" w:rsidP="001E45A3">
      <w:pPr>
        <w:pStyle w:val="Bodytext20"/>
        <w:shd w:val="clear" w:color="auto" w:fill="auto"/>
        <w:tabs>
          <w:tab w:val="left" w:pos="1097"/>
          <w:tab w:val="right" w:leader="underscore" w:pos="9322"/>
        </w:tabs>
        <w:spacing w:line="324" w:lineRule="exact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5.</w:t>
      </w:r>
      <w:r w:rsidR="008C4FF8">
        <w:rPr>
          <w:rFonts w:ascii="Times New Roman" w:hAnsi="Times New Roman" w:cs="Times New Roman"/>
          <w:color w:val="000000"/>
        </w:rPr>
        <w:t>Решение Сове</w:t>
      </w:r>
      <w:r w:rsidR="00EB7E50">
        <w:rPr>
          <w:rFonts w:ascii="Times New Roman" w:hAnsi="Times New Roman" w:cs="Times New Roman"/>
          <w:color w:val="000000"/>
        </w:rPr>
        <w:t>та</w:t>
      </w:r>
      <w:r w:rsidR="008C4FF8" w:rsidRPr="008C4FF8">
        <w:rPr>
          <w:rFonts w:ascii="Times New Roman" w:hAnsi="Times New Roman" w:cs="Times New Roman"/>
          <w:color w:val="000000"/>
        </w:rPr>
        <w:t xml:space="preserve"> </w:t>
      </w:r>
      <w:r w:rsidR="008C4FF8">
        <w:rPr>
          <w:rFonts w:ascii="Times New Roman" w:hAnsi="Times New Roman" w:cs="Times New Roman"/>
          <w:color w:val="000000"/>
        </w:rPr>
        <w:t xml:space="preserve">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8C4FF8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8C4FF8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8C4FF8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4D2B80" w:rsidRPr="005739E9">
        <w:rPr>
          <w:rFonts w:ascii="Times New Roman" w:hAnsi="Times New Roman" w:cs="Times New Roman"/>
          <w:color w:val="000000"/>
        </w:rPr>
        <w:t>,</w:t>
      </w:r>
      <w:r w:rsidR="001E45A3">
        <w:rPr>
          <w:rFonts w:ascii="Times New Roman" w:hAnsi="Times New Roman" w:cs="Times New Roman"/>
          <w:color w:val="000000"/>
        </w:rPr>
        <w:t xml:space="preserve"> </w:t>
      </w:r>
      <w:r w:rsidR="004D2B80" w:rsidRPr="005739E9">
        <w:rPr>
          <w:rFonts w:ascii="Times New Roman" w:hAnsi="Times New Roman" w:cs="Times New Roman"/>
          <w:color w:val="000000"/>
        </w:rPr>
        <w:t>о применении мер юридической ответственности к выборному должностному лицу принимается большинством голосов от установленной численности депутатов, тайным голосование</w:t>
      </w:r>
      <w:r w:rsidR="00EB7E50">
        <w:rPr>
          <w:rFonts w:ascii="Times New Roman" w:hAnsi="Times New Roman" w:cs="Times New Roman"/>
          <w:color w:val="000000"/>
        </w:rPr>
        <w:t>м и подписывается председателем Совета</w:t>
      </w:r>
      <w:r w:rsidR="00EB7E50" w:rsidRPr="008C4FF8">
        <w:rPr>
          <w:rFonts w:ascii="Times New Roman" w:hAnsi="Times New Roman" w:cs="Times New Roman"/>
          <w:color w:val="000000"/>
        </w:rPr>
        <w:t xml:space="preserve"> </w:t>
      </w:r>
      <w:r w:rsidR="00EB7E50">
        <w:rPr>
          <w:rFonts w:ascii="Times New Roman" w:hAnsi="Times New Roman" w:cs="Times New Roman"/>
          <w:color w:val="000000"/>
        </w:rPr>
        <w:t xml:space="preserve">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EB7E50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EB7E50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EB7E50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4D2B80" w:rsidRPr="005739E9">
        <w:rPr>
          <w:rFonts w:ascii="Times New Roman" w:hAnsi="Times New Roman" w:cs="Times New Roman"/>
          <w:color w:val="000000"/>
        </w:rPr>
        <w:t>.</w:t>
      </w:r>
    </w:p>
    <w:p w:rsidR="004D2B80" w:rsidRPr="005739E9" w:rsidRDefault="004D2B80" w:rsidP="000A5262">
      <w:pPr>
        <w:pStyle w:val="Bodytext20"/>
        <w:shd w:val="clear" w:color="auto" w:fill="auto"/>
        <w:spacing w:line="317" w:lineRule="exact"/>
        <w:ind w:left="-567" w:firstLine="760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Выборное должностное лицо, в отношении которого рассматривается вопрос о применении мер юридической ответственности, заявляет до начала голосования о самоотводе. Самоотвод удовлетворяется без голосования.</w:t>
      </w:r>
    </w:p>
    <w:p w:rsidR="004D2B80" w:rsidRPr="005739E9" w:rsidRDefault="004D2B80" w:rsidP="000A5262">
      <w:pPr>
        <w:pStyle w:val="Bodytext20"/>
        <w:shd w:val="clear" w:color="auto" w:fill="auto"/>
        <w:spacing w:line="317" w:lineRule="exact"/>
        <w:ind w:left="-567" w:firstLine="760"/>
        <w:rPr>
          <w:rFonts w:ascii="Times New Roman" w:hAnsi="Times New Roman" w:cs="Times New Roman"/>
        </w:rPr>
      </w:pPr>
      <w:r w:rsidRPr="005739E9">
        <w:rPr>
          <w:rFonts w:ascii="Times New Roman" w:hAnsi="Times New Roman" w:cs="Times New Roman"/>
          <w:color w:val="000000"/>
        </w:rPr>
        <w:t>В случае отсутствия выборного должностного лица, в отношении которого рассматривается вопрос о применении мер юридической ответственности, и который был надлежащим образом уведомлен о дате и времени рассмотрения, решение принимается без его участия.</w:t>
      </w:r>
    </w:p>
    <w:p w:rsidR="001E45A3" w:rsidRDefault="001E45A3" w:rsidP="000A5262">
      <w:pPr>
        <w:pStyle w:val="Bodytext20"/>
        <w:shd w:val="clear" w:color="auto" w:fill="auto"/>
        <w:tabs>
          <w:tab w:val="left" w:pos="1170"/>
        </w:tabs>
        <w:spacing w:line="317" w:lineRule="exact"/>
        <w:ind w:left="-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</w:t>
      </w:r>
    </w:p>
    <w:p w:rsidR="004D2B80" w:rsidRPr="005739E9" w:rsidRDefault="001E45A3" w:rsidP="00404FD9">
      <w:pPr>
        <w:pStyle w:val="Bodytext20"/>
        <w:shd w:val="clear" w:color="auto" w:fill="auto"/>
        <w:tabs>
          <w:tab w:val="left" w:pos="1170"/>
        </w:tabs>
        <w:spacing w:line="317" w:lineRule="exact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 </w:t>
      </w:r>
      <w:r w:rsidR="000A5262">
        <w:rPr>
          <w:rFonts w:ascii="Times New Roman" w:hAnsi="Times New Roman" w:cs="Times New Roman"/>
          <w:color w:val="000000"/>
        </w:rPr>
        <w:t xml:space="preserve">6. </w:t>
      </w:r>
      <w:r w:rsidR="004D2B80" w:rsidRPr="005739E9">
        <w:rPr>
          <w:rFonts w:ascii="Times New Roman" w:hAnsi="Times New Roman" w:cs="Times New Roman"/>
          <w:color w:val="000000"/>
        </w:rPr>
        <w:t>В случае принятия решения о применении мер юридической</w:t>
      </w:r>
      <w:r w:rsidR="00404FD9">
        <w:rPr>
          <w:rFonts w:ascii="Times New Roman" w:hAnsi="Times New Roman" w:cs="Times New Roman"/>
        </w:rPr>
        <w:t xml:space="preserve"> </w:t>
      </w:r>
      <w:r w:rsidR="004D2B80" w:rsidRPr="005739E9">
        <w:rPr>
          <w:rFonts w:ascii="Times New Roman" w:hAnsi="Times New Roman" w:cs="Times New Roman"/>
          <w:color w:val="000000"/>
        </w:rPr>
        <w:t>ответственности к председателю</w:t>
      </w:r>
      <w:r w:rsidR="00EB7E50" w:rsidRPr="00EB7E50">
        <w:rPr>
          <w:rFonts w:ascii="Times New Roman" w:hAnsi="Times New Roman" w:cs="Times New Roman"/>
          <w:color w:val="000000"/>
        </w:rPr>
        <w:t xml:space="preserve"> </w:t>
      </w:r>
      <w:r w:rsidR="00EB7E50">
        <w:rPr>
          <w:rFonts w:ascii="Times New Roman" w:hAnsi="Times New Roman" w:cs="Times New Roman"/>
          <w:color w:val="000000"/>
        </w:rPr>
        <w:t>Совета</w:t>
      </w:r>
      <w:r w:rsidR="00EB7E50" w:rsidRPr="008C4FF8">
        <w:rPr>
          <w:rFonts w:ascii="Times New Roman" w:hAnsi="Times New Roman" w:cs="Times New Roman"/>
          <w:color w:val="000000"/>
        </w:rPr>
        <w:t xml:space="preserve"> </w:t>
      </w:r>
      <w:r w:rsidR="00EB7E50">
        <w:rPr>
          <w:rFonts w:ascii="Times New Roman" w:hAnsi="Times New Roman" w:cs="Times New Roman"/>
          <w:color w:val="000000"/>
        </w:rPr>
        <w:t xml:space="preserve">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EB7E50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EB7E50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EB7E50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4D2B80" w:rsidRPr="005739E9">
        <w:rPr>
          <w:rFonts w:ascii="Times New Roman" w:hAnsi="Times New Roman" w:cs="Times New Roman"/>
          <w:color w:val="000000"/>
        </w:rPr>
        <w:t>,</w:t>
      </w:r>
      <w:r w:rsidR="00EB7E50">
        <w:rPr>
          <w:rFonts w:ascii="Times New Roman" w:hAnsi="Times New Roman" w:cs="Times New Roman"/>
        </w:rPr>
        <w:t xml:space="preserve"> </w:t>
      </w:r>
      <w:r w:rsidR="004D2B80" w:rsidRPr="005739E9">
        <w:rPr>
          <w:rFonts w:ascii="Times New Roman" w:hAnsi="Times New Roman" w:cs="Times New Roman"/>
          <w:color w:val="000000"/>
        </w:rPr>
        <w:t>данное решение подписывается депутатом, председательствующим на</w:t>
      </w:r>
      <w:r w:rsidR="000A5262">
        <w:rPr>
          <w:rFonts w:ascii="Times New Roman" w:hAnsi="Times New Roman" w:cs="Times New Roman"/>
        </w:rPr>
        <w:t xml:space="preserve"> </w:t>
      </w:r>
      <w:r w:rsidR="004D2B80" w:rsidRPr="005739E9">
        <w:rPr>
          <w:rFonts w:ascii="Times New Roman" w:hAnsi="Times New Roman" w:cs="Times New Roman"/>
          <w:color w:val="000000"/>
        </w:rPr>
        <w:t>заседании</w:t>
      </w:r>
      <w:r w:rsidR="00EB7E50">
        <w:rPr>
          <w:rFonts w:ascii="Times New Roman" w:hAnsi="Times New Roman" w:cs="Times New Roman"/>
          <w:color w:val="000000"/>
        </w:rPr>
        <w:t xml:space="preserve"> Совета</w:t>
      </w:r>
      <w:r w:rsidR="00EB7E50" w:rsidRPr="008C4FF8">
        <w:rPr>
          <w:rFonts w:ascii="Times New Roman" w:hAnsi="Times New Roman" w:cs="Times New Roman"/>
          <w:color w:val="000000"/>
        </w:rPr>
        <w:t xml:space="preserve"> </w:t>
      </w:r>
      <w:r w:rsidR="00EB7E50">
        <w:rPr>
          <w:rFonts w:ascii="Times New Roman" w:hAnsi="Times New Roman" w:cs="Times New Roman"/>
          <w:color w:val="000000"/>
        </w:rPr>
        <w:t xml:space="preserve">сельского поселения </w:t>
      </w:r>
      <w:r w:rsidR="00404FD9">
        <w:rPr>
          <w:rFonts w:ascii="Times New Roman" w:hAnsi="Times New Roman" w:cs="Times New Roman"/>
          <w:color w:val="000000"/>
        </w:rPr>
        <w:t>Кармышевский</w:t>
      </w:r>
      <w:r w:rsidR="00EB7E50">
        <w:rPr>
          <w:rFonts w:ascii="Times New Roman" w:hAnsi="Times New Roman" w:cs="Times New Roman"/>
          <w:color w:val="000000"/>
        </w:rPr>
        <w:t xml:space="preserve"> сельсовет муниципального района </w:t>
      </w:r>
      <w:proofErr w:type="spellStart"/>
      <w:r w:rsidR="00EB7E50">
        <w:rPr>
          <w:rFonts w:ascii="Times New Roman" w:hAnsi="Times New Roman" w:cs="Times New Roman"/>
          <w:color w:val="000000"/>
        </w:rPr>
        <w:t>Альшеевский</w:t>
      </w:r>
      <w:proofErr w:type="spellEnd"/>
      <w:r w:rsidR="00EB7E50">
        <w:rPr>
          <w:rFonts w:ascii="Times New Roman" w:hAnsi="Times New Roman" w:cs="Times New Roman"/>
          <w:color w:val="000000"/>
        </w:rPr>
        <w:t xml:space="preserve"> район Республики Башкортостан</w:t>
      </w:r>
      <w:r w:rsidR="004D2B80" w:rsidRPr="005739E9">
        <w:rPr>
          <w:rFonts w:ascii="Times New Roman" w:hAnsi="Times New Roman" w:cs="Times New Roman"/>
          <w:color w:val="000000"/>
        </w:rPr>
        <w:t>.</w:t>
      </w:r>
    </w:p>
    <w:p w:rsidR="004D2B80" w:rsidRPr="005739E9" w:rsidRDefault="00EB7E50" w:rsidP="000A5262">
      <w:pPr>
        <w:pStyle w:val="Bodytext90"/>
        <w:shd w:val="clear" w:color="auto" w:fill="auto"/>
        <w:spacing w:after="0" w:line="324" w:lineRule="exact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D2B80" w:rsidRPr="005739E9" w:rsidRDefault="000A5262" w:rsidP="00404FD9">
      <w:pPr>
        <w:pStyle w:val="Bodytext20"/>
        <w:shd w:val="clear" w:color="auto" w:fill="auto"/>
        <w:tabs>
          <w:tab w:val="left" w:pos="1050"/>
        </w:tabs>
        <w:spacing w:line="324" w:lineRule="exact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    7.</w:t>
      </w:r>
      <w:r w:rsidR="00536694">
        <w:rPr>
          <w:rFonts w:ascii="Times New Roman" w:hAnsi="Times New Roman" w:cs="Times New Roman"/>
          <w:color w:val="000000"/>
        </w:rPr>
        <w:t xml:space="preserve"> </w:t>
      </w:r>
      <w:r w:rsidR="004D2B80" w:rsidRPr="005739E9">
        <w:rPr>
          <w:rFonts w:ascii="Times New Roman" w:hAnsi="Times New Roman" w:cs="Times New Roman"/>
          <w:color w:val="000000"/>
        </w:rPr>
        <w:t>Копия решения о применении мер юридической ответственности к выборному должностному лицу в течение 10 рабочих дней со дня его принятия размещается на официальном сайте в информационно</w:t>
      </w:r>
      <w:r w:rsidR="00536694">
        <w:rPr>
          <w:rFonts w:ascii="Times New Roman" w:hAnsi="Times New Roman" w:cs="Times New Roman"/>
          <w:color w:val="000000"/>
        </w:rPr>
        <w:t>-</w:t>
      </w:r>
      <w:r w:rsidR="004D2B80" w:rsidRPr="005739E9">
        <w:rPr>
          <w:rFonts w:ascii="Times New Roman" w:hAnsi="Times New Roman" w:cs="Times New Roman"/>
          <w:color w:val="000000"/>
        </w:rPr>
        <w:softHyphen/>
        <w:t>телекоммуникационной сети «Интернет» и вручается лицу, в отношении</w:t>
      </w:r>
      <w:r w:rsidR="00404FD9">
        <w:rPr>
          <w:rFonts w:ascii="Times New Roman" w:hAnsi="Times New Roman" w:cs="Times New Roman"/>
        </w:rPr>
        <w:t xml:space="preserve"> </w:t>
      </w:r>
      <w:r w:rsidR="004D2B80" w:rsidRPr="005739E9">
        <w:rPr>
          <w:rFonts w:ascii="Times New Roman" w:hAnsi="Times New Roman" w:cs="Times New Roman"/>
          <w:color w:val="000000"/>
        </w:rPr>
        <w:t>которого рассматривался вопрос, либо направляется заказным письмом.</w:t>
      </w:r>
    </w:p>
    <w:p w:rsidR="00EB7E50" w:rsidRPr="000A5262" w:rsidRDefault="004D2B80" w:rsidP="00404FD9">
      <w:pPr>
        <w:pStyle w:val="Bodytext20"/>
        <w:shd w:val="clear" w:color="auto" w:fill="auto"/>
        <w:spacing w:after="920" w:line="324" w:lineRule="exact"/>
        <w:ind w:left="-567" w:firstLine="740"/>
        <w:rPr>
          <w:rFonts w:ascii="Times New Roman" w:hAnsi="Times New Roman" w:cs="Times New Roman"/>
          <w:color w:val="000000"/>
        </w:rPr>
        <w:sectPr w:rsidR="00EB7E50" w:rsidRPr="000A5262" w:rsidSect="00536694">
          <w:pgSz w:w="11900" w:h="16840"/>
          <w:pgMar w:top="851" w:right="714" w:bottom="426" w:left="1747" w:header="0" w:footer="3" w:gutter="0"/>
          <w:cols w:space="720"/>
        </w:sectPr>
      </w:pPr>
      <w:r w:rsidRPr="005739E9">
        <w:rPr>
          <w:rFonts w:ascii="Times New Roman" w:hAnsi="Times New Roman" w:cs="Times New Roman"/>
          <w:color w:val="000000"/>
        </w:rPr>
        <w:t>Кроме того, копия решения направляется Главе Республики Башкортостан</w:t>
      </w:r>
      <w:r w:rsidR="00343965">
        <w:rPr>
          <w:rFonts w:ascii="Times New Roman" w:hAnsi="Times New Roman" w:cs="Times New Roman"/>
          <w:color w:val="000000"/>
        </w:rPr>
        <w:t>.</w:t>
      </w:r>
    </w:p>
    <w:p w:rsidR="00FD2225" w:rsidRPr="005739E9" w:rsidRDefault="00FD2225" w:rsidP="004D2B80">
      <w:pPr>
        <w:rPr>
          <w:sz w:val="28"/>
          <w:szCs w:val="28"/>
        </w:rPr>
      </w:pPr>
    </w:p>
    <w:sectPr w:rsidR="00FD2225" w:rsidRPr="005739E9" w:rsidSect="00FD2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5583D"/>
    <w:multiLevelType w:val="multilevel"/>
    <w:tmpl w:val="C522325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1C73191"/>
    <w:multiLevelType w:val="multilevel"/>
    <w:tmpl w:val="656441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B80"/>
    <w:rsid w:val="000662D6"/>
    <w:rsid w:val="000A5262"/>
    <w:rsid w:val="000C1F28"/>
    <w:rsid w:val="000E715C"/>
    <w:rsid w:val="001E45A3"/>
    <w:rsid w:val="00216692"/>
    <w:rsid w:val="00295367"/>
    <w:rsid w:val="002F221A"/>
    <w:rsid w:val="00343965"/>
    <w:rsid w:val="00404FD9"/>
    <w:rsid w:val="004D2B80"/>
    <w:rsid w:val="005139D6"/>
    <w:rsid w:val="00536694"/>
    <w:rsid w:val="005739E9"/>
    <w:rsid w:val="00664709"/>
    <w:rsid w:val="00684496"/>
    <w:rsid w:val="00697C51"/>
    <w:rsid w:val="00721D64"/>
    <w:rsid w:val="00791A7A"/>
    <w:rsid w:val="007C5A8D"/>
    <w:rsid w:val="008C4FF8"/>
    <w:rsid w:val="008E3556"/>
    <w:rsid w:val="008E4F61"/>
    <w:rsid w:val="00954E56"/>
    <w:rsid w:val="00A02080"/>
    <w:rsid w:val="00A21BB9"/>
    <w:rsid w:val="00AF12F7"/>
    <w:rsid w:val="00B0283C"/>
    <w:rsid w:val="00B06832"/>
    <w:rsid w:val="00B372BF"/>
    <w:rsid w:val="00B6445A"/>
    <w:rsid w:val="00B75580"/>
    <w:rsid w:val="00BF2F84"/>
    <w:rsid w:val="00CD44A3"/>
    <w:rsid w:val="00DF2EC6"/>
    <w:rsid w:val="00E036AC"/>
    <w:rsid w:val="00E47077"/>
    <w:rsid w:val="00E53E33"/>
    <w:rsid w:val="00EB7E50"/>
    <w:rsid w:val="00F36E58"/>
    <w:rsid w:val="00F75406"/>
    <w:rsid w:val="00F84B28"/>
    <w:rsid w:val="00F91A1C"/>
    <w:rsid w:val="00FD0B9B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B80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2">
    <w:name w:val="Footnote (2)_"/>
    <w:basedOn w:val="a0"/>
    <w:link w:val="Footnote20"/>
    <w:locked/>
    <w:rsid w:val="004D2B80"/>
    <w:rPr>
      <w:shd w:val="clear" w:color="auto" w:fill="FFFFFF"/>
    </w:rPr>
  </w:style>
  <w:style w:type="paragraph" w:customStyle="1" w:styleId="Footnote20">
    <w:name w:val="Footnote (2)"/>
    <w:basedOn w:val="a"/>
    <w:link w:val="Footnote2"/>
    <w:rsid w:val="004D2B80"/>
    <w:pPr>
      <w:shd w:val="clear" w:color="auto" w:fill="FFFFFF"/>
      <w:spacing w:after="60" w:line="244" w:lineRule="exact"/>
      <w:jc w:val="center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Footnote">
    <w:name w:val="Footnote_"/>
    <w:basedOn w:val="a0"/>
    <w:link w:val="Footnote0"/>
    <w:locked/>
    <w:rsid w:val="004D2B80"/>
    <w:rPr>
      <w:sz w:val="28"/>
      <w:szCs w:val="28"/>
      <w:shd w:val="clear" w:color="auto" w:fill="FFFFFF"/>
    </w:rPr>
  </w:style>
  <w:style w:type="paragraph" w:customStyle="1" w:styleId="Footnote0">
    <w:name w:val="Footnote"/>
    <w:basedOn w:val="a"/>
    <w:link w:val="Footnote"/>
    <w:rsid w:val="004D2B80"/>
    <w:pPr>
      <w:shd w:val="clear" w:color="auto" w:fill="FFFFFF"/>
      <w:spacing w:before="60" w:line="310" w:lineRule="exact"/>
      <w:jc w:val="both"/>
    </w:pPr>
    <w:rPr>
      <w:rFonts w:asciiTheme="minorHAnsi" w:eastAsiaTheme="minorHAnsi" w:hAnsiTheme="minorHAnsi" w:cstheme="minorBidi"/>
      <w:color w:val="auto"/>
      <w:sz w:val="28"/>
      <w:szCs w:val="28"/>
      <w:lang w:eastAsia="en-US" w:bidi="ar-SA"/>
    </w:rPr>
  </w:style>
  <w:style w:type="character" w:customStyle="1" w:styleId="Bodytext2">
    <w:name w:val="Body text (2)_"/>
    <w:basedOn w:val="a0"/>
    <w:link w:val="Bodytext20"/>
    <w:locked/>
    <w:rsid w:val="004D2B80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4D2B80"/>
    <w:pPr>
      <w:shd w:val="clear" w:color="auto" w:fill="FFFFFF"/>
      <w:spacing w:line="367" w:lineRule="exact"/>
      <w:jc w:val="both"/>
    </w:pPr>
    <w:rPr>
      <w:rFonts w:asciiTheme="minorHAnsi" w:eastAsiaTheme="minorHAnsi" w:hAnsiTheme="minorHAnsi" w:cstheme="minorBidi"/>
      <w:color w:val="auto"/>
      <w:sz w:val="28"/>
      <w:szCs w:val="28"/>
      <w:lang w:eastAsia="en-US" w:bidi="ar-SA"/>
    </w:rPr>
  </w:style>
  <w:style w:type="character" w:customStyle="1" w:styleId="Bodytext9">
    <w:name w:val="Body text (9)_"/>
    <w:basedOn w:val="a0"/>
    <w:link w:val="Bodytext90"/>
    <w:locked/>
    <w:rsid w:val="004D2B80"/>
    <w:rPr>
      <w:shd w:val="clear" w:color="auto" w:fill="FFFFFF"/>
    </w:rPr>
  </w:style>
  <w:style w:type="paragraph" w:customStyle="1" w:styleId="Bodytext90">
    <w:name w:val="Body text (9)"/>
    <w:basedOn w:val="a"/>
    <w:link w:val="Bodytext9"/>
    <w:rsid w:val="004D2B80"/>
    <w:pPr>
      <w:shd w:val="clear" w:color="auto" w:fill="FFFFFF"/>
      <w:spacing w:after="260" w:line="244" w:lineRule="exact"/>
      <w:ind w:hanging="400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Bodytext7">
    <w:name w:val="Body text (7)_"/>
    <w:basedOn w:val="a0"/>
    <w:link w:val="Bodytext70"/>
    <w:locked/>
    <w:rsid w:val="004D2B80"/>
    <w:rPr>
      <w:shd w:val="clear" w:color="auto" w:fill="FFFFFF"/>
    </w:rPr>
  </w:style>
  <w:style w:type="paragraph" w:customStyle="1" w:styleId="Bodytext70">
    <w:name w:val="Body text (7)"/>
    <w:basedOn w:val="a"/>
    <w:link w:val="Bodytext7"/>
    <w:rsid w:val="004D2B80"/>
    <w:pPr>
      <w:shd w:val="clear" w:color="auto" w:fill="FFFFFF"/>
      <w:spacing w:after="740" w:line="266" w:lineRule="exac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Bodytext8">
    <w:name w:val="Body text (8)_"/>
    <w:basedOn w:val="a0"/>
    <w:link w:val="Bodytext80"/>
    <w:locked/>
    <w:rsid w:val="004D2B80"/>
    <w:rPr>
      <w:b/>
      <w:bCs/>
      <w:sz w:val="28"/>
      <w:szCs w:val="28"/>
      <w:shd w:val="clear" w:color="auto" w:fill="FFFFFF"/>
    </w:rPr>
  </w:style>
  <w:style w:type="paragraph" w:customStyle="1" w:styleId="Bodytext80">
    <w:name w:val="Body text (8)"/>
    <w:basedOn w:val="a"/>
    <w:link w:val="Bodytext8"/>
    <w:rsid w:val="004D2B80"/>
    <w:pPr>
      <w:shd w:val="clear" w:color="auto" w:fill="FFFFFF"/>
      <w:spacing w:before="740" w:line="634" w:lineRule="exact"/>
      <w:jc w:val="center"/>
    </w:pPr>
    <w:rPr>
      <w:rFonts w:asciiTheme="minorHAnsi" w:eastAsiaTheme="minorHAnsi" w:hAnsiTheme="minorHAnsi" w:cstheme="minorBidi"/>
      <w:b/>
      <w:bCs/>
      <w:color w:val="auto"/>
      <w:sz w:val="28"/>
      <w:szCs w:val="28"/>
      <w:lang w:eastAsia="en-US" w:bidi="ar-SA"/>
    </w:rPr>
  </w:style>
  <w:style w:type="character" w:customStyle="1" w:styleId="Bodytext10">
    <w:name w:val="Body text (10)_"/>
    <w:basedOn w:val="a0"/>
    <w:link w:val="Bodytext100"/>
    <w:locked/>
    <w:rsid w:val="004D2B80"/>
    <w:rPr>
      <w:sz w:val="28"/>
      <w:szCs w:val="28"/>
      <w:shd w:val="clear" w:color="auto" w:fill="FFFFFF"/>
    </w:rPr>
  </w:style>
  <w:style w:type="paragraph" w:customStyle="1" w:styleId="Bodytext100">
    <w:name w:val="Body text (10)"/>
    <w:basedOn w:val="a"/>
    <w:link w:val="Bodytext10"/>
    <w:rsid w:val="004D2B80"/>
    <w:pPr>
      <w:shd w:val="clear" w:color="auto" w:fill="FFFFFF"/>
      <w:spacing w:before="460" w:line="324" w:lineRule="exact"/>
      <w:jc w:val="center"/>
    </w:pPr>
    <w:rPr>
      <w:rFonts w:asciiTheme="minorHAnsi" w:eastAsiaTheme="minorHAnsi" w:hAnsiTheme="minorHAnsi" w:cstheme="minorBidi"/>
      <w:color w:val="auto"/>
      <w:sz w:val="28"/>
      <w:szCs w:val="28"/>
      <w:lang w:eastAsia="en-US" w:bidi="ar-SA"/>
    </w:rPr>
  </w:style>
  <w:style w:type="character" w:customStyle="1" w:styleId="Bodytext11">
    <w:name w:val="Body text (11)_"/>
    <w:basedOn w:val="a0"/>
    <w:link w:val="Bodytext110"/>
    <w:locked/>
    <w:rsid w:val="004D2B80"/>
    <w:rPr>
      <w:i/>
      <w:iCs/>
      <w:shd w:val="clear" w:color="auto" w:fill="FFFFFF"/>
    </w:rPr>
  </w:style>
  <w:style w:type="paragraph" w:customStyle="1" w:styleId="Bodytext110">
    <w:name w:val="Body text (11)"/>
    <w:basedOn w:val="a"/>
    <w:link w:val="Bodytext11"/>
    <w:rsid w:val="004D2B80"/>
    <w:pPr>
      <w:shd w:val="clear" w:color="auto" w:fill="FFFFFF"/>
      <w:spacing w:before="880" w:line="274" w:lineRule="exact"/>
      <w:ind w:firstLine="740"/>
      <w:jc w:val="both"/>
    </w:pPr>
    <w:rPr>
      <w:rFonts w:asciiTheme="minorHAnsi" w:eastAsiaTheme="minorHAnsi" w:hAnsiTheme="minorHAnsi" w:cstheme="minorBidi"/>
      <w:i/>
      <w:iCs/>
      <w:color w:val="auto"/>
      <w:sz w:val="22"/>
      <w:szCs w:val="22"/>
      <w:lang w:eastAsia="en-US" w:bidi="ar-SA"/>
    </w:rPr>
  </w:style>
  <w:style w:type="character" w:customStyle="1" w:styleId="Bodytext12">
    <w:name w:val="Body text (12)_"/>
    <w:basedOn w:val="a0"/>
    <w:link w:val="Bodytext120"/>
    <w:locked/>
    <w:rsid w:val="004D2B80"/>
    <w:rPr>
      <w:i/>
      <w:iCs/>
      <w:shd w:val="clear" w:color="auto" w:fill="FFFFFF"/>
    </w:rPr>
  </w:style>
  <w:style w:type="paragraph" w:customStyle="1" w:styleId="Bodytext120">
    <w:name w:val="Body text (12)"/>
    <w:basedOn w:val="a"/>
    <w:link w:val="Bodytext12"/>
    <w:rsid w:val="004D2B80"/>
    <w:pPr>
      <w:shd w:val="clear" w:color="auto" w:fill="FFFFFF"/>
      <w:spacing w:line="274" w:lineRule="exact"/>
      <w:ind w:firstLine="740"/>
      <w:jc w:val="both"/>
    </w:pPr>
    <w:rPr>
      <w:rFonts w:asciiTheme="minorHAnsi" w:eastAsiaTheme="minorHAnsi" w:hAnsiTheme="minorHAnsi" w:cstheme="minorBidi"/>
      <w:i/>
      <w:iCs/>
      <w:color w:val="auto"/>
      <w:sz w:val="22"/>
      <w:szCs w:val="22"/>
      <w:lang w:eastAsia="en-US" w:bidi="ar-SA"/>
    </w:rPr>
  </w:style>
  <w:style w:type="character" w:customStyle="1" w:styleId="Bodytext9Exact">
    <w:name w:val="Body text (9) Exact"/>
    <w:basedOn w:val="a0"/>
    <w:rsid w:val="004D2B8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paragraph" w:styleId="a3">
    <w:name w:val="List Paragraph"/>
    <w:basedOn w:val="a"/>
    <w:uiPriority w:val="34"/>
    <w:qFormat/>
    <w:rsid w:val="00E53E33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536694"/>
    <w:pPr>
      <w:widowControl/>
      <w:spacing w:after="120"/>
    </w:pPr>
    <w:rPr>
      <w:color w:val="auto"/>
      <w:lang w:bidi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5366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536694"/>
    <w:pPr>
      <w:widowControl/>
      <w:tabs>
        <w:tab w:val="center" w:pos="4677"/>
        <w:tab w:val="right" w:pos="9355"/>
      </w:tabs>
    </w:pPr>
    <w:rPr>
      <w:color w:val="auto"/>
      <w:lang w:bidi="ar-SA"/>
    </w:rPr>
  </w:style>
  <w:style w:type="character" w:customStyle="1" w:styleId="a7">
    <w:name w:val="Верхний колонтитул Знак"/>
    <w:basedOn w:val="a0"/>
    <w:link w:val="a6"/>
    <w:rsid w:val="005366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39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3965"/>
    <w:rPr>
      <w:rFonts w:ascii="Tahoma" w:eastAsia="Times New Roman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4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74E18-C4D3-4A2F-9B07-3446DA3C2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UpravDel</cp:lastModifiedBy>
  <cp:revision>9</cp:revision>
  <cp:lastPrinted>2020-07-17T04:24:00Z</cp:lastPrinted>
  <dcterms:created xsi:type="dcterms:W3CDTF">2020-04-07T04:56:00Z</dcterms:created>
  <dcterms:modified xsi:type="dcterms:W3CDTF">2020-07-17T04:25:00Z</dcterms:modified>
</cp:coreProperties>
</file>