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358"/>
        <w:tblW w:w="10172" w:type="dxa"/>
        <w:tblBorders>
          <w:top w:val="single" w:sz="6" w:space="0" w:color="auto"/>
          <w:left w:val="single" w:sz="6" w:space="0" w:color="auto"/>
          <w:bottom w:val="single" w:sz="6" w:space="0" w:color="auto"/>
          <w:right w:val="single" w:sz="6" w:space="0" w:color="auto"/>
        </w:tblBorders>
        <w:tblLayout w:type="fixed"/>
        <w:tblLook w:val="0000"/>
      </w:tblPr>
      <w:tblGrid>
        <w:gridCol w:w="5637"/>
        <w:gridCol w:w="425"/>
        <w:gridCol w:w="4110"/>
      </w:tblGrid>
      <w:tr w:rsidR="00AF614A" w:rsidRPr="00AF614A" w:rsidTr="006026DE">
        <w:trPr>
          <w:trHeight w:val="2268"/>
        </w:trPr>
        <w:tc>
          <w:tcPr>
            <w:tcW w:w="5637" w:type="dxa"/>
            <w:tcBorders>
              <w:top w:val="nil"/>
              <w:left w:val="nil"/>
              <w:bottom w:val="double" w:sz="12" w:space="0" w:color="auto"/>
              <w:right w:val="nil"/>
            </w:tcBorders>
          </w:tcPr>
          <w:p w:rsidR="00AF614A" w:rsidRPr="00AF614A" w:rsidRDefault="00AF614A" w:rsidP="00AF614A">
            <w:pPr>
              <w:rPr>
                <w:rFonts w:ascii="BelZAGZ" w:hAnsi="BelZAGZ"/>
                <w:b/>
                <w:color w:val="auto"/>
                <w:szCs w:val="24"/>
              </w:rPr>
            </w:pPr>
            <w:r w:rsidRPr="00AF614A">
              <w:rPr>
                <w:rFonts w:ascii="BelZAGZ" w:hAnsi="BelZAGZ"/>
                <w:color w:val="auto"/>
                <w:sz w:val="22"/>
                <w:szCs w:val="24"/>
              </w:rPr>
              <w:t xml:space="preserve">         Баш3ортостан Республика</w:t>
            </w:r>
            <w:r w:rsidRPr="00AF614A">
              <w:rPr>
                <w:rFonts w:ascii="BelZAGZ"/>
                <w:color w:val="auto"/>
                <w:sz w:val="22"/>
                <w:szCs w:val="24"/>
              </w:rPr>
              <w:t>8</w:t>
            </w:r>
            <w:r w:rsidRPr="00AF614A">
              <w:rPr>
                <w:rFonts w:ascii="BelZAGZ" w:hAnsi="BelZAGZ"/>
                <w:color w:val="auto"/>
                <w:sz w:val="22"/>
                <w:szCs w:val="24"/>
              </w:rPr>
              <w:t>ы</w:t>
            </w:r>
          </w:p>
          <w:p w:rsidR="00AF614A" w:rsidRPr="00AF614A" w:rsidRDefault="00AF614A" w:rsidP="00AF614A">
            <w:pPr>
              <w:ind w:hanging="142"/>
              <w:jc w:val="center"/>
              <w:rPr>
                <w:rFonts w:ascii="BelZAGZ" w:hAnsi="BelZAGZ"/>
                <w:b/>
                <w:color w:val="auto"/>
                <w:szCs w:val="24"/>
              </w:rPr>
            </w:pPr>
            <w:proofErr w:type="gramStart"/>
            <w:r w:rsidRPr="00AF614A">
              <w:rPr>
                <w:rFonts w:ascii="BelZAGZ" w:hAnsi="BelZAGZ"/>
                <w:color w:val="auto"/>
                <w:sz w:val="22"/>
                <w:szCs w:val="24"/>
              </w:rPr>
              <w:t>(лш9й районы</w:t>
            </w:r>
            <w:proofErr w:type="gramEnd"/>
          </w:p>
          <w:p w:rsidR="00AF614A" w:rsidRPr="00AF614A" w:rsidRDefault="00AF614A" w:rsidP="00AF614A">
            <w:pPr>
              <w:jc w:val="center"/>
              <w:rPr>
                <w:rFonts w:ascii="BelZAGZ" w:hAnsi="BelZAGZ"/>
                <w:b/>
                <w:color w:val="auto"/>
                <w:szCs w:val="24"/>
              </w:rPr>
            </w:pPr>
            <w:proofErr w:type="spellStart"/>
            <w:r w:rsidRPr="00AF614A">
              <w:rPr>
                <w:rFonts w:ascii="BelZAGZ" w:hAnsi="BelZAGZ"/>
                <w:color w:val="auto"/>
                <w:sz w:val="22"/>
                <w:szCs w:val="24"/>
              </w:rPr>
              <w:t>муниципаль</w:t>
            </w:r>
            <w:proofErr w:type="spellEnd"/>
            <w:r w:rsidRPr="00AF614A">
              <w:rPr>
                <w:rFonts w:ascii="BelZAGZ" w:hAnsi="BelZAGZ"/>
                <w:color w:val="auto"/>
                <w:sz w:val="22"/>
                <w:szCs w:val="24"/>
              </w:rPr>
              <w:t xml:space="preserve"> районыны</w:t>
            </w:r>
            <w:proofErr w:type="gramStart"/>
            <w:r w:rsidRPr="00AF614A">
              <w:rPr>
                <w:rFonts w:ascii="BelZAGZ"/>
                <w:color w:val="auto"/>
                <w:sz w:val="22"/>
                <w:szCs w:val="24"/>
              </w:rPr>
              <w:t>4</w:t>
            </w:r>
            <w:proofErr w:type="gramEnd"/>
          </w:p>
          <w:p w:rsidR="00AF614A" w:rsidRPr="00AF614A" w:rsidRDefault="00AF614A" w:rsidP="00AF614A">
            <w:pPr>
              <w:jc w:val="center"/>
              <w:rPr>
                <w:rFonts w:ascii="BelZAGZ" w:hAnsi="BelZAGZ"/>
                <w:b/>
                <w:color w:val="auto"/>
                <w:szCs w:val="24"/>
              </w:rPr>
            </w:pPr>
            <w:r w:rsidRPr="00AF614A">
              <w:rPr>
                <w:rFonts w:ascii="BelZAGZ" w:hAnsi="BelZAGZ"/>
                <w:color w:val="auto"/>
                <w:sz w:val="22"/>
                <w:szCs w:val="24"/>
              </w:rPr>
              <w:t>#</w:t>
            </w:r>
            <w:proofErr w:type="spellStart"/>
            <w:r w:rsidRPr="00AF614A">
              <w:rPr>
                <w:rFonts w:ascii="BelZAGZ" w:hAnsi="BelZAGZ"/>
                <w:color w:val="auto"/>
                <w:sz w:val="22"/>
                <w:szCs w:val="24"/>
              </w:rPr>
              <w:t>армыш</w:t>
            </w:r>
            <w:proofErr w:type="spellEnd"/>
            <w:r w:rsidRPr="00AF614A">
              <w:rPr>
                <w:rFonts w:ascii="BelZAGZ" w:hAnsi="BelZAGZ"/>
                <w:color w:val="auto"/>
                <w:sz w:val="22"/>
                <w:szCs w:val="24"/>
              </w:rPr>
              <w:t xml:space="preserve"> </w:t>
            </w:r>
            <w:proofErr w:type="spellStart"/>
            <w:r w:rsidRPr="00AF614A">
              <w:rPr>
                <w:rFonts w:ascii="BelZAGZ" w:hAnsi="BelZAGZ"/>
                <w:color w:val="auto"/>
                <w:sz w:val="22"/>
                <w:szCs w:val="24"/>
              </w:rPr>
              <w:t>ауыл</w:t>
            </w:r>
            <w:proofErr w:type="spellEnd"/>
            <w:r w:rsidRPr="00AF614A">
              <w:rPr>
                <w:rFonts w:ascii="BelZAGZ" w:hAnsi="BelZAGZ"/>
                <w:color w:val="auto"/>
                <w:sz w:val="22"/>
                <w:szCs w:val="24"/>
              </w:rPr>
              <w:t xml:space="preserve"> советы</w:t>
            </w:r>
          </w:p>
          <w:p w:rsidR="00AF614A" w:rsidRPr="00AF614A" w:rsidRDefault="00AF614A" w:rsidP="00AF614A">
            <w:pPr>
              <w:jc w:val="center"/>
              <w:rPr>
                <w:rFonts w:ascii="BelZAGZ" w:hAnsi="BelZAGZ"/>
                <w:b/>
                <w:color w:val="auto"/>
                <w:szCs w:val="24"/>
              </w:rPr>
            </w:pPr>
            <w:proofErr w:type="spellStart"/>
            <w:r w:rsidRPr="00AF614A">
              <w:rPr>
                <w:rFonts w:ascii="BelZAGZ" w:hAnsi="BelZAGZ"/>
                <w:color w:val="auto"/>
                <w:sz w:val="22"/>
                <w:szCs w:val="24"/>
              </w:rPr>
              <w:t>ауыл</w:t>
            </w:r>
            <w:proofErr w:type="spellEnd"/>
            <w:r w:rsidRPr="00AF614A">
              <w:rPr>
                <w:rFonts w:ascii="BelZAGZ" w:hAnsi="BelZAGZ"/>
                <w:color w:val="auto"/>
                <w:sz w:val="22"/>
                <w:szCs w:val="24"/>
              </w:rPr>
              <w:t xml:space="preserve"> бил9м9</w:t>
            </w:r>
            <w:r w:rsidRPr="00AF614A">
              <w:rPr>
                <w:rFonts w:ascii="BelZAGZ"/>
                <w:color w:val="auto"/>
                <w:sz w:val="22"/>
                <w:szCs w:val="24"/>
              </w:rPr>
              <w:t>8</w:t>
            </w:r>
            <w:r w:rsidRPr="00AF614A">
              <w:rPr>
                <w:rFonts w:ascii="BelZAGZ" w:hAnsi="BelZAGZ"/>
                <w:color w:val="auto"/>
                <w:sz w:val="22"/>
                <w:szCs w:val="24"/>
              </w:rPr>
              <w:t>е Советы</w:t>
            </w:r>
          </w:p>
          <w:p w:rsidR="00AF614A" w:rsidRPr="00AF614A" w:rsidRDefault="00AF614A" w:rsidP="00AF614A">
            <w:pPr>
              <w:jc w:val="center"/>
              <w:rPr>
                <w:rFonts w:ascii="BelZAGZ" w:hAnsi="BelZAGZ"/>
                <w:color w:val="auto"/>
                <w:sz w:val="12"/>
                <w:szCs w:val="12"/>
                <w:lang w:val="be-BY"/>
              </w:rPr>
            </w:pPr>
          </w:p>
          <w:p w:rsidR="00AF614A" w:rsidRPr="00AF614A" w:rsidRDefault="00AF614A" w:rsidP="00AF614A">
            <w:pPr>
              <w:rPr>
                <w:rFonts w:ascii="Times New Roman Bash" w:hAnsi="Times New Roman Bash"/>
                <w:color w:val="auto"/>
                <w:sz w:val="22"/>
                <w:szCs w:val="22"/>
                <w:lang w:val="be-BY"/>
              </w:rPr>
            </w:pPr>
            <w:r w:rsidRPr="00AF614A">
              <w:rPr>
                <w:rFonts w:ascii="Times New Roman Bash" w:hAnsi="Times New Roman Bash"/>
                <w:color w:val="auto"/>
                <w:sz w:val="20"/>
                <w:lang w:val="be-BY"/>
              </w:rPr>
              <w:t xml:space="preserve">      </w:t>
            </w:r>
            <w:r w:rsidRPr="00AF614A">
              <w:rPr>
                <w:color w:val="auto"/>
                <w:sz w:val="22"/>
                <w:szCs w:val="22"/>
                <w:lang w:val="be-BY"/>
              </w:rPr>
              <w:t>452115,</w:t>
            </w:r>
            <w:r w:rsidRPr="00AF614A">
              <w:rPr>
                <w:rFonts w:ascii="Times New Roman Bash" w:hAnsi="Times New Roman Bash"/>
                <w:color w:val="auto"/>
                <w:sz w:val="22"/>
                <w:szCs w:val="22"/>
                <w:lang w:val="be-BY"/>
              </w:rPr>
              <w:t xml:space="preserve"> </w:t>
            </w:r>
            <w:r w:rsidRPr="00AF614A">
              <w:rPr>
                <w:rFonts w:ascii="BelZAGZ" w:hAnsi="BelZAGZ"/>
                <w:color w:val="auto"/>
                <w:sz w:val="22"/>
                <w:szCs w:val="22"/>
                <w:lang w:val="be-BY"/>
              </w:rPr>
              <w:t>#армыш</w:t>
            </w:r>
            <w:r w:rsidRPr="00AF614A">
              <w:rPr>
                <w:rFonts w:ascii="Times New Roman Bash" w:hAnsi="Times New Roman Bash"/>
                <w:color w:val="auto"/>
                <w:sz w:val="22"/>
                <w:szCs w:val="22"/>
                <w:lang w:val="be-BY"/>
              </w:rPr>
              <w:t xml:space="preserve"> </w:t>
            </w:r>
            <w:r w:rsidRPr="00AF614A">
              <w:rPr>
                <w:rFonts w:ascii="BelZAGZ" w:hAnsi="BelZAGZ"/>
                <w:color w:val="auto"/>
                <w:sz w:val="22"/>
                <w:szCs w:val="22"/>
                <w:lang w:val="be-BY"/>
              </w:rPr>
              <w:t>ауылы</w:t>
            </w:r>
            <w:r w:rsidRPr="00AF614A">
              <w:rPr>
                <w:rFonts w:ascii="Times New Roman Bash" w:hAnsi="Times New Roman Bash"/>
                <w:color w:val="auto"/>
                <w:sz w:val="22"/>
                <w:szCs w:val="22"/>
                <w:lang w:val="be-BY"/>
              </w:rPr>
              <w:t>,</w:t>
            </w:r>
          </w:p>
          <w:p w:rsidR="00AF614A" w:rsidRPr="00AF614A" w:rsidRDefault="00AF614A" w:rsidP="00AF614A">
            <w:pPr>
              <w:rPr>
                <w:color w:val="auto"/>
                <w:sz w:val="22"/>
                <w:szCs w:val="22"/>
                <w:lang w:val="be-BY"/>
              </w:rPr>
            </w:pPr>
            <w:r w:rsidRPr="00AF614A">
              <w:rPr>
                <w:rFonts w:ascii="BelZAGZ" w:hAnsi="BelZAGZ"/>
                <w:color w:val="auto"/>
                <w:sz w:val="22"/>
                <w:szCs w:val="22"/>
              </w:rPr>
              <w:t xml:space="preserve">                  &amp;29к</w:t>
            </w:r>
            <w:r w:rsidRPr="00AF614A">
              <w:rPr>
                <w:rFonts w:ascii="Times New Roman Bash" w:hAnsi="Times New Roman Bash"/>
                <w:color w:val="auto"/>
                <w:sz w:val="22"/>
                <w:szCs w:val="22"/>
                <w:lang w:val="be-BY"/>
              </w:rPr>
              <w:t xml:space="preserve"> </w:t>
            </w:r>
            <w:r w:rsidRPr="00AF614A">
              <w:rPr>
                <w:rFonts w:ascii="BelZAGZ" w:hAnsi="BelZAGZ"/>
                <w:color w:val="auto"/>
                <w:sz w:val="22"/>
                <w:szCs w:val="22"/>
                <w:lang w:val="be-BY"/>
              </w:rPr>
              <w:t>урам,</w:t>
            </w:r>
            <w:r w:rsidRPr="00AF614A">
              <w:rPr>
                <w:rFonts w:ascii="Times New Roman Bash" w:hAnsi="Times New Roman Bash"/>
                <w:color w:val="auto"/>
                <w:sz w:val="22"/>
                <w:szCs w:val="22"/>
                <w:lang w:val="be-BY"/>
              </w:rPr>
              <w:t xml:space="preserve"> </w:t>
            </w:r>
            <w:r w:rsidRPr="00AF614A">
              <w:rPr>
                <w:color w:val="auto"/>
                <w:sz w:val="22"/>
                <w:szCs w:val="22"/>
                <w:lang w:val="be-BY"/>
              </w:rPr>
              <w:t>18/1</w:t>
            </w:r>
          </w:p>
          <w:p w:rsidR="00AF614A" w:rsidRPr="00AF614A" w:rsidRDefault="00AF614A" w:rsidP="00AF614A">
            <w:pPr>
              <w:rPr>
                <w:color w:val="auto"/>
                <w:sz w:val="22"/>
                <w:szCs w:val="22"/>
                <w:lang w:val="be-BY"/>
              </w:rPr>
            </w:pPr>
            <w:r w:rsidRPr="00AF614A">
              <w:rPr>
                <w:noProof/>
                <w:color w:val="auto"/>
                <w:sz w:val="22"/>
                <w:szCs w:val="22"/>
              </w:rPr>
              <w:drawing>
                <wp:anchor distT="0" distB="0" distL="114300" distR="114300" simplePos="0" relativeHeight="251659264" behindDoc="0" locked="0" layoutInCell="1" allowOverlap="1">
                  <wp:simplePos x="0" y="0"/>
                  <wp:positionH relativeFrom="column">
                    <wp:posOffset>2796540</wp:posOffset>
                  </wp:positionH>
                  <wp:positionV relativeFrom="paragraph">
                    <wp:posOffset>-1187450</wp:posOffset>
                  </wp:positionV>
                  <wp:extent cx="819150" cy="1181100"/>
                  <wp:effectExtent l="19050" t="0" r="0" b="0"/>
                  <wp:wrapSquare wrapText="bothSides"/>
                  <wp:docPr id="1" name="Рисунок 1" descr="C:\Documents and Settings\Гульшат\Local Settings\Temporary Internet Files\Content.Word\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Гульшат\Local Settings\Temporary Internet Files\Content.Word\gerb.jpg"/>
                          <pic:cNvPicPr>
                            <a:picLocks noChangeAspect="1" noChangeArrowheads="1"/>
                          </pic:cNvPicPr>
                        </pic:nvPicPr>
                        <pic:blipFill>
                          <a:blip r:embed="rId7" cstate="print"/>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Pr="00AF614A">
              <w:rPr>
                <w:color w:val="auto"/>
                <w:sz w:val="22"/>
                <w:szCs w:val="22"/>
                <w:lang w:val="be-BY"/>
              </w:rPr>
              <w:t xml:space="preserve">                 Тел. 8(34754)3-71-43</w:t>
            </w:r>
          </w:p>
          <w:p w:rsidR="00AF614A" w:rsidRPr="00AF614A" w:rsidRDefault="00AF614A" w:rsidP="00AF614A">
            <w:pPr>
              <w:rPr>
                <w:rFonts w:ascii="Times New Roman Bash" w:hAnsi="Times New Roman Bash"/>
                <w:color w:val="auto"/>
                <w:sz w:val="20"/>
                <w:lang w:val="be-BY"/>
              </w:rPr>
            </w:pPr>
            <w:r w:rsidRPr="00AF614A">
              <w:rPr>
                <w:rFonts w:ascii="Times New Roman Bash" w:hAnsi="Times New Roman Bash"/>
                <w:color w:val="auto"/>
                <w:sz w:val="22"/>
                <w:szCs w:val="22"/>
                <w:lang w:val="be-BY"/>
              </w:rPr>
              <w:t xml:space="preserve">      </w:t>
            </w:r>
            <w:r w:rsidRPr="00AF614A">
              <w:rPr>
                <w:color w:val="auto"/>
                <w:sz w:val="22"/>
              </w:rPr>
              <w:t>karmysh-sovet@yandex.ru</w:t>
            </w:r>
          </w:p>
        </w:tc>
        <w:tc>
          <w:tcPr>
            <w:tcW w:w="425" w:type="dxa"/>
            <w:tcBorders>
              <w:top w:val="nil"/>
              <w:left w:val="nil"/>
              <w:bottom w:val="double" w:sz="12" w:space="0" w:color="auto"/>
              <w:right w:val="nil"/>
            </w:tcBorders>
          </w:tcPr>
          <w:p w:rsidR="00AF614A" w:rsidRPr="00AF614A" w:rsidRDefault="00AF614A" w:rsidP="00AF614A">
            <w:pPr>
              <w:ind w:left="317" w:hanging="317"/>
              <w:jc w:val="center"/>
              <w:rPr>
                <w:color w:val="auto"/>
                <w:sz w:val="28"/>
                <w:lang w:val="be-BY"/>
              </w:rPr>
            </w:pPr>
          </w:p>
        </w:tc>
        <w:tc>
          <w:tcPr>
            <w:tcW w:w="4110" w:type="dxa"/>
            <w:tcBorders>
              <w:top w:val="nil"/>
              <w:left w:val="nil"/>
              <w:bottom w:val="double" w:sz="12" w:space="0" w:color="auto"/>
              <w:right w:val="nil"/>
            </w:tcBorders>
          </w:tcPr>
          <w:p w:rsidR="00AF614A" w:rsidRPr="00AF614A" w:rsidRDefault="00AF614A" w:rsidP="00AF614A">
            <w:pPr>
              <w:jc w:val="center"/>
              <w:rPr>
                <w:rFonts w:ascii="BelZAGZ" w:hAnsi="BelZAGZ"/>
                <w:b/>
                <w:color w:val="auto"/>
                <w:szCs w:val="24"/>
              </w:rPr>
            </w:pPr>
            <w:r w:rsidRPr="00AF614A">
              <w:rPr>
                <w:rFonts w:ascii="BelZAGZ" w:hAnsi="BelZAGZ"/>
                <w:color w:val="auto"/>
                <w:sz w:val="22"/>
                <w:szCs w:val="24"/>
              </w:rPr>
              <w:t>Совет сельского поселения</w:t>
            </w:r>
          </w:p>
          <w:p w:rsidR="00AF614A" w:rsidRPr="00AF614A" w:rsidRDefault="00AF614A" w:rsidP="00AF614A">
            <w:pPr>
              <w:jc w:val="center"/>
              <w:rPr>
                <w:rFonts w:ascii="BelZAGZ" w:hAnsi="BelZAGZ"/>
                <w:b/>
                <w:color w:val="auto"/>
                <w:szCs w:val="24"/>
              </w:rPr>
            </w:pPr>
            <w:r w:rsidRPr="00AF614A">
              <w:rPr>
                <w:rFonts w:ascii="BelZAGZ" w:hAnsi="BelZAGZ"/>
                <w:color w:val="auto"/>
                <w:sz w:val="22"/>
                <w:szCs w:val="24"/>
              </w:rPr>
              <w:t>Кармышевский сельсовет</w:t>
            </w:r>
          </w:p>
          <w:p w:rsidR="00AF614A" w:rsidRPr="00AF614A" w:rsidRDefault="00AF614A" w:rsidP="00AF614A">
            <w:pPr>
              <w:jc w:val="center"/>
              <w:rPr>
                <w:rFonts w:ascii="BelZAGZ" w:hAnsi="BelZAGZ"/>
                <w:b/>
                <w:color w:val="auto"/>
                <w:szCs w:val="24"/>
              </w:rPr>
            </w:pPr>
            <w:r w:rsidRPr="00AF614A">
              <w:rPr>
                <w:rFonts w:ascii="BelZAGZ" w:hAnsi="BelZAGZ"/>
                <w:color w:val="auto"/>
                <w:sz w:val="22"/>
                <w:szCs w:val="24"/>
              </w:rPr>
              <w:t>муниципального района</w:t>
            </w:r>
          </w:p>
          <w:p w:rsidR="00AF614A" w:rsidRPr="00AF614A" w:rsidRDefault="00AF614A" w:rsidP="00AF614A">
            <w:pPr>
              <w:jc w:val="center"/>
              <w:rPr>
                <w:rFonts w:ascii="BelZAGZ" w:hAnsi="BelZAGZ"/>
                <w:b/>
                <w:color w:val="auto"/>
                <w:szCs w:val="24"/>
              </w:rPr>
            </w:pPr>
            <w:proofErr w:type="spellStart"/>
            <w:r w:rsidRPr="00AF614A">
              <w:rPr>
                <w:rFonts w:ascii="BelZAGZ" w:hAnsi="BelZAGZ"/>
                <w:color w:val="auto"/>
                <w:sz w:val="22"/>
                <w:szCs w:val="24"/>
              </w:rPr>
              <w:t>Альшеевский</w:t>
            </w:r>
            <w:proofErr w:type="spellEnd"/>
            <w:r w:rsidRPr="00AF614A">
              <w:rPr>
                <w:rFonts w:ascii="BelZAGZ" w:hAnsi="BelZAGZ"/>
                <w:color w:val="auto"/>
                <w:sz w:val="22"/>
                <w:szCs w:val="24"/>
              </w:rPr>
              <w:t xml:space="preserve"> район</w:t>
            </w:r>
          </w:p>
          <w:p w:rsidR="00AF614A" w:rsidRPr="00AF614A" w:rsidRDefault="00AF614A" w:rsidP="00AF614A">
            <w:pPr>
              <w:jc w:val="center"/>
              <w:rPr>
                <w:rFonts w:ascii="BelZAGZ" w:hAnsi="BelZAGZ"/>
                <w:b/>
                <w:color w:val="auto"/>
                <w:szCs w:val="24"/>
              </w:rPr>
            </w:pPr>
            <w:r w:rsidRPr="00AF614A">
              <w:rPr>
                <w:rFonts w:ascii="BelZAGZ" w:hAnsi="BelZAGZ"/>
                <w:color w:val="auto"/>
                <w:sz w:val="22"/>
                <w:szCs w:val="24"/>
              </w:rPr>
              <w:t>Республики Башкортостан</w:t>
            </w:r>
          </w:p>
          <w:p w:rsidR="00AF614A" w:rsidRPr="00AF614A" w:rsidRDefault="00AF614A" w:rsidP="00AF614A">
            <w:pPr>
              <w:jc w:val="center"/>
              <w:rPr>
                <w:b/>
                <w:color w:val="auto"/>
                <w:sz w:val="12"/>
                <w:szCs w:val="12"/>
              </w:rPr>
            </w:pPr>
          </w:p>
          <w:p w:rsidR="00AF614A" w:rsidRPr="00AF614A" w:rsidRDefault="00AF614A" w:rsidP="00AF614A">
            <w:pPr>
              <w:jc w:val="center"/>
              <w:rPr>
                <w:color w:val="auto"/>
                <w:sz w:val="28"/>
                <w:lang w:val="be-BY"/>
              </w:rPr>
            </w:pPr>
            <w:r w:rsidRPr="00AF614A">
              <w:rPr>
                <w:color w:val="auto"/>
                <w:sz w:val="22"/>
                <w:szCs w:val="22"/>
                <w:lang w:val="be-BY"/>
              </w:rPr>
              <w:t>452115, село Кармышево, ул.Центральная,18/1</w:t>
            </w:r>
          </w:p>
          <w:p w:rsidR="00AF614A" w:rsidRPr="00AF614A" w:rsidRDefault="00AF614A" w:rsidP="00AF614A">
            <w:pPr>
              <w:jc w:val="center"/>
              <w:rPr>
                <w:color w:val="auto"/>
                <w:sz w:val="22"/>
                <w:szCs w:val="22"/>
                <w:lang w:val="be-BY"/>
              </w:rPr>
            </w:pPr>
            <w:r w:rsidRPr="00AF614A">
              <w:rPr>
                <w:color w:val="auto"/>
                <w:sz w:val="22"/>
                <w:szCs w:val="22"/>
                <w:lang w:val="be-BY"/>
              </w:rPr>
              <w:t>Тел. 8(34754)3-71-43</w:t>
            </w:r>
          </w:p>
          <w:p w:rsidR="00AF614A" w:rsidRPr="00AF614A" w:rsidRDefault="00AF614A" w:rsidP="00AF614A">
            <w:pPr>
              <w:jc w:val="center"/>
              <w:rPr>
                <w:color w:val="auto"/>
                <w:sz w:val="22"/>
                <w:szCs w:val="22"/>
              </w:rPr>
            </w:pPr>
            <w:r w:rsidRPr="00AF614A">
              <w:rPr>
                <w:color w:val="auto"/>
                <w:sz w:val="22"/>
              </w:rPr>
              <w:t>karmysh-sovet@yandex.ru</w:t>
            </w:r>
          </w:p>
        </w:tc>
      </w:tr>
    </w:tbl>
    <w:p w:rsidR="0052503A" w:rsidRDefault="00B55451">
      <w:pPr>
        <w:pStyle w:val="aff4"/>
        <w:jc w:val="left"/>
        <w:rPr>
          <w:rFonts w:ascii="Times New Roman" w:hAnsi="Times New Roman"/>
          <w:caps/>
          <w:sz w:val="28"/>
        </w:rPr>
      </w:pPr>
      <w:r>
        <w:rPr>
          <w:rFonts w:ascii="Times New Roman" w:hAnsi="Times New Roman"/>
          <w:caps/>
          <w:sz w:val="28"/>
        </w:rPr>
        <w:t xml:space="preserve">    </w:t>
      </w:r>
      <w:r>
        <w:rPr>
          <w:caps/>
          <w:sz w:val="26"/>
        </w:rPr>
        <w:t>Ҡ</w:t>
      </w:r>
      <w:r>
        <w:rPr>
          <w:rFonts w:ascii="Times New Roman" w:hAnsi="Times New Roman"/>
          <w:caps/>
          <w:sz w:val="28"/>
        </w:rPr>
        <w:t>арар                      РЕШение</w:t>
      </w:r>
    </w:p>
    <w:p w:rsidR="0052503A" w:rsidRDefault="0052503A"/>
    <w:p w:rsidR="0052503A" w:rsidRDefault="0052503A">
      <w:pPr>
        <w:sectPr w:rsidR="0052503A">
          <w:headerReference w:type="default" r:id="rId8"/>
          <w:footerReference w:type="default" r:id="rId9"/>
          <w:pgSz w:w="11906" w:h="16838"/>
          <w:pgMar w:top="1134" w:right="1134" w:bottom="1134" w:left="1701" w:header="720" w:footer="720" w:gutter="0"/>
          <w:cols w:space="720"/>
        </w:sectPr>
      </w:pPr>
    </w:p>
    <w:p w:rsidR="0052503A" w:rsidRDefault="00B55451" w:rsidP="00AF614A">
      <w:pPr>
        <w:ind w:right="57"/>
        <w:jc w:val="both"/>
        <w:rPr>
          <w:b/>
        </w:rPr>
      </w:pPr>
      <w:r>
        <w:lastRenderedPageBreak/>
        <w:t xml:space="preserve">                                   </w:t>
      </w:r>
      <w:r>
        <w:rPr>
          <w:b/>
        </w:rPr>
        <w:t xml:space="preserve">                       </w:t>
      </w:r>
    </w:p>
    <w:p w:rsidR="0052503A" w:rsidRDefault="00B55451">
      <w:pPr>
        <w:jc w:val="center"/>
        <w:rPr>
          <w:b/>
          <w:sz w:val="28"/>
        </w:rPr>
      </w:pPr>
      <w:r>
        <w:rPr>
          <w:b/>
          <w:sz w:val="28"/>
        </w:rPr>
        <w:t xml:space="preserve">Об утверждении положения о порядке выдвижения, внесения, обсуждения, рассмотрения инициативных проектов, </w:t>
      </w:r>
    </w:p>
    <w:p w:rsidR="0052503A" w:rsidRDefault="00B55451">
      <w:pPr>
        <w:jc w:val="center"/>
        <w:rPr>
          <w:b/>
          <w:sz w:val="28"/>
        </w:rPr>
      </w:pPr>
      <w:r>
        <w:rPr>
          <w:b/>
          <w:sz w:val="28"/>
        </w:rPr>
        <w:t>а также проведения их конкурсного отбора</w:t>
      </w:r>
    </w:p>
    <w:p w:rsidR="0052503A" w:rsidRDefault="0052503A">
      <w:pPr>
        <w:jc w:val="center"/>
        <w:rPr>
          <w:b/>
          <w:sz w:val="28"/>
        </w:rPr>
      </w:pPr>
    </w:p>
    <w:p w:rsidR="0052503A" w:rsidRDefault="00B55451">
      <w:pPr>
        <w:ind w:firstLine="708"/>
        <w:jc w:val="both"/>
        <w:rPr>
          <w:sz w:val="28"/>
        </w:rPr>
      </w:pPr>
      <w:r>
        <w:rPr>
          <w:sz w:val="28"/>
        </w:rPr>
        <w:t>В соответствии с Федеральным законом</w:t>
      </w:r>
      <w:r>
        <w:rPr>
          <w:sz w:val="28"/>
        </w:rPr>
        <w:t xml:space="preserve"> от 06.10.2003 года № 131-Ф3 «Об общих принципах организации местного самоуправления в Российской  Федерации» и Уставом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Совет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РЕШИЛ:</w:t>
      </w:r>
    </w:p>
    <w:p w:rsidR="0052503A" w:rsidRDefault="00B55451">
      <w:pPr>
        <w:numPr>
          <w:ilvl w:val="0"/>
          <w:numId w:val="1"/>
        </w:numPr>
        <w:ind w:left="0" w:firstLine="709"/>
        <w:jc w:val="both"/>
        <w:rPr>
          <w:sz w:val="28"/>
        </w:rPr>
      </w:pPr>
      <w:r>
        <w:rPr>
          <w:sz w:val="28"/>
        </w:rPr>
        <w:t>Утвердить прилагаемое положение о порядке выдвижения, внесения, обсуждения, рассмотрения инициативных проектов, а также проведения их конкурсного отбора.</w:t>
      </w:r>
    </w:p>
    <w:p w:rsidR="0052503A" w:rsidRDefault="00B55451">
      <w:pPr>
        <w:ind w:firstLine="709"/>
        <w:jc w:val="both"/>
        <w:rPr>
          <w:sz w:val="28"/>
        </w:rPr>
      </w:pPr>
      <w:r>
        <w:rPr>
          <w:sz w:val="28"/>
        </w:rPr>
        <w:t>2. Решение вс</w:t>
      </w:r>
      <w:r>
        <w:rPr>
          <w:sz w:val="28"/>
        </w:rPr>
        <w:t>тупает в силу со дня его подписания и подлежит опубликованию после его принятия и подписания в установленном порядке.</w:t>
      </w:r>
    </w:p>
    <w:p w:rsidR="0052503A" w:rsidRDefault="00B55451">
      <w:pPr>
        <w:ind w:firstLine="709"/>
        <w:jc w:val="both"/>
        <w:rPr>
          <w:sz w:val="28"/>
        </w:rPr>
      </w:pPr>
      <w:r>
        <w:rPr>
          <w:sz w:val="28"/>
        </w:rPr>
        <w:t xml:space="preserve">3. </w:t>
      </w:r>
      <w:proofErr w:type="gramStart"/>
      <w:r>
        <w:rPr>
          <w:sz w:val="28"/>
        </w:rPr>
        <w:t>Контроль за</w:t>
      </w:r>
      <w:proofErr w:type="gramEnd"/>
      <w:r>
        <w:rPr>
          <w:sz w:val="28"/>
        </w:rPr>
        <w:t xml:space="preserve"> исполнением настоящего решения возложить на постоянную комиссию Совета сельского поселения </w:t>
      </w:r>
      <w:r w:rsidR="00AF614A">
        <w:rPr>
          <w:sz w:val="28"/>
        </w:rPr>
        <w:t>Кармышевский</w:t>
      </w:r>
      <w:r>
        <w:rPr>
          <w:sz w:val="28"/>
        </w:rPr>
        <w:t xml:space="preserve"> сельсовет </w:t>
      </w:r>
      <w:r>
        <w:rPr>
          <w:sz w:val="28"/>
        </w:rPr>
        <w:t xml:space="preserve">муниципального района </w:t>
      </w:r>
      <w:proofErr w:type="spellStart"/>
      <w:r>
        <w:rPr>
          <w:sz w:val="28"/>
        </w:rPr>
        <w:t>Альшеевский</w:t>
      </w:r>
      <w:proofErr w:type="spellEnd"/>
      <w:r>
        <w:rPr>
          <w:sz w:val="28"/>
        </w:rPr>
        <w:t xml:space="preserve"> район Республики Башкортостан по социально-гуманитарным вопросам и охране правопорядка.</w:t>
      </w:r>
    </w:p>
    <w:p w:rsidR="0052503A" w:rsidRDefault="00B55451">
      <w:pPr>
        <w:widowControl w:val="0"/>
        <w:tabs>
          <w:tab w:val="left" w:pos="709"/>
          <w:tab w:val="left" w:pos="993"/>
        </w:tabs>
        <w:ind w:right="20"/>
        <w:jc w:val="both"/>
        <w:rPr>
          <w:sz w:val="28"/>
        </w:rPr>
      </w:pPr>
      <w:r>
        <w:rPr>
          <w:sz w:val="28"/>
        </w:rPr>
        <w:t xml:space="preserve">         4. Настоящее Решение обнародовать на информационном стенде в здании администрации сельского поселения </w:t>
      </w:r>
      <w:r w:rsidR="00AF614A">
        <w:rPr>
          <w:sz w:val="28"/>
        </w:rPr>
        <w:t>Кармышевский</w:t>
      </w:r>
      <w:r>
        <w:rPr>
          <w:sz w:val="28"/>
        </w:rPr>
        <w:t xml:space="preserve"> сельсовет му</w:t>
      </w:r>
      <w:r>
        <w:rPr>
          <w:sz w:val="28"/>
        </w:rPr>
        <w:t xml:space="preserve">ниципального района </w:t>
      </w:r>
      <w:proofErr w:type="spellStart"/>
      <w:r>
        <w:rPr>
          <w:sz w:val="28"/>
        </w:rPr>
        <w:t>Альшеевский</w:t>
      </w:r>
      <w:proofErr w:type="spellEnd"/>
      <w:r>
        <w:rPr>
          <w:sz w:val="28"/>
        </w:rPr>
        <w:t xml:space="preserve"> район Республики Башкортостан и на официальном сайте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в сети Интернет.</w:t>
      </w:r>
    </w:p>
    <w:p w:rsidR="0052503A" w:rsidRDefault="0052503A">
      <w:pPr>
        <w:widowControl w:val="0"/>
        <w:tabs>
          <w:tab w:val="left" w:pos="709"/>
          <w:tab w:val="left" w:pos="993"/>
        </w:tabs>
        <w:ind w:right="20"/>
        <w:jc w:val="both"/>
        <w:rPr>
          <w:sz w:val="28"/>
        </w:rPr>
      </w:pPr>
    </w:p>
    <w:p w:rsidR="0052503A" w:rsidRDefault="0052503A">
      <w:pPr>
        <w:rPr>
          <w:sz w:val="28"/>
        </w:rPr>
      </w:pPr>
    </w:p>
    <w:p w:rsidR="0052503A" w:rsidRDefault="00B55451">
      <w:pPr>
        <w:rPr>
          <w:sz w:val="28"/>
        </w:rPr>
      </w:pPr>
      <w:r>
        <w:rPr>
          <w:sz w:val="28"/>
        </w:rPr>
        <w:t xml:space="preserve">Глава сельского поселения                      </w:t>
      </w:r>
      <w:r>
        <w:rPr>
          <w:sz w:val="28"/>
        </w:rPr>
        <w:t xml:space="preserve">                  </w:t>
      </w:r>
      <w:r w:rsidR="00AF614A">
        <w:rPr>
          <w:sz w:val="28"/>
        </w:rPr>
        <w:t>Д.У. Шакуров</w:t>
      </w:r>
      <w:r>
        <w:rPr>
          <w:sz w:val="28"/>
        </w:rPr>
        <w:t xml:space="preserve">  </w:t>
      </w:r>
    </w:p>
    <w:p w:rsidR="0052503A" w:rsidRDefault="00B55451">
      <w:pPr>
        <w:rPr>
          <w:sz w:val="28"/>
        </w:rPr>
      </w:pPr>
      <w:r>
        <w:rPr>
          <w:sz w:val="28"/>
        </w:rPr>
        <w:t xml:space="preserve">                 </w:t>
      </w:r>
    </w:p>
    <w:p w:rsidR="0052503A" w:rsidRDefault="00B55451">
      <w:pPr>
        <w:rPr>
          <w:sz w:val="28"/>
        </w:rPr>
      </w:pPr>
      <w:r>
        <w:rPr>
          <w:sz w:val="28"/>
        </w:rPr>
        <w:t>с.</w:t>
      </w:r>
      <w:r w:rsidR="00AF614A">
        <w:rPr>
          <w:sz w:val="28"/>
        </w:rPr>
        <w:t xml:space="preserve"> </w:t>
      </w:r>
      <w:proofErr w:type="spellStart"/>
      <w:r w:rsidR="00AF614A">
        <w:rPr>
          <w:sz w:val="28"/>
        </w:rPr>
        <w:t>Кармышево</w:t>
      </w:r>
      <w:proofErr w:type="spellEnd"/>
    </w:p>
    <w:p w:rsidR="0052503A" w:rsidRDefault="00B55451">
      <w:pPr>
        <w:rPr>
          <w:sz w:val="28"/>
        </w:rPr>
      </w:pPr>
      <w:r>
        <w:rPr>
          <w:sz w:val="28"/>
        </w:rPr>
        <w:t>10 января 2022 года</w:t>
      </w:r>
    </w:p>
    <w:p w:rsidR="0052503A" w:rsidRDefault="00B55451">
      <w:pPr>
        <w:rPr>
          <w:sz w:val="28"/>
        </w:rPr>
      </w:pPr>
      <w:r>
        <w:rPr>
          <w:sz w:val="28"/>
        </w:rPr>
        <w:t>№</w:t>
      </w:r>
      <w:r w:rsidR="00AF614A">
        <w:rPr>
          <w:sz w:val="28"/>
        </w:rPr>
        <w:t>96</w:t>
      </w:r>
    </w:p>
    <w:p w:rsidR="0052503A" w:rsidRDefault="0052503A">
      <w:pPr>
        <w:rPr>
          <w:sz w:val="28"/>
        </w:rPr>
      </w:pPr>
    </w:p>
    <w:p w:rsidR="0052503A" w:rsidRDefault="0052503A">
      <w:pPr>
        <w:rPr>
          <w:sz w:val="28"/>
        </w:rPr>
      </w:pPr>
    </w:p>
    <w:p w:rsidR="0052503A" w:rsidRDefault="0052503A">
      <w:pPr>
        <w:rPr>
          <w:sz w:val="28"/>
        </w:rPr>
      </w:pPr>
    </w:p>
    <w:p w:rsidR="0052503A" w:rsidRDefault="0052503A">
      <w:pPr>
        <w:rPr>
          <w:sz w:val="28"/>
        </w:rPr>
      </w:pPr>
    </w:p>
    <w:p w:rsidR="0052503A" w:rsidRDefault="0052503A">
      <w:pPr>
        <w:rPr>
          <w:sz w:val="28"/>
        </w:rPr>
      </w:pPr>
    </w:p>
    <w:p w:rsidR="0052503A" w:rsidRDefault="00B55451">
      <w:pPr>
        <w:ind w:left="5245"/>
        <w:rPr>
          <w:sz w:val="28"/>
        </w:rPr>
      </w:pPr>
      <w:r>
        <w:rPr>
          <w:sz w:val="28"/>
        </w:rPr>
        <w:t>УТВЕРЖДЕНО</w:t>
      </w:r>
    </w:p>
    <w:p w:rsidR="0052503A" w:rsidRDefault="00B55451">
      <w:pPr>
        <w:rPr>
          <w:sz w:val="28"/>
        </w:rPr>
      </w:pPr>
      <w:r>
        <w:rPr>
          <w:sz w:val="28"/>
        </w:rPr>
        <w:t xml:space="preserve">                                                                            решением Совета </w:t>
      </w:r>
    </w:p>
    <w:p w:rsidR="0052503A" w:rsidRDefault="00B55451">
      <w:pPr>
        <w:ind w:left="5245"/>
        <w:rPr>
          <w:sz w:val="28"/>
        </w:rPr>
      </w:pPr>
      <w:r>
        <w:rPr>
          <w:sz w:val="28"/>
        </w:rPr>
        <w:t xml:space="preserve">сельского поселения </w:t>
      </w:r>
      <w:r w:rsidR="00AF614A">
        <w:rPr>
          <w:sz w:val="28"/>
        </w:rPr>
        <w:t>Кармышевский</w:t>
      </w:r>
      <w:r>
        <w:rPr>
          <w:sz w:val="28"/>
        </w:rPr>
        <w:t xml:space="preserve"> сельсовет муниципального района</w:t>
      </w:r>
    </w:p>
    <w:p w:rsidR="0052503A" w:rsidRDefault="00B55451">
      <w:pPr>
        <w:ind w:left="5245"/>
        <w:rPr>
          <w:sz w:val="28"/>
        </w:rPr>
      </w:pPr>
      <w:proofErr w:type="spellStart"/>
      <w:r>
        <w:rPr>
          <w:sz w:val="28"/>
        </w:rPr>
        <w:t>Альшеевский</w:t>
      </w:r>
      <w:proofErr w:type="spellEnd"/>
      <w:r>
        <w:rPr>
          <w:sz w:val="28"/>
        </w:rPr>
        <w:t xml:space="preserve"> район</w:t>
      </w:r>
    </w:p>
    <w:p w:rsidR="0052503A" w:rsidRDefault="00B55451">
      <w:pPr>
        <w:ind w:left="5245"/>
        <w:rPr>
          <w:sz w:val="28"/>
        </w:rPr>
      </w:pPr>
      <w:r>
        <w:rPr>
          <w:sz w:val="28"/>
        </w:rPr>
        <w:t>Республики Башкортостан                                                                                                                       от «10» января   2022 г. №</w:t>
      </w:r>
      <w:r w:rsidR="00AF614A">
        <w:rPr>
          <w:sz w:val="28"/>
        </w:rPr>
        <w:t>96</w:t>
      </w:r>
    </w:p>
    <w:p w:rsidR="0052503A" w:rsidRDefault="0052503A">
      <w:pPr>
        <w:ind w:left="5245"/>
        <w:rPr>
          <w:sz w:val="28"/>
        </w:rPr>
      </w:pPr>
    </w:p>
    <w:p w:rsidR="0052503A" w:rsidRDefault="00B55451">
      <w:pPr>
        <w:pStyle w:val="1b"/>
        <w:spacing w:before="0" w:line="240" w:lineRule="auto"/>
        <w:ind w:left="0" w:firstLine="0"/>
        <w:rPr>
          <w:sz w:val="28"/>
        </w:rPr>
      </w:pPr>
      <w:r>
        <w:rPr>
          <w:sz w:val="28"/>
        </w:rPr>
        <w:t>Положение о порядке выдвижения, внесения, обсуждения,</w:t>
      </w:r>
    </w:p>
    <w:p w:rsidR="0052503A" w:rsidRDefault="00B55451">
      <w:pPr>
        <w:pStyle w:val="1b"/>
        <w:spacing w:before="0" w:line="240" w:lineRule="auto"/>
        <w:ind w:left="0" w:firstLine="0"/>
        <w:rPr>
          <w:sz w:val="28"/>
        </w:rPr>
      </w:pPr>
      <w:r>
        <w:rPr>
          <w:sz w:val="28"/>
        </w:rPr>
        <w:t>рассмотрен</w:t>
      </w:r>
      <w:r>
        <w:rPr>
          <w:sz w:val="28"/>
        </w:rPr>
        <w:t xml:space="preserve">ия инициативных проектов, </w:t>
      </w:r>
      <w:r>
        <w:rPr>
          <w:sz w:val="28"/>
        </w:rPr>
        <w:br/>
        <w:t>а также проведения их конкурсного отбора</w:t>
      </w:r>
    </w:p>
    <w:p w:rsidR="0052503A" w:rsidRDefault="0052503A">
      <w:pPr>
        <w:pStyle w:val="1b"/>
        <w:spacing w:before="0" w:line="240" w:lineRule="auto"/>
        <w:ind w:left="0" w:firstLine="0"/>
        <w:rPr>
          <w:sz w:val="28"/>
        </w:rPr>
      </w:pPr>
    </w:p>
    <w:p w:rsidR="0052503A" w:rsidRDefault="00B55451">
      <w:pPr>
        <w:pStyle w:val="1b"/>
        <w:numPr>
          <w:ilvl w:val="0"/>
          <w:numId w:val="2"/>
        </w:numPr>
        <w:tabs>
          <w:tab w:val="left" w:pos="0"/>
        </w:tabs>
        <w:spacing w:before="0" w:line="240" w:lineRule="auto"/>
        <w:ind w:left="0" w:firstLine="0"/>
        <w:rPr>
          <w:sz w:val="28"/>
        </w:rPr>
      </w:pPr>
      <w:r>
        <w:rPr>
          <w:sz w:val="28"/>
        </w:rPr>
        <w:t>Общие положения</w:t>
      </w:r>
    </w:p>
    <w:p w:rsidR="0052503A" w:rsidRDefault="0052503A">
      <w:pPr>
        <w:pStyle w:val="1b"/>
        <w:tabs>
          <w:tab w:val="left" w:pos="0"/>
        </w:tabs>
        <w:spacing w:before="0" w:line="240" w:lineRule="auto"/>
        <w:ind w:left="669" w:firstLine="0"/>
        <w:jc w:val="left"/>
        <w:rPr>
          <w:sz w:val="28"/>
        </w:rPr>
      </w:pPr>
    </w:p>
    <w:p w:rsidR="0052503A" w:rsidRDefault="00B55451">
      <w:pPr>
        <w:pStyle w:val="1b"/>
        <w:numPr>
          <w:ilvl w:val="1"/>
          <w:numId w:val="2"/>
        </w:numPr>
        <w:spacing w:before="0" w:line="240" w:lineRule="auto"/>
        <w:ind w:left="20" w:right="20" w:firstLine="669"/>
        <w:jc w:val="both"/>
        <w:rPr>
          <w:sz w:val="28"/>
        </w:rPr>
      </w:pPr>
      <w:r>
        <w:rPr>
          <w:sz w:val="28"/>
        </w:rPr>
        <w:t>Настоящие Положение определяет порядок выдвижения, внесения, обсуждения, рассмотрения инициативных проектов, а также проведения их конкурсного отбора для реализации на те</w:t>
      </w:r>
      <w:r>
        <w:rPr>
          <w:sz w:val="28"/>
        </w:rPr>
        <w:t xml:space="preserve">рритории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w:t>
      </w:r>
    </w:p>
    <w:p w:rsidR="0052503A" w:rsidRDefault="00B55451">
      <w:pPr>
        <w:pStyle w:val="1b"/>
        <w:numPr>
          <w:ilvl w:val="1"/>
          <w:numId w:val="2"/>
        </w:numPr>
        <w:spacing w:before="0" w:line="240" w:lineRule="auto"/>
        <w:ind w:left="20" w:right="20" w:firstLine="669"/>
        <w:jc w:val="both"/>
        <w:rPr>
          <w:sz w:val="28"/>
        </w:rPr>
      </w:pPr>
      <w:r>
        <w:rPr>
          <w:sz w:val="28"/>
        </w:rPr>
        <w:t>Термины и понятия, используемые в настоящем Положении, по своему значению соответствуют терминам и понятиям, используемым в Федеральном закон</w:t>
      </w:r>
      <w:r>
        <w:rPr>
          <w:sz w:val="28"/>
        </w:rPr>
        <w:t>е от 06.10.2003 года № 131-ФЗ «Об общих принципах организации местного самоуправления в Российской Федерации».</w:t>
      </w:r>
    </w:p>
    <w:p w:rsidR="0052503A" w:rsidRDefault="00B55451">
      <w:pPr>
        <w:pStyle w:val="1b"/>
        <w:numPr>
          <w:ilvl w:val="1"/>
          <w:numId w:val="2"/>
        </w:numPr>
        <w:spacing w:before="0" w:line="240" w:lineRule="auto"/>
        <w:ind w:left="20" w:firstLine="669"/>
        <w:jc w:val="both"/>
        <w:rPr>
          <w:sz w:val="28"/>
        </w:rPr>
      </w:pPr>
      <w:r>
        <w:rPr>
          <w:sz w:val="28"/>
        </w:rPr>
        <w:t xml:space="preserve">Организатором конкурсного отбора инициативных проектов на территории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w:t>
      </w:r>
      <w:r>
        <w:rPr>
          <w:sz w:val="28"/>
        </w:rPr>
        <w:t xml:space="preserve">айон Республики Башкортостан является администрация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w:t>
      </w:r>
      <w:r>
        <w:rPr>
          <w:i/>
          <w:sz w:val="28"/>
        </w:rPr>
        <w:t>.</w:t>
      </w:r>
    </w:p>
    <w:p w:rsidR="0052503A" w:rsidRDefault="00B55451">
      <w:pPr>
        <w:pStyle w:val="1b"/>
        <w:spacing w:before="0" w:line="240" w:lineRule="auto"/>
        <w:ind w:left="20" w:right="20" w:firstLine="669"/>
        <w:jc w:val="both"/>
        <w:rPr>
          <w:sz w:val="28"/>
        </w:rPr>
      </w:pPr>
      <w:r>
        <w:rPr>
          <w:sz w:val="28"/>
        </w:rPr>
        <w:t>Конкурсный отбор инициативных проектов осуществляется на собрании граждан в соответствии с настоящ</w:t>
      </w:r>
      <w:r>
        <w:rPr>
          <w:sz w:val="28"/>
        </w:rPr>
        <w:t>им Положением.</w:t>
      </w:r>
    </w:p>
    <w:p w:rsidR="0052503A" w:rsidRDefault="00B55451">
      <w:pPr>
        <w:pStyle w:val="1b"/>
        <w:numPr>
          <w:ilvl w:val="1"/>
          <w:numId w:val="2"/>
        </w:numPr>
        <w:spacing w:before="0" w:line="240" w:lineRule="auto"/>
        <w:ind w:left="20" w:right="20" w:firstLine="669"/>
        <w:jc w:val="both"/>
        <w:rPr>
          <w:sz w:val="28"/>
        </w:rPr>
      </w:pPr>
      <w:r>
        <w:rPr>
          <w:sz w:val="28"/>
        </w:rPr>
        <w:t xml:space="preserve">Материально-техническое, информационно-аналитическое и организационное обеспечение конкурсного отбора инициативных проектов на территории сельского поселения </w:t>
      </w:r>
      <w:r w:rsidR="00AF614A">
        <w:rPr>
          <w:sz w:val="28"/>
        </w:rPr>
        <w:t>Кармышевский</w:t>
      </w:r>
      <w:r>
        <w:rPr>
          <w:sz w:val="28"/>
        </w:rPr>
        <w:t xml:space="preserve"> сельсовет  осуществляется администрацией сельского поселения </w:t>
      </w:r>
      <w:r w:rsidR="00AF614A">
        <w:rPr>
          <w:sz w:val="28"/>
        </w:rPr>
        <w:t>Кармышевский</w:t>
      </w:r>
      <w:r>
        <w:rPr>
          <w:sz w:val="28"/>
        </w:rPr>
        <w:t xml:space="preserve"> </w:t>
      </w:r>
      <w:r>
        <w:rPr>
          <w:sz w:val="28"/>
        </w:rPr>
        <w:t xml:space="preserve">сельсовет муниципального района </w:t>
      </w:r>
      <w:proofErr w:type="spellStart"/>
      <w:r>
        <w:rPr>
          <w:sz w:val="28"/>
        </w:rPr>
        <w:t>Альшеевский</w:t>
      </w:r>
      <w:proofErr w:type="spellEnd"/>
      <w:r>
        <w:rPr>
          <w:sz w:val="28"/>
        </w:rPr>
        <w:t xml:space="preserve"> район Республики Башкортостан.</w:t>
      </w:r>
    </w:p>
    <w:p w:rsidR="0052503A" w:rsidRDefault="00B55451">
      <w:pPr>
        <w:pStyle w:val="1b"/>
        <w:numPr>
          <w:ilvl w:val="1"/>
          <w:numId w:val="2"/>
        </w:numPr>
        <w:spacing w:before="0" w:line="240" w:lineRule="auto"/>
        <w:ind w:left="20" w:right="20" w:firstLine="669"/>
        <w:jc w:val="both"/>
        <w:rPr>
          <w:sz w:val="28"/>
        </w:rPr>
      </w:pPr>
      <w:proofErr w:type="gramStart"/>
      <w:r>
        <w:rPr>
          <w:sz w:val="28"/>
        </w:rPr>
        <w:t xml:space="preserve">Инициативным проектом является документально оформленное и внесенное в порядке, установленном настоящим Положением, в администрацию сельского поселения </w:t>
      </w:r>
      <w:r w:rsidR="00AF614A">
        <w:rPr>
          <w:sz w:val="28"/>
        </w:rPr>
        <w:t>Кармышевский</w:t>
      </w:r>
      <w:r>
        <w:rPr>
          <w:sz w:val="28"/>
        </w:rPr>
        <w:t xml:space="preserve"> сельсовет муниципа</w:t>
      </w:r>
      <w:r>
        <w:rPr>
          <w:sz w:val="28"/>
        </w:rPr>
        <w:t xml:space="preserve">льного района </w:t>
      </w:r>
      <w:proofErr w:type="spellStart"/>
      <w:r>
        <w:rPr>
          <w:sz w:val="28"/>
        </w:rPr>
        <w:t>Альшеевский</w:t>
      </w:r>
      <w:proofErr w:type="spellEnd"/>
      <w:r>
        <w:rPr>
          <w:sz w:val="28"/>
        </w:rPr>
        <w:t xml:space="preserve"> район Республики Башкортостан предложение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w:t>
      </w:r>
      <w:r>
        <w:rPr>
          <w:sz w:val="28"/>
        </w:rPr>
        <w:t>которых предоставлено органам местного самоуправления.</w:t>
      </w:r>
      <w:proofErr w:type="gramEnd"/>
    </w:p>
    <w:p w:rsidR="0052503A" w:rsidRDefault="00B55451">
      <w:pPr>
        <w:pStyle w:val="1b"/>
        <w:numPr>
          <w:ilvl w:val="1"/>
          <w:numId w:val="2"/>
        </w:numPr>
        <w:spacing w:before="0" w:line="240" w:lineRule="auto"/>
        <w:ind w:left="20" w:right="20" w:firstLine="669"/>
        <w:jc w:val="both"/>
        <w:rPr>
          <w:sz w:val="28"/>
        </w:rPr>
      </w:pPr>
      <w:proofErr w:type="gramStart"/>
      <w:r>
        <w:rPr>
          <w:sz w:val="28"/>
        </w:rPr>
        <w:lastRenderedPageBreak/>
        <w:t xml:space="preserve">Инициативный проект реализуется за счет средств местного бюджета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за счет муниципального района </w:t>
      </w:r>
      <w:proofErr w:type="spellStart"/>
      <w:r>
        <w:rPr>
          <w:sz w:val="28"/>
        </w:rPr>
        <w:t>Альшеевский</w:t>
      </w:r>
      <w:proofErr w:type="spellEnd"/>
      <w:r>
        <w:rPr>
          <w:sz w:val="28"/>
        </w:rPr>
        <w:t xml:space="preserve"> район,  в том числе инициативных платежей, средств граждан, индивидуальных предпринимателей, юридических лиц, уплачиваемых на добровольной основе и зачисляемых в местный бюджет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w:t>
      </w:r>
      <w:r>
        <w:rPr>
          <w:sz w:val="28"/>
        </w:rPr>
        <w:t>еевский</w:t>
      </w:r>
      <w:proofErr w:type="spellEnd"/>
      <w:r>
        <w:rPr>
          <w:sz w:val="28"/>
        </w:rPr>
        <w:t xml:space="preserve"> район Республики Башкортостан в соответствии с Бюджетным кодексом Российской</w:t>
      </w:r>
      <w:proofErr w:type="gramEnd"/>
      <w:r>
        <w:rPr>
          <w:sz w:val="28"/>
        </w:rPr>
        <w:t xml:space="preserve"> Федерации.</w:t>
      </w:r>
    </w:p>
    <w:p w:rsidR="0052503A" w:rsidRDefault="00B55451">
      <w:pPr>
        <w:pStyle w:val="1b"/>
        <w:numPr>
          <w:ilvl w:val="1"/>
          <w:numId w:val="2"/>
        </w:numPr>
        <w:spacing w:before="0" w:line="240" w:lineRule="auto"/>
        <w:ind w:left="40" w:right="60" w:firstLine="669"/>
        <w:jc w:val="both"/>
        <w:rPr>
          <w:sz w:val="28"/>
        </w:rPr>
      </w:pPr>
      <w:r>
        <w:rPr>
          <w:sz w:val="28"/>
        </w:rPr>
        <w:t xml:space="preserve">Бюджетные ассигнования на реализацию инициативных проектов предусматриваются в бюджете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w:t>
      </w:r>
      <w:r>
        <w:rPr>
          <w:sz w:val="28"/>
        </w:rPr>
        <w:t>й</w:t>
      </w:r>
      <w:proofErr w:type="spellEnd"/>
      <w:r>
        <w:rPr>
          <w:sz w:val="28"/>
        </w:rPr>
        <w:t xml:space="preserve"> район Республики Башкортостан.</w:t>
      </w:r>
    </w:p>
    <w:p w:rsidR="0052503A" w:rsidRDefault="00B55451">
      <w:pPr>
        <w:pStyle w:val="1b"/>
        <w:numPr>
          <w:ilvl w:val="1"/>
          <w:numId w:val="2"/>
        </w:numPr>
        <w:tabs>
          <w:tab w:val="left" w:leader="underscore" w:pos="1152"/>
        </w:tabs>
        <w:spacing w:before="0" w:line="240" w:lineRule="auto"/>
        <w:ind w:left="40" w:right="60" w:firstLine="669"/>
        <w:jc w:val="both"/>
        <w:rPr>
          <w:sz w:val="28"/>
        </w:rPr>
      </w:pPr>
      <w:r>
        <w:rPr>
          <w:sz w:val="28"/>
        </w:rPr>
        <w:t xml:space="preserve">Объем бюджетных ассигнований на поддержку одного инициативного проекта из муниципального бюджета не должен превышать </w:t>
      </w:r>
      <w:r>
        <w:rPr>
          <w:sz w:val="28"/>
        </w:rPr>
        <w:t>100 000</w:t>
      </w:r>
      <w:r>
        <w:rPr>
          <w:sz w:val="28"/>
        </w:rPr>
        <w:t xml:space="preserve">  рублей.</w:t>
      </w:r>
    </w:p>
    <w:p w:rsidR="0052503A" w:rsidRDefault="0052503A">
      <w:pPr>
        <w:pStyle w:val="1b"/>
        <w:tabs>
          <w:tab w:val="left" w:leader="underscore" w:pos="1152"/>
        </w:tabs>
        <w:spacing w:before="0" w:line="240" w:lineRule="auto"/>
        <w:ind w:left="709" w:right="60" w:firstLine="0"/>
        <w:jc w:val="both"/>
        <w:rPr>
          <w:sz w:val="28"/>
        </w:rPr>
      </w:pPr>
    </w:p>
    <w:p w:rsidR="0052503A" w:rsidRDefault="00B55451">
      <w:pPr>
        <w:pStyle w:val="1b"/>
        <w:tabs>
          <w:tab w:val="left" w:pos="0"/>
        </w:tabs>
        <w:spacing w:before="0" w:line="240" w:lineRule="auto"/>
        <w:ind w:left="0" w:firstLine="0"/>
        <w:rPr>
          <w:sz w:val="28"/>
        </w:rPr>
      </w:pPr>
      <w:r>
        <w:rPr>
          <w:sz w:val="28"/>
        </w:rPr>
        <w:t>2. Выдвижение инициативных проектов</w:t>
      </w:r>
    </w:p>
    <w:p w:rsidR="0052503A" w:rsidRDefault="0052503A">
      <w:pPr>
        <w:pStyle w:val="1b"/>
        <w:tabs>
          <w:tab w:val="left" w:pos="2741"/>
        </w:tabs>
        <w:spacing w:before="0" w:line="240" w:lineRule="auto"/>
        <w:ind w:left="3029" w:firstLine="0"/>
        <w:jc w:val="both"/>
        <w:rPr>
          <w:sz w:val="28"/>
        </w:rPr>
      </w:pPr>
    </w:p>
    <w:p w:rsidR="0052503A" w:rsidRDefault="00B55451">
      <w:pPr>
        <w:pStyle w:val="1b"/>
        <w:numPr>
          <w:ilvl w:val="1"/>
          <w:numId w:val="3"/>
        </w:numPr>
        <w:spacing w:before="0" w:line="240" w:lineRule="auto"/>
        <w:ind w:left="0" w:right="60" w:firstLine="709"/>
        <w:jc w:val="both"/>
        <w:rPr>
          <w:sz w:val="28"/>
        </w:rPr>
      </w:pPr>
      <w:r>
        <w:rPr>
          <w:sz w:val="28"/>
        </w:rPr>
        <w:t>С инициативой о внесении инициативного проекта впра</w:t>
      </w:r>
      <w:r>
        <w:rPr>
          <w:sz w:val="28"/>
        </w:rPr>
        <w:t>ве выступить:</w:t>
      </w:r>
    </w:p>
    <w:p w:rsidR="0052503A" w:rsidRDefault="00B55451">
      <w:pPr>
        <w:pStyle w:val="1b"/>
        <w:spacing w:before="0" w:line="240" w:lineRule="auto"/>
        <w:ind w:left="40" w:right="60" w:firstLine="669"/>
        <w:jc w:val="both"/>
        <w:rPr>
          <w:i/>
          <w:sz w:val="28"/>
        </w:rPr>
      </w:pPr>
      <w:r>
        <w:rPr>
          <w:i/>
          <w:sz w:val="28"/>
        </w:rPr>
        <w:t>-</w:t>
      </w:r>
      <w:r>
        <w:rPr>
          <w:sz w:val="28"/>
        </w:rPr>
        <w:t xml:space="preserve"> инициативная группа численностью не менее пяти граждан, достигших шестнадцатилетнего возраста и проживающих на территории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w:t>
      </w:r>
    </w:p>
    <w:p w:rsidR="0052503A" w:rsidRDefault="00B55451">
      <w:pPr>
        <w:pStyle w:val="1b"/>
        <w:spacing w:before="0" w:line="240" w:lineRule="auto"/>
        <w:ind w:left="40" w:right="60" w:firstLine="669"/>
        <w:jc w:val="both"/>
        <w:rPr>
          <w:sz w:val="28"/>
        </w:rPr>
      </w:pPr>
      <w:r>
        <w:rPr>
          <w:i/>
          <w:sz w:val="28"/>
        </w:rPr>
        <w:t xml:space="preserve">- </w:t>
      </w:r>
      <w:r>
        <w:rPr>
          <w:sz w:val="28"/>
        </w:rPr>
        <w:t xml:space="preserve">органы территориального общественного самоуправления муниципального образования; </w:t>
      </w:r>
    </w:p>
    <w:p w:rsidR="0052503A" w:rsidRDefault="00B55451">
      <w:pPr>
        <w:pStyle w:val="1b"/>
        <w:spacing w:before="0" w:line="240" w:lineRule="auto"/>
        <w:ind w:left="40" w:right="60" w:firstLine="669"/>
        <w:jc w:val="both"/>
        <w:rPr>
          <w:sz w:val="28"/>
        </w:rPr>
      </w:pPr>
      <w:r>
        <w:rPr>
          <w:i/>
          <w:sz w:val="28"/>
        </w:rPr>
        <w:t>-</w:t>
      </w:r>
      <w:r>
        <w:rPr>
          <w:sz w:val="28"/>
        </w:rPr>
        <w:t xml:space="preserve"> староста сельского населенного пункта  (далее также - инициаторы проекта).</w:t>
      </w:r>
    </w:p>
    <w:p w:rsidR="0052503A" w:rsidRDefault="00B55451">
      <w:pPr>
        <w:pStyle w:val="1b"/>
        <w:numPr>
          <w:ilvl w:val="1"/>
          <w:numId w:val="3"/>
        </w:numPr>
        <w:spacing w:before="0" w:line="240" w:lineRule="auto"/>
        <w:ind w:left="0" w:firstLine="669"/>
        <w:jc w:val="both"/>
        <w:rPr>
          <w:sz w:val="28"/>
        </w:rPr>
      </w:pPr>
      <w:r>
        <w:rPr>
          <w:sz w:val="28"/>
        </w:rPr>
        <w:t>Инициативный проект должен содержать следующие сведения:</w:t>
      </w:r>
    </w:p>
    <w:p w:rsidR="0052503A" w:rsidRDefault="00B55451">
      <w:pPr>
        <w:pStyle w:val="1b"/>
        <w:numPr>
          <w:ilvl w:val="0"/>
          <w:numId w:val="4"/>
        </w:numPr>
        <w:spacing w:before="0" w:line="240" w:lineRule="auto"/>
        <w:ind w:left="40" w:firstLine="669"/>
        <w:jc w:val="both"/>
        <w:rPr>
          <w:sz w:val="28"/>
        </w:rPr>
      </w:pPr>
      <w:r>
        <w:rPr>
          <w:sz w:val="28"/>
        </w:rPr>
        <w:t>описание проблемы, решение которой имеет</w:t>
      </w:r>
      <w:r>
        <w:rPr>
          <w:sz w:val="28"/>
        </w:rPr>
        <w:t xml:space="preserve"> приоритетное значение для жителей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или его части;</w:t>
      </w:r>
    </w:p>
    <w:p w:rsidR="0052503A" w:rsidRDefault="00B55451">
      <w:pPr>
        <w:pStyle w:val="1b"/>
        <w:numPr>
          <w:ilvl w:val="0"/>
          <w:numId w:val="4"/>
        </w:numPr>
        <w:spacing w:before="0" w:line="240" w:lineRule="auto"/>
        <w:ind w:left="40" w:firstLine="669"/>
        <w:jc w:val="both"/>
        <w:rPr>
          <w:sz w:val="28"/>
        </w:rPr>
      </w:pPr>
      <w:r>
        <w:rPr>
          <w:sz w:val="28"/>
        </w:rPr>
        <w:t>обоснование предложений по решению указанной проблемы;</w:t>
      </w:r>
    </w:p>
    <w:p w:rsidR="0052503A" w:rsidRDefault="00B55451">
      <w:pPr>
        <w:pStyle w:val="1b"/>
        <w:numPr>
          <w:ilvl w:val="0"/>
          <w:numId w:val="4"/>
        </w:numPr>
        <w:spacing w:before="0" w:line="240" w:lineRule="auto"/>
        <w:ind w:left="40" w:right="60" w:firstLine="669"/>
        <w:jc w:val="both"/>
        <w:rPr>
          <w:sz w:val="28"/>
        </w:rPr>
      </w:pPr>
      <w:r>
        <w:rPr>
          <w:sz w:val="28"/>
        </w:rPr>
        <w:t>описание ожидаемого результата (ожидаемых резу</w:t>
      </w:r>
      <w:r>
        <w:rPr>
          <w:sz w:val="28"/>
        </w:rPr>
        <w:t>льтатов) реализации инициативного проекта;</w:t>
      </w:r>
    </w:p>
    <w:p w:rsidR="0052503A" w:rsidRDefault="00B55451">
      <w:pPr>
        <w:pStyle w:val="1b"/>
        <w:numPr>
          <w:ilvl w:val="0"/>
          <w:numId w:val="4"/>
        </w:numPr>
        <w:spacing w:before="0" w:line="240" w:lineRule="auto"/>
        <w:ind w:left="40" w:right="560" w:firstLine="669"/>
        <w:jc w:val="both"/>
        <w:rPr>
          <w:sz w:val="28"/>
        </w:rPr>
      </w:pPr>
      <w:r>
        <w:rPr>
          <w:sz w:val="28"/>
        </w:rPr>
        <w:t>предварительный расчет необходимых расходов на реализацию инициативного проекта;</w:t>
      </w:r>
    </w:p>
    <w:p w:rsidR="0052503A" w:rsidRDefault="00B55451">
      <w:pPr>
        <w:pStyle w:val="1b"/>
        <w:numPr>
          <w:ilvl w:val="0"/>
          <w:numId w:val="4"/>
        </w:numPr>
        <w:spacing w:before="0" w:line="240" w:lineRule="auto"/>
        <w:ind w:left="40" w:firstLine="669"/>
        <w:jc w:val="both"/>
        <w:rPr>
          <w:sz w:val="28"/>
        </w:rPr>
      </w:pPr>
      <w:r>
        <w:rPr>
          <w:sz w:val="28"/>
        </w:rPr>
        <w:t>планируемые сроки реализации инициативного проекта;</w:t>
      </w:r>
    </w:p>
    <w:p w:rsidR="0052503A" w:rsidRDefault="00B55451">
      <w:pPr>
        <w:pStyle w:val="1b"/>
        <w:numPr>
          <w:ilvl w:val="0"/>
          <w:numId w:val="4"/>
        </w:numPr>
        <w:spacing w:before="0" w:line="240" w:lineRule="auto"/>
        <w:ind w:left="40" w:right="60" w:firstLine="669"/>
        <w:jc w:val="both"/>
        <w:rPr>
          <w:sz w:val="28"/>
        </w:rPr>
      </w:pPr>
      <w:r>
        <w:rPr>
          <w:sz w:val="28"/>
        </w:rPr>
        <w:t>сведения о планируемом (возможном) финансовом, имущественном и (или) трудовом уч</w:t>
      </w:r>
      <w:r>
        <w:rPr>
          <w:sz w:val="28"/>
        </w:rPr>
        <w:t>астии заинтересованных лиц в реализации данного проекта;</w:t>
      </w:r>
    </w:p>
    <w:p w:rsidR="0052503A" w:rsidRDefault="00B55451">
      <w:pPr>
        <w:pStyle w:val="1b"/>
        <w:numPr>
          <w:ilvl w:val="0"/>
          <w:numId w:val="4"/>
        </w:numPr>
        <w:spacing w:before="0" w:line="240" w:lineRule="auto"/>
        <w:ind w:left="40" w:right="60" w:firstLine="669"/>
        <w:jc w:val="both"/>
        <w:rPr>
          <w:sz w:val="28"/>
        </w:rPr>
      </w:pPr>
      <w:r>
        <w:rPr>
          <w:sz w:val="28"/>
        </w:rPr>
        <w:t>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2503A" w:rsidRDefault="00B55451">
      <w:pPr>
        <w:pStyle w:val="1b"/>
        <w:numPr>
          <w:ilvl w:val="0"/>
          <w:numId w:val="4"/>
        </w:numPr>
        <w:spacing w:before="0" w:line="240" w:lineRule="auto"/>
        <w:ind w:left="40" w:right="60" w:firstLine="669"/>
        <w:jc w:val="both"/>
        <w:rPr>
          <w:sz w:val="28"/>
        </w:rPr>
      </w:pPr>
      <w:r>
        <w:rPr>
          <w:sz w:val="28"/>
        </w:rPr>
        <w:t>указ</w:t>
      </w:r>
      <w:r>
        <w:rPr>
          <w:sz w:val="28"/>
        </w:rPr>
        <w:t xml:space="preserve">ание на территорию муниципального образования или его </w:t>
      </w:r>
      <w:r>
        <w:rPr>
          <w:sz w:val="28"/>
        </w:rPr>
        <w:lastRenderedPageBreak/>
        <w:t xml:space="preserve">часть, в границах которой будет реализовываться инициативный проект, в соответствии с порядком, установленным нормативным правовым актом Совета сельского поселения </w:t>
      </w:r>
      <w:r w:rsidR="00AF614A">
        <w:rPr>
          <w:sz w:val="28"/>
        </w:rPr>
        <w:t>Кармышевский</w:t>
      </w:r>
      <w:r>
        <w:rPr>
          <w:sz w:val="28"/>
        </w:rPr>
        <w:t xml:space="preserve"> сельсовет муниципального ра</w:t>
      </w:r>
      <w:r>
        <w:rPr>
          <w:sz w:val="28"/>
        </w:rPr>
        <w:t xml:space="preserve">йона </w:t>
      </w:r>
      <w:proofErr w:type="spellStart"/>
      <w:r>
        <w:rPr>
          <w:sz w:val="28"/>
        </w:rPr>
        <w:t>Альшеевский</w:t>
      </w:r>
      <w:proofErr w:type="spellEnd"/>
      <w:r>
        <w:rPr>
          <w:sz w:val="28"/>
        </w:rPr>
        <w:t xml:space="preserve"> район Республики Башкортостан.</w:t>
      </w:r>
    </w:p>
    <w:p w:rsidR="0052503A" w:rsidRDefault="00B55451">
      <w:pPr>
        <w:pStyle w:val="1b"/>
        <w:numPr>
          <w:ilvl w:val="1"/>
          <w:numId w:val="3"/>
        </w:numPr>
        <w:spacing w:before="0" w:line="240" w:lineRule="auto"/>
        <w:ind w:left="0" w:right="60" w:firstLine="669"/>
        <w:jc w:val="both"/>
        <w:rPr>
          <w:sz w:val="28"/>
        </w:rPr>
      </w:pPr>
      <w:r>
        <w:rPr>
          <w:sz w:val="28"/>
        </w:rPr>
        <w:t xml:space="preserve"> </w:t>
      </w:r>
      <w:proofErr w:type="gramStart"/>
      <w:r>
        <w:rPr>
          <w:sz w:val="28"/>
        </w:rPr>
        <w:t>Инициативный проект до его внесения в администрацию муниципального образования подлежит рассмотрению на собрании или конференции граждан, в том числе на собрании или конференции граждан по вопросам осуществл</w:t>
      </w:r>
      <w:r>
        <w:rPr>
          <w:sz w:val="28"/>
        </w:rPr>
        <w:t>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или поддержан подписями</w:t>
      </w:r>
      <w:r>
        <w:rPr>
          <w:sz w:val="28"/>
        </w:rPr>
        <w:t xml:space="preserve"> не менее чем 10 граждан.</w:t>
      </w:r>
      <w:proofErr w:type="gramEnd"/>
    </w:p>
    <w:p w:rsidR="0052503A" w:rsidRDefault="00B55451">
      <w:pPr>
        <w:pStyle w:val="1b"/>
        <w:spacing w:before="0" w:line="240" w:lineRule="auto"/>
        <w:ind w:left="40" w:right="40" w:firstLine="669"/>
        <w:jc w:val="both"/>
        <w:rPr>
          <w:sz w:val="28"/>
        </w:rPr>
      </w:pPr>
      <w:r>
        <w:rPr>
          <w:sz w:val="28"/>
        </w:rPr>
        <w:t>При этом возможно рассмотрение нескольких инициативных проектов на одном собрании граждан.</w:t>
      </w:r>
    </w:p>
    <w:p w:rsidR="0052503A" w:rsidRDefault="00B55451">
      <w:pPr>
        <w:pStyle w:val="1b"/>
        <w:spacing w:before="0" w:line="240" w:lineRule="auto"/>
        <w:ind w:left="40" w:right="40" w:firstLine="669"/>
        <w:jc w:val="both"/>
        <w:rPr>
          <w:sz w:val="28"/>
        </w:rPr>
      </w:pPr>
      <w:r>
        <w:rPr>
          <w:sz w:val="28"/>
        </w:rPr>
        <w:t>Инициаторы проекта при внесении инициативного проекта в администрацию</w:t>
      </w:r>
      <w:r>
        <w:rPr>
          <w:rFonts w:ascii="Courier New" w:hAnsi="Courier New"/>
          <w:sz w:val="28"/>
        </w:rPr>
        <w:t xml:space="preserve"> </w:t>
      </w:r>
      <w:r>
        <w:rPr>
          <w:sz w:val="28"/>
        </w:rPr>
        <w:t xml:space="preserve">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прикладывают к нему соответственно протокол собрания или конференции граждан и (или) подписные листы, подтверждающие поддержку инициативного проекта жителями муниципального образования или его части.</w:t>
      </w:r>
    </w:p>
    <w:p w:rsidR="0052503A" w:rsidRDefault="0052503A">
      <w:pPr>
        <w:pStyle w:val="1b"/>
        <w:spacing w:before="0" w:line="240" w:lineRule="auto"/>
        <w:ind w:left="40" w:right="40" w:firstLine="669"/>
        <w:jc w:val="both"/>
        <w:rPr>
          <w:sz w:val="28"/>
        </w:rPr>
      </w:pPr>
    </w:p>
    <w:p w:rsidR="0052503A" w:rsidRDefault="00B55451">
      <w:pPr>
        <w:pStyle w:val="1b"/>
        <w:numPr>
          <w:ilvl w:val="0"/>
          <w:numId w:val="3"/>
        </w:numPr>
        <w:tabs>
          <w:tab w:val="left" w:pos="1709"/>
        </w:tabs>
        <w:spacing w:before="0" w:line="240" w:lineRule="auto"/>
        <w:rPr>
          <w:sz w:val="28"/>
        </w:rPr>
      </w:pPr>
      <w:r>
        <w:rPr>
          <w:sz w:val="28"/>
        </w:rPr>
        <w:t xml:space="preserve">Обсуждение и </w:t>
      </w:r>
      <w:r>
        <w:rPr>
          <w:sz w:val="28"/>
        </w:rPr>
        <w:t>рассмотрение инициативных проектов</w:t>
      </w:r>
    </w:p>
    <w:p w:rsidR="0052503A" w:rsidRDefault="0052503A">
      <w:pPr>
        <w:pStyle w:val="1b"/>
        <w:tabs>
          <w:tab w:val="left" w:pos="1709"/>
        </w:tabs>
        <w:spacing w:before="0" w:line="240" w:lineRule="auto"/>
        <w:ind w:left="390" w:firstLine="0"/>
        <w:jc w:val="left"/>
        <w:rPr>
          <w:sz w:val="28"/>
        </w:rPr>
      </w:pPr>
    </w:p>
    <w:p w:rsidR="0052503A" w:rsidRDefault="0052503A">
      <w:pPr>
        <w:pStyle w:val="a9"/>
        <w:widowControl w:val="0"/>
        <w:numPr>
          <w:ilvl w:val="0"/>
          <w:numId w:val="5"/>
        </w:numPr>
        <w:ind w:left="40" w:right="40" w:firstLine="669"/>
        <w:jc w:val="both"/>
        <w:rPr>
          <w:sz w:val="28"/>
        </w:rPr>
      </w:pPr>
    </w:p>
    <w:p w:rsidR="0052503A" w:rsidRDefault="0052503A">
      <w:pPr>
        <w:pStyle w:val="a9"/>
        <w:widowControl w:val="0"/>
        <w:numPr>
          <w:ilvl w:val="0"/>
          <w:numId w:val="5"/>
        </w:numPr>
        <w:ind w:left="40" w:right="40" w:firstLine="669"/>
        <w:jc w:val="both"/>
        <w:rPr>
          <w:sz w:val="28"/>
        </w:rPr>
      </w:pPr>
    </w:p>
    <w:p w:rsidR="0052503A" w:rsidRDefault="0052503A">
      <w:pPr>
        <w:pStyle w:val="a9"/>
        <w:widowControl w:val="0"/>
        <w:numPr>
          <w:ilvl w:val="0"/>
          <w:numId w:val="5"/>
        </w:numPr>
        <w:ind w:left="40" w:right="40" w:firstLine="669"/>
        <w:jc w:val="both"/>
        <w:rPr>
          <w:sz w:val="28"/>
        </w:rPr>
      </w:pPr>
    </w:p>
    <w:p w:rsidR="0052503A" w:rsidRDefault="00B55451">
      <w:pPr>
        <w:pStyle w:val="1b"/>
        <w:numPr>
          <w:ilvl w:val="1"/>
          <w:numId w:val="5"/>
        </w:numPr>
        <w:spacing w:before="0" w:line="240" w:lineRule="auto"/>
        <w:ind w:left="40" w:right="40" w:firstLine="669"/>
        <w:jc w:val="both"/>
        <w:rPr>
          <w:sz w:val="28"/>
        </w:rPr>
      </w:pPr>
      <w:r>
        <w:rPr>
          <w:sz w:val="28"/>
        </w:rPr>
        <w:t xml:space="preserve">Обсуждение и рассмотрение инициативных проектов проводится до внесения данных инициативных проектов в администрацию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w:t>
      </w:r>
      <w:r>
        <w:rPr>
          <w:sz w:val="28"/>
        </w:rPr>
        <w:t>тан</w:t>
      </w:r>
      <w:r>
        <w:rPr>
          <w:i/>
          <w:sz w:val="28"/>
        </w:rPr>
        <w:t xml:space="preserve"> </w:t>
      </w:r>
      <w:r>
        <w:rPr>
          <w:sz w:val="28"/>
        </w:rPr>
        <w:t>на собраниях или конференциях граждан, в том числе на собраниях или конференциях граждан по вопросам осуществления территориального общественного самоуправления.</w:t>
      </w:r>
    </w:p>
    <w:p w:rsidR="0052503A" w:rsidRDefault="00B55451">
      <w:pPr>
        <w:pStyle w:val="1b"/>
        <w:spacing w:before="0" w:line="240" w:lineRule="auto"/>
        <w:ind w:left="0" w:right="40" w:firstLine="669"/>
        <w:jc w:val="both"/>
        <w:rPr>
          <w:sz w:val="28"/>
        </w:rPr>
      </w:pPr>
      <w:r>
        <w:rPr>
          <w:sz w:val="28"/>
        </w:rPr>
        <w:t>При этом возможно рассмотрение нескольких инициативных проектов на одном собрании или одно</w:t>
      </w:r>
      <w:r>
        <w:rPr>
          <w:sz w:val="28"/>
        </w:rPr>
        <w:t>й конференции граждан.</w:t>
      </w:r>
    </w:p>
    <w:p w:rsidR="0052503A" w:rsidRDefault="00B55451">
      <w:pPr>
        <w:pStyle w:val="1b"/>
        <w:numPr>
          <w:ilvl w:val="1"/>
          <w:numId w:val="5"/>
        </w:numPr>
        <w:spacing w:before="0" w:line="240" w:lineRule="auto"/>
        <w:ind w:left="40" w:right="40" w:firstLine="669"/>
        <w:jc w:val="both"/>
        <w:rPr>
          <w:sz w:val="28"/>
        </w:rPr>
      </w:pPr>
      <w:r>
        <w:rPr>
          <w:sz w:val="28"/>
        </w:rPr>
        <w:t xml:space="preserve">После обсуждения и рассмотрения инициативных проектов по ним проводится голосование граждан. По результатам голосования инициативные проекты, получившие поддержку граждан, направляются в администрацию сельского поселения </w:t>
      </w:r>
      <w:r w:rsidR="00AF614A">
        <w:rPr>
          <w:sz w:val="28"/>
        </w:rPr>
        <w:t>Кармышевский</w:t>
      </w:r>
      <w:r>
        <w:rPr>
          <w:sz w:val="28"/>
        </w:rPr>
        <w:t xml:space="preserve"> с</w:t>
      </w:r>
      <w:r>
        <w:rPr>
          <w:sz w:val="28"/>
        </w:rPr>
        <w:t xml:space="preserve">ельсовет  муниципального района </w:t>
      </w:r>
      <w:proofErr w:type="spellStart"/>
      <w:r>
        <w:rPr>
          <w:sz w:val="28"/>
        </w:rPr>
        <w:t>Альшеевский</w:t>
      </w:r>
      <w:proofErr w:type="spellEnd"/>
      <w:r>
        <w:rPr>
          <w:sz w:val="28"/>
        </w:rPr>
        <w:t xml:space="preserve"> район Республики Башкортостан.</w:t>
      </w:r>
    </w:p>
    <w:p w:rsidR="0052503A" w:rsidRDefault="00B55451">
      <w:pPr>
        <w:pStyle w:val="1b"/>
        <w:numPr>
          <w:ilvl w:val="1"/>
          <w:numId w:val="5"/>
        </w:numPr>
        <w:spacing w:before="0" w:line="240" w:lineRule="auto"/>
        <w:ind w:left="0" w:right="40" w:firstLine="669"/>
        <w:jc w:val="both"/>
        <w:rPr>
          <w:sz w:val="28"/>
        </w:rPr>
      </w:pPr>
      <w:r>
        <w:rPr>
          <w:sz w:val="28"/>
        </w:rPr>
        <w:t xml:space="preserve">Обсуждение и рассмотрение инициативных проектов может проводиться администрацией сельского поселения </w:t>
      </w:r>
      <w:r w:rsidR="00AF614A">
        <w:rPr>
          <w:sz w:val="28"/>
        </w:rPr>
        <w:t>Кармышевский</w:t>
      </w:r>
      <w:r>
        <w:rPr>
          <w:sz w:val="28"/>
        </w:rPr>
        <w:t xml:space="preserve"> сельсовет</w:t>
      </w:r>
      <w:r>
        <w:rPr>
          <w:rFonts w:ascii="Courier New" w:hAnsi="Courier New"/>
          <w:sz w:val="28"/>
        </w:rPr>
        <w:t xml:space="preserve"> </w:t>
      </w:r>
      <w:r>
        <w:rPr>
          <w:sz w:val="28"/>
        </w:rPr>
        <w:t xml:space="preserve">муниципального района </w:t>
      </w:r>
      <w:proofErr w:type="spellStart"/>
      <w:r>
        <w:rPr>
          <w:sz w:val="28"/>
        </w:rPr>
        <w:t>Альшеевский</w:t>
      </w:r>
      <w:proofErr w:type="spellEnd"/>
      <w:r>
        <w:rPr>
          <w:sz w:val="28"/>
        </w:rPr>
        <w:t xml:space="preserve"> район Республики Башкортостан с инициаторами проекта также после внесения инициативных проектов.</w:t>
      </w:r>
    </w:p>
    <w:p w:rsidR="0052503A" w:rsidRDefault="00B55451">
      <w:pPr>
        <w:pStyle w:val="1b"/>
        <w:numPr>
          <w:ilvl w:val="1"/>
          <w:numId w:val="5"/>
        </w:numPr>
        <w:spacing w:before="0" w:line="240" w:lineRule="auto"/>
        <w:ind w:left="0" w:right="40" w:firstLine="669"/>
        <w:jc w:val="both"/>
        <w:rPr>
          <w:sz w:val="28"/>
        </w:rPr>
      </w:pPr>
      <w:r>
        <w:rPr>
          <w:sz w:val="28"/>
        </w:rPr>
        <w:t xml:space="preserve">Инициаторам проекта и их представителям должна обеспечиваться возможность участия в рассмотрении инициативных проектов и изложении </w:t>
      </w:r>
      <w:r>
        <w:rPr>
          <w:sz w:val="28"/>
        </w:rPr>
        <w:lastRenderedPageBreak/>
        <w:t>своих позиций по ним на все</w:t>
      </w:r>
      <w:r>
        <w:rPr>
          <w:sz w:val="28"/>
        </w:rPr>
        <w:t>х этапах конкурсного отбора.</w:t>
      </w:r>
    </w:p>
    <w:p w:rsidR="0052503A" w:rsidRDefault="0052503A">
      <w:pPr>
        <w:pStyle w:val="1b"/>
        <w:spacing w:before="0" w:line="240" w:lineRule="auto"/>
        <w:ind w:left="669" w:right="40" w:firstLine="0"/>
        <w:jc w:val="both"/>
        <w:rPr>
          <w:sz w:val="28"/>
        </w:rPr>
      </w:pPr>
    </w:p>
    <w:p w:rsidR="0052503A" w:rsidRDefault="00B55451">
      <w:pPr>
        <w:pStyle w:val="1b"/>
        <w:numPr>
          <w:ilvl w:val="0"/>
          <w:numId w:val="5"/>
        </w:numPr>
        <w:tabs>
          <w:tab w:val="left" w:pos="1172"/>
        </w:tabs>
        <w:spacing w:before="0" w:line="240" w:lineRule="auto"/>
        <w:ind w:left="0" w:firstLine="0"/>
        <w:rPr>
          <w:sz w:val="28"/>
        </w:rPr>
      </w:pPr>
      <w:r>
        <w:rPr>
          <w:sz w:val="28"/>
        </w:rPr>
        <w:t>Внесение инициативных проектов в администрацию</w:t>
      </w:r>
      <w:r>
        <w:rPr>
          <w:rFonts w:ascii="Courier New" w:hAnsi="Courier New"/>
          <w:sz w:val="28"/>
        </w:rPr>
        <w:t xml:space="preserve"> </w:t>
      </w:r>
      <w:r>
        <w:rPr>
          <w:sz w:val="28"/>
        </w:rPr>
        <w:t xml:space="preserve">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w:t>
      </w:r>
    </w:p>
    <w:p w:rsidR="0052503A" w:rsidRDefault="0052503A">
      <w:pPr>
        <w:pStyle w:val="1b"/>
        <w:tabs>
          <w:tab w:val="left" w:pos="1172"/>
        </w:tabs>
        <w:spacing w:before="0" w:line="240" w:lineRule="auto"/>
        <w:ind w:left="840" w:firstLine="0"/>
        <w:jc w:val="left"/>
        <w:rPr>
          <w:sz w:val="28"/>
        </w:rPr>
      </w:pPr>
    </w:p>
    <w:p w:rsidR="0052503A" w:rsidRDefault="00B55451">
      <w:pPr>
        <w:pStyle w:val="1b"/>
        <w:numPr>
          <w:ilvl w:val="1"/>
          <w:numId w:val="5"/>
        </w:numPr>
        <w:spacing w:before="0" w:line="240" w:lineRule="auto"/>
        <w:ind w:left="40" w:right="40" w:firstLine="669"/>
        <w:jc w:val="both"/>
        <w:rPr>
          <w:sz w:val="28"/>
        </w:rPr>
      </w:pPr>
      <w:r>
        <w:rPr>
          <w:sz w:val="28"/>
        </w:rPr>
        <w:t>Для проведения конкурсного отбора инициативных проектов администрацией ус</w:t>
      </w:r>
      <w:r>
        <w:rPr>
          <w:sz w:val="28"/>
        </w:rPr>
        <w:t>танавливаются даты и время приема инициативных проектов. Данная информация, а также информация о сроках проведения конкурсного отбора размещаются на официальном сайте администрации.</w:t>
      </w:r>
    </w:p>
    <w:p w:rsidR="0052503A" w:rsidRDefault="00B55451">
      <w:pPr>
        <w:pStyle w:val="1b"/>
        <w:numPr>
          <w:ilvl w:val="1"/>
          <w:numId w:val="5"/>
        </w:numPr>
        <w:spacing w:before="0" w:line="240" w:lineRule="auto"/>
        <w:ind w:left="40" w:right="40" w:firstLine="669"/>
        <w:jc w:val="both"/>
        <w:rPr>
          <w:sz w:val="28"/>
        </w:rPr>
      </w:pPr>
      <w:r>
        <w:rPr>
          <w:sz w:val="28"/>
        </w:rPr>
        <w:t>Инициаторы проекта при внесении инициативного проекта в администрацию прик</w:t>
      </w:r>
      <w:r>
        <w:rPr>
          <w:sz w:val="28"/>
        </w:rPr>
        <w:t>ладывают к нему документы в соответствии с п. 2.3 настоящего Положения, подтверждающие поддержку инициативного проекта жителями муниципального образования или его части.</w:t>
      </w:r>
    </w:p>
    <w:p w:rsidR="0052503A" w:rsidRDefault="00B55451">
      <w:pPr>
        <w:pStyle w:val="1b"/>
        <w:numPr>
          <w:ilvl w:val="1"/>
          <w:numId w:val="5"/>
        </w:numPr>
        <w:spacing w:before="0" w:line="240" w:lineRule="auto"/>
        <w:ind w:left="60" w:right="40" w:firstLine="669"/>
        <w:jc w:val="both"/>
        <w:rPr>
          <w:sz w:val="28"/>
        </w:rPr>
      </w:pPr>
      <w:proofErr w:type="gramStart"/>
      <w:r>
        <w:rPr>
          <w:sz w:val="28"/>
        </w:rPr>
        <w:t>Администрация муниципального образования на основании проведенного технического анализ</w:t>
      </w:r>
      <w:r>
        <w:rPr>
          <w:sz w:val="28"/>
        </w:rPr>
        <w:t>а, принимает решение о поддержке инициативного проекта и продолжении работы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w:t>
      </w:r>
      <w:r>
        <w:rPr>
          <w:sz w:val="28"/>
        </w:rPr>
        <w:t>естного бюджета (внесение изменений в решение о местном бюджете), или решение об отказе в поддержке инициативного проекта и о</w:t>
      </w:r>
      <w:proofErr w:type="gramEnd"/>
      <w:r>
        <w:rPr>
          <w:sz w:val="28"/>
        </w:rPr>
        <w:t xml:space="preserve"> </w:t>
      </w:r>
      <w:proofErr w:type="gramStart"/>
      <w:r>
        <w:rPr>
          <w:sz w:val="28"/>
        </w:rPr>
        <w:t>возврате</w:t>
      </w:r>
      <w:proofErr w:type="gramEnd"/>
      <w:r>
        <w:rPr>
          <w:sz w:val="28"/>
        </w:rPr>
        <w:t xml:space="preserve"> его инициаторам проекта с указанием причин отказа в соответствии с пунктом 4.4 настоящего Положения.</w:t>
      </w:r>
    </w:p>
    <w:p w:rsidR="0052503A" w:rsidRDefault="00B55451">
      <w:pPr>
        <w:pStyle w:val="1b"/>
        <w:numPr>
          <w:ilvl w:val="1"/>
          <w:numId w:val="5"/>
        </w:numPr>
        <w:spacing w:before="0" w:line="240" w:lineRule="auto"/>
        <w:ind w:left="60" w:right="2" w:firstLine="669"/>
        <w:jc w:val="both"/>
        <w:rPr>
          <w:sz w:val="28"/>
        </w:rPr>
      </w:pPr>
      <w:r>
        <w:rPr>
          <w:sz w:val="28"/>
        </w:rPr>
        <w:t>Администрация муници</w:t>
      </w:r>
      <w:r>
        <w:rPr>
          <w:sz w:val="28"/>
        </w:rPr>
        <w:t>пального образования принимает решение об отказе в поддержке инициативного проекта в одном из следующих случаев:</w:t>
      </w:r>
    </w:p>
    <w:p w:rsidR="0052503A" w:rsidRDefault="00B55451">
      <w:pPr>
        <w:pStyle w:val="1b"/>
        <w:numPr>
          <w:ilvl w:val="0"/>
          <w:numId w:val="6"/>
        </w:numPr>
        <w:spacing w:before="0" w:line="240" w:lineRule="auto"/>
        <w:ind w:left="60" w:right="2" w:firstLine="669"/>
        <w:jc w:val="both"/>
        <w:rPr>
          <w:sz w:val="28"/>
        </w:rPr>
      </w:pPr>
      <w:r>
        <w:rPr>
          <w:sz w:val="28"/>
        </w:rPr>
        <w:t xml:space="preserve">несоблюдение установленного </w:t>
      </w:r>
      <w:proofErr w:type="spellStart"/>
      <w:r>
        <w:rPr>
          <w:sz w:val="28"/>
        </w:rPr>
        <w:t>пп</w:t>
      </w:r>
      <w:proofErr w:type="spellEnd"/>
      <w:r>
        <w:rPr>
          <w:sz w:val="28"/>
        </w:rPr>
        <w:t xml:space="preserve">. 2.1-2.3, 3.1, 4.2 настоящего Положения порядка выдвижения, обсуждения, внесения инициативного проекта и его </w:t>
      </w:r>
      <w:r>
        <w:rPr>
          <w:sz w:val="28"/>
        </w:rPr>
        <w:t>рассмотрения;</w:t>
      </w:r>
    </w:p>
    <w:p w:rsidR="0052503A" w:rsidRDefault="00B55451">
      <w:pPr>
        <w:pStyle w:val="1b"/>
        <w:numPr>
          <w:ilvl w:val="0"/>
          <w:numId w:val="6"/>
        </w:numPr>
        <w:spacing w:before="0" w:line="240" w:lineRule="auto"/>
        <w:ind w:left="60" w:right="2" w:firstLine="669"/>
        <w:jc w:val="both"/>
        <w:rPr>
          <w:sz w:val="28"/>
        </w:rPr>
      </w:pPr>
      <w:r>
        <w:rPr>
          <w:sz w:val="28"/>
        </w:rPr>
        <w:t>несоответствие инициативного проекта требованиям законодательства;</w:t>
      </w:r>
    </w:p>
    <w:p w:rsidR="0052503A" w:rsidRDefault="00B55451">
      <w:pPr>
        <w:pStyle w:val="1b"/>
        <w:numPr>
          <w:ilvl w:val="0"/>
          <w:numId w:val="6"/>
        </w:numPr>
        <w:spacing w:before="0" w:line="240" w:lineRule="auto"/>
        <w:ind w:left="60" w:right="40" w:firstLine="669"/>
        <w:jc w:val="both"/>
        <w:rPr>
          <w:sz w:val="28"/>
        </w:rPr>
      </w:pPr>
      <w:r>
        <w:rPr>
          <w:sz w:val="28"/>
        </w:rPr>
        <w:t xml:space="preserve">невозможность реализации инициативного проекта ввиду отсутствия у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необ</w:t>
      </w:r>
      <w:r>
        <w:rPr>
          <w:sz w:val="28"/>
        </w:rPr>
        <w:t>ходимых полномочий и прав;</w:t>
      </w:r>
    </w:p>
    <w:p w:rsidR="0052503A" w:rsidRDefault="00B55451">
      <w:pPr>
        <w:pStyle w:val="1b"/>
        <w:numPr>
          <w:ilvl w:val="0"/>
          <w:numId w:val="6"/>
        </w:numPr>
        <w:spacing w:before="0" w:line="240" w:lineRule="auto"/>
        <w:ind w:left="60" w:right="40" w:firstLine="669"/>
        <w:jc w:val="both"/>
        <w:rPr>
          <w:sz w:val="28"/>
        </w:rPr>
      </w:pPr>
      <w:r>
        <w:rPr>
          <w:sz w:val="28"/>
        </w:rPr>
        <w:t>отсутствие средств местного бюджета в объеме, необходимом для реализации инициативного проекта, источником формирования которых не являются инициативные платежи;</w:t>
      </w:r>
    </w:p>
    <w:p w:rsidR="0052503A" w:rsidRDefault="00B55451">
      <w:pPr>
        <w:pStyle w:val="1b"/>
        <w:numPr>
          <w:ilvl w:val="0"/>
          <w:numId w:val="6"/>
        </w:numPr>
        <w:spacing w:before="0" w:line="240" w:lineRule="auto"/>
        <w:ind w:left="60" w:right="40" w:firstLine="669"/>
        <w:jc w:val="both"/>
        <w:rPr>
          <w:sz w:val="28"/>
        </w:rPr>
      </w:pPr>
      <w:r>
        <w:rPr>
          <w:sz w:val="28"/>
        </w:rPr>
        <w:t>наличие возможности решения описанной в инициативном проекте пробле</w:t>
      </w:r>
      <w:r>
        <w:rPr>
          <w:sz w:val="28"/>
        </w:rPr>
        <w:t>мы более эффективным способом;</w:t>
      </w:r>
    </w:p>
    <w:p w:rsidR="0052503A" w:rsidRDefault="00B55451">
      <w:pPr>
        <w:pStyle w:val="1b"/>
        <w:numPr>
          <w:ilvl w:val="0"/>
          <w:numId w:val="6"/>
        </w:numPr>
        <w:spacing w:before="0" w:line="240" w:lineRule="auto"/>
        <w:ind w:left="60" w:firstLine="669"/>
        <w:jc w:val="both"/>
        <w:rPr>
          <w:sz w:val="28"/>
        </w:rPr>
      </w:pPr>
      <w:r>
        <w:rPr>
          <w:sz w:val="28"/>
        </w:rPr>
        <w:t>признание инициативного проекта не прошедшим конкурсный отбор.</w:t>
      </w:r>
    </w:p>
    <w:p w:rsidR="0052503A" w:rsidRDefault="0052503A">
      <w:pPr>
        <w:pStyle w:val="1b"/>
        <w:spacing w:before="0" w:line="240" w:lineRule="auto"/>
        <w:ind w:left="729" w:firstLine="0"/>
        <w:jc w:val="both"/>
        <w:rPr>
          <w:sz w:val="12"/>
        </w:rPr>
      </w:pPr>
    </w:p>
    <w:p w:rsidR="0052503A" w:rsidRDefault="00B55451">
      <w:pPr>
        <w:pStyle w:val="1b"/>
        <w:tabs>
          <w:tab w:val="left" w:pos="0"/>
        </w:tabs>
        <w:spacing w:before="0" w:line="240" w:lineRule="auto"/>
        <w:ind w:left="669" w:right="2" w:firstLine="0"/>
        <w:rPr>
          <w:sz w:val="28"/>
        </w:rPr>
      </w:pPr>
      <w:r>
        <w:rPr>
          <w:sz w:val="28"/>
        </w:rPr>
        <w:t xml:space="preserve">5. Проведение собрания граждан по конкурсному отбору </w:t>
      </w:r>
    </w:p>
    <w:p w:rsidR="0052503A" w:rsidRDefault="00B55451">
      <w:pPr>
        <w:pStyle w:val="1b"/>
        <w:tabs>
          <w:tab w:val="left" w:pos="0"/>
        </w:tabs>
        <w:spacing w:before="0" w:line="240" w:lineRule="auto"/>
        <w:ind w:left="669" w:right="2" w:firstLine="0"/>
        <w:rPr>
          <w:sz w:val="28"/>
        </w:rPr>
      </w:pPr>
      <w:r>
        <w:rPr>
          <w:sz w:val="28"/>
        </w:rPr>
        <w:t>инициативных проектов</w:t>
      </w:r>
    </w:p>
    <w:p w:rsidR="0052503A" w:rsidRDefault="0052503A">
      <w:pPr>
        <w:pStyle w:val="1b"/>
        <w:tabs>
          <w:tab w:val="left" w:pos="0"/>
        </w:tabs>
        <w:spacing w:before="0" w:line="240" w:lineRule="auto"/>
        <w:ind w:left="669" w:right="2" w:firstLine="0"/>
        <w:rPr>
          <w:sz w:val="12"/>
        </w:rPr>
      </w:pPr>
    </w:p>
    <w:p w:rsidR="0052503A" w:rsidRDefault="00B55451">
      <w:pPr>
        <w:pStyle w:val="1b"/>
        <w:spacing w:before="0" w:line="240" w:lineRule="auto"/>
        <w:ind w:left="0" w:right="40" w:firstLine="709"/>
        <w:jc w:val="both"/>
        <w:rPr>
          <w:sz w:val="28"/>
        </w:rPr>
      </w:pPr>
      <w:r>
        <w:rPr>
          <w:sz w:val="28"/>
        </w:rPr>
        <w:t>5.1. Собрание граждан по конкурсному отбору инициативных проектов проводится в месте</w:t>
      </w:r>
      <w:r>
        <w:rPr>
          <w:sz w:val="28"/>
        </w:rPr>
        <w:t xml:space="preserve">, определенном администрацией сельского поселения </w:t>
      </w:r>
      <w:r w:rsidR="00AF614A">
        <w:rPr>
          <w:sz w:val="28"/>
        </w:rPr>
        <w:lastRenderedPageBreak/>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w:t>
      </w:r>
    </w:p>
    <w:p w:rsidR="0052503A" w:rsidRDefault="00B55451">
      <w:pPr>
        <w:pStyle w:val="1b"/>
        <w:spacing w:before="0" w:line="240" w:lineRule="auto"/>
        <w:ind w:left="0" w:right="40" w:firstLine="709"/>
        <w:jc w:val="both"/>
        <w:rPr>
          <w:sz w:val="28"/>
        </w:rPr>
      </w:pPr>
      <w:r>
        <w:rPr>
          <w:sz w:val="28"/>
        </w:rPr>
        <w:t xml:space="preserve">5.2. Собрание граждан проводится в сроки, установленные администрацией сельского поселения </w:t>
      </w:r>
      <w:r w:rsidR="00AF614A">
        <w:rPr>
          <w:sz w:val="28"/>
        </w:rPr>
        <w:t>Кармышевский</w:t>
      </w:r>
      <w:r>
        <w:rPr>
          <w:sz w:val="28"/>
        </w:rPr>
        <w:t xml:space="preserve"> сельсовет муниципа</w:t>
      </w:r>
      <w:r>
        <w:rPr>
          <w:sz w:val="28"/>
        </w:rPr>
        <w:t xml:space="preserve">льного района </w:t>
      </w:r>
      <w:proofErr w:type="spellStart"/>
      <w:r>
        <w:rPr>
          <w:sz w:val="28"/>
        </w:rPr>
        <w:t>Альшеевский</w:t>
      </w:r>
      <w:proofErr w:type="spellEnd"/>
      <w:r>
        <w:rPr>
          <w:sz w:val="28"/>
        </w:rPr>
        <w:t xml:space="preserve"> район Республики Башкортостан.</w:t>
      </w:r>
    </w:p>
    <w:p w:rsidR="0052503A" w:rsidRDefault="00B55451">
      <w:pPr>
        <w:pStyle w:val="1b"/>
        <w:spacing w:before="0" w:line="240" w:lineRule="auto"/>
        <w:ind w:left="0" w:right="40" w:firstLine="709"/>
        <w:jc w:val="both"/>
        <w:rPr>
          <w:sz w:val="28"/>
        </w:rPr>
      </w:pPr>
      <w:r>
        <w:rPr>
          <w:sz w:val="28"/>
        </w:rPr>
        <w:t xml:space="preserve">5.3. В голосовании по инициативным проектам вправе принимать участие жители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достигшие шестнад</w:t>
      </w:r>
      <w:r>
        <w:rPr>
          <w:sz w:val="28"/>
        </w:rPr>
        <w:t>цатилетнего возраста. За один инициативный проект отдается один голос жителя муниципального образования.</w:t>
      </w:r>
    </w:p>
    <w:p w:rsidR="0052503A" w:rsidRDefault="00B55451">
      <w:pPr>
        <w:pStyle w:val="1b"/>
        <w:spacing w:before="0" w:line="240" w:lineRule="auto"/>
        <w:ind w:left="0" w:right="40" w:firstLine="709"/>
        <w:jc w:val="both"/>
        <w:rPr>
          <w:sz w:val="28"/>
        </w:rPr>
      </w:pPr>
      <w:r>
        <w:rPr>
          <w:sz w:val="28"/>
        </w:rPr>
        <w:t>5.4. Результаты голосования по инициативным проектам утверждаются конкурсной комиссией при принятии итогового решения.</w:t>
      </w:r>
    </w:p>
    <w:p w:rsidR="0052503A" w:rsidRDefault="00B55451">
      <w:pPr>
        <w:pStyle w:val="1b"/>
        <w:tabs>
          <w:tab w:val="left" w:pos="1306"/>
        </w:tabs>
        <w:spacing w:before="0" w:line="240" w:lineRule="auto"/>
        <w:ind w:left="729" w:firstLine="0"/>
        <w:rPr>
          <w:sz w:val="28"/>
        </w:rPr>
      </w:pPr>
      <w:r>
        <w:rPr>
          <w:sz w:val="28"/>
        </w:rPr>
        <w:t xml:space="preserve">6. Утверждение инициативных </w:t>
      </w:r>
      <w:r>
        <w:rPr>
          <w:sz w:val="28"/>
        </w:rPr>
        <w:t>проектов в целях их реализации</w:t>
      </w:r>
    </w:p>
    <w:p w:rsidR="0052503A" w:rsidRDefault="0052503A">
      <w:pPr>
        <w:pStyle w:val="1b"/>
        <w:spacing w:before="0" w:line="240" w:lineRule="auto"/>
        <w:ind w:left="0" w:firstLine="0"/>
        <w:jc w:val="both"/>
        <w:rPr>
          <w:sz w:val="28"/>
        </w:rPr>
      </w:pPr>
    </w:p>
    <w:p w:rsidR="0052503A" w:rsidRDefault="00B55451">
      <w:pPr>
        <w:pStyle w:val="1b"/>
        <w:numPr>
          <w:ilvl w:val="1"/>
          <w:numId w:val="7"/>
        </w:numPr>
        <w:spacing w:before="0" w:line="240" w:lineRule="auto"/>
        <w:ind w:left="40" w:right="40" w:firstLine="669"/>
        <w:jc w:val="both"/>
        <w:rPr>
          <w:sz w:val="28"/>
        </w:rPr>
      </w:pPr>
      <w:r>
        <w:rPr>
          <w:sz w:val="28"/>
        </w:rPr>
        <w:t xml:space="preserve">Для утверждения результатов конкурсного отбора инициативных проектов администрацией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образуется конкурсная комиссия.</w:t>
      </w:r>
    </w:p>
    <w:p w:rsidR="0052503A" w:rsidRDefault="00B55451">
      <w:pPr>
        <w:pStyle w:val="1b"/>
        <w:numPr>
          <w:ilvl w:val="1"/>
          <w:numId w:val="7"/>
        </w:numPr>
        <w:spacing w:before="0" w:line="240" w:lineRule="auto"/>
        <w:ind w:left="0" w:right="40" w:firstLine="669"/>
        <w:jc w:val="both"/>
        <w:rPr>
          <w:sz w:val="28"/>
        </w:rPr>
      </w:pPr>
      <w:r>
        <w:rPr>
          <w:sz w:val="28"/>
        </w:rPr>
        <w:t>Пер</w:t>
      </w:r>
      <w:r>
        <w:rPr>
          <w:sz w:val="28"/>
        </w:rPr>
        <w:t>сональный состав конкурсной комиссии утверждается администрацией муниципального образования.</w:t>
      </w:r>
    </w:p>
    <w:p w:rsidR="0052503A" w:rsidRDefault="00B55451">
      <w:pPr>
        <w:pStyle w:val="1b"/>
        <w:spacing w:before="0" w:line="240" w:lineRule="auto"/>
        <w:ind w:left="0" w:firstLine="669"/>
        <w:jc w:val="both"/>
        <w:rPr>
          <w:sz w:val="28"/>
        </w:rPr>
      </w:pPr>
      <w:r>
        <w:rPr>
          <w:sz w:val="28"/>
        </w:rPr>
        <w:t xml:space="preserve">Половина от общего числа членов конкурсной комиссии должна быть назначена на основе предложений Совета сельского поселения </w:t>
      </w:r>
      <w:r w:rsidR="00AF614A">
        <w:rPr>
          <w:sz w:val="28"/>
        </w:rPr>
        <w:t>Кармышевский</w:t>
      </w:r>
      <w:r>
        <w:rPr>
          <w:sz w:val="28"/>
        </w:rPr>
        <w:t xml:space="preserve"> сельсовет муниципального райо</w:t>
      </w:r>
      <w:r>
        <w:rPr>
          <w:sz w:val="28"/>
        </w:rPr>
        <w:t xml:space="preserve">на </w:t>
      </w:r>
      <w:proofErr w:type="spellStart"/>
      <w:r>
        <w:rPr>
          <w:sz w:val="28"/>
        </w:rPr>
        <w:t>Альшеевский</w:t>
      </w:r>
      <w:proofErr w:type="spellEnd"/>
      <w:r>
        <w:rPr>
          <w:sz w:val="28"/>
        </w:rPr>
        <w:t xml:space="preserve"> район Республики Башкортостан.</w:t>
      </w:r>
    </w:p>
    <w:p w:rsidR="0052503A" w:rsidRDefault="00B55451">
      <w:pPr>
        <w:pStyle w:val="1b"/>
        <w:spacing w:before="0" w:line="240" w:lineRule="auto"/>
        <w:ind w:left="0" w:right="40" w:firstLine="669"/>
        <w:jc w:val="both"/>
        <w:rPr>
          <w:sz w:val="28"/>
        </w:rPr>
      </w:pPr>
      <w:r>
        <w:rPr>
          <w:sz w:val="28"/>
        </w:rPr>
        <w:t xml:space="preserve">В состав конкурсной комиссии администрации сельского поселения </w:t>
      </w:r>
      <w:r w:rsidR="00AF614A">
        <w:rPr>
          <w:sz w:val="28"/>
        </w:rPr>
        <w:t>Кармышевский</w:t>
      </w:r>
      <w:r>
        <w:rPr>
          <w:sz w:val="28"/>
        </w:rPr>
        <w:t xml:space="preserve"> сельсовет муниципального образования могут быть включены представители общественных организаций по согласованию.</w:t>
      </w:r>
    </w:p>
    <w:p w:rsidR="0052503A" w:rsidRDefault="00B55451">
      <w:pPr>
        <w:pStyle w:val="1b"/>
        <w:spacing w:before="0" w:line="240" w:lineRule="auto"/>
        <w:ind w:left="40" w:right="40" w:firstLine="669"/>
        <w:jc w:val="both"/>
        <w:rPr>
          <w:sz w:val="28"/>
        </w:rPr>
      </w:pPr>
      <w:r>
        <w:rPr>
          <w:sz w:val="28"/>
        </w:rPr>
        <w:t>Конкурсная комиссия сос</w:t>
      </w:r>
      <w:r>
        <w:rPr>
          <w:sz w:val="28"/>
        </w:rPr>
        <w:t>тоит из председателя, заместителя председателя, секретаря конкурсной комиссии и членов конкурсной комиссии.</w:t>
      </w:r>
    </w:p>
    <w:p w:rsidR="0052503A" w:rsidRDefault="00B55451">
      <w:pPr>
        <w:pStyle w:val="1b"/>
        <w:numPr>
          <w:ilvl w:val="1"/>
          <w:numId w:val="7"/>
        </w:numPr>
        <w:spacing w:before="0" w:line="240" w:lineRule="auto"/>
        <w:ind w:left="0" w:right="40" w:firstLine="669"/>
        <w:jc w:val="both"/>
        <w:rPr>
          <w:sz w:val="28"/>
        </w:rPr>
      </w:pPr>
      <w:r>
        <w:rPr>
          <w:sz w:val="28"/>
        </w:rPr>
        <w:t>Основной задачей конкурсной комиссии является принятие решения об отборе инициативных проектов для последующей реализации по итогам собрания граждан</w:t>
      </w:r>
      <w:r>
        <w:rPr>
          <w:sz w:val="28"/>
        </w:rPr>
        <w:t xml:space="preserve"> по конкурсному отбору инициативных проектов и подготовка соответствующего муниципального акта.</w:t>
      </w:r>
    </w:p>
    <w:p w:rsidR="0052503A" w:rsidRDefault="00B55451">
      <w:pPr>
        <w:pStyle w:val="1b"/>
        <w:numPr>
          <w:ilvl w:val="1"/>
          <w:numId w:val="7"/>
        </w:numPr>
        <w:spacing w:before="0" w:line="240" w:lineRule="auto"/>
        <w:ind w:left="0" w:right="40" w:firstLine="669"/>
        <w:jc w:val="both"/>
        <w:rPr>
          <w:sz w:val="28"/>
        </w:rPr>
      </w:pPr>
      <w:r>
        <w:rPr>
          <w:sz w:val="28"/>
        </w:rPr>
        <w:t>Заседание конкурсной комиссии считается правомочным при условии присутствия на нем не менее половины ее членов. Решение конкурсной комиссии о результатах конкур</w:t>
      </w:r>
      <w:r>
        <w:rPr>
          <w:sz w:val="28"/>
        </w:rPr>
        <w:t>сного отбора (далее - решение конкурсной комиссии) принимается в отсутствие инициаторов проекта, подавших заявку, и оформляется протоколом заседания конкурсной комиссии.</w:t>
      </w:r>
    </w:p>
    <w:p w:rsidR="0052503A" w:rsidRDefault="00B55451">
      <w:pPr>
        <w:pStyle w:val="1b"/>
        <w:numPr>
          <w:ilvl w:val="1"/>
          <w:numId w:val="7"/>
        </w:numPr>
        <w:spacing w:before="0" w:line="240" w:lineRule="auto"/>
        <w:ind w:left="0" w:firstLine="669"/>
        <w:jc w:val="both"/>
        <w:rPr>
          <w:sz w:val="28"/>
        </w:rPr>
      </w:pPr>
      <w:r>
        <w:rPr>
          <w:sz w:val="28"/>
        </w:rPr>
        <w:t>Председатель конкурсной комиссии:</w:t>
      </w:r>
    </w:p>
    <w:p w:rsidR="0052503A" w:rsidRDefault="00B55451">
      <w:pPr>
        <w:pStyle w:val="1b"/>
        <w:numPr>
          <w:ilvl w:val="0"/>
          <w:numId w:val="8"/>
        </w:numPr>
        <w:spacing w:before="0" w:line="240" w:lineRule="auto"/>
        <w:ind w:left="40" w:right="40" w:firstLine="669"/>
        <w:jc w:val="both"/>
        <w:rPr>
          <w:sz w:val="28"/>
        </w:rPr>
      </w:pPr>
      <w:r>
        <w:rPr>
          <w:sz w:val="28"/>
        </w:rPr>
        <w:t xml:space="preserve">организует работу конкурсной комиссии, руководит </w:t>
      </w:r>
      <w:r>
        <w:rPr>
          <w:sz w:val="28"/>
        </w:rPr>
        <w:t>деятельностью конкурсной комиссии;</w:t>
      </w:r>
    </w:p>
    <w:p w:rsidR="0052503A" w:rsidRDefault="00B55451">
      <w:pPr>
        <w:pStyle w:val="1b"/>
        <w:numPr>
          <w:ilvl w:val="0"/>
          <w:numId w:val="8"/>
        </w:numPr>
        <w:spacing w:before="0" w:line="240" w:lineRule="auto"/>
        <w:ind w:left="40" w:right="40" w:firstLine="669"/>
        <w:jc w:val="both"/>
        <w:rPr>
          <w:sz w:val="28"/>
        </w:rPr>
      </w:pPr>
      <w:r>
        <w:rPr>
          <w:sz w:val="28"/>
        </w:rPr>
        <w:t>формирует проект повестки очередного заседания конкурсной комиссии;</w:t>
      </w:r>
    </w:p>
    <w:p w:rsidR="0052503A" w:rsidRDefault="00B55451">
      <w:pPr>
        <w:pStyle w:val="1b"/>
        <w:numPr>
          <w:ilvl w:val="0"/>
          <w:numId w:val="8"/>
        </w:numPr>
        <w:spacing w:before="0" w:line="240" w:lineRule="auto"/>
        <w:ind w:left="40" w:right="40" w:firstLine="669"/>
        <w:jc w:val="both"/>
        <w:rPr>
          <w:sz w:val="28"/>
        </w:rPr>
      </w:pPr>
      <w:r>
        <w:rPr>
          <w:sz w:val="28"/>
        </w:rPr>
        <w:t>дает поручения членам конкурсной комиссии в рамках заседания конкурсной комиссии;</w:t>
      </w:r>
    </w:p>
    <w:p w:rsidR="0052503A" w:rsidRDefault="00B55451">
      <w:pPr>
        <w:pStyle w:val="1b"/>
        <w:numPr>
          <w:ilvl w:val="0"/>
          <w:numId w:val="8"/>
        </w:numPr>
        <w:spacing w:before="0" w:line="240" w:lineRule="auto"/>
        <w:ind w:left="40" w:firstLine="669"/>
        <w:jc w:val="both"/>
        <w:rPr>
          <w:sz w:val="28"/>
        </w:rPr>
      </w:pPr>
      <w:r>
        <w:rPr>
          <w:sz w:val="28"/>
        </w:rPr>
        <w:lastRenderedPageBreak/>
        <w:t>председательствует на заседаниях конкурсной комиссии.</w:t>
      </w:r>
    </w:p>
    <w:p w:rsidR="0052503A" w:rsidRDefault="00B55451">
      <w:pPr>
        <w:pStyle w:val="1b"/>
        <w:spacing w:before="0" w:line="240" w:lineRule="auto"/>
        <w:ind w:left="40" w:right="40" w:firstLine="669"/>
        <w:jc w:val="both"/>
        <w:rPr>
          <w:sz w:val="28"/>
        </w:rPr>
      </w:pPr>
      <w:r>
        <w:rPr>
          <w:sz w:val="28"/>
        </w:rPr>
        <w:t>При отсутствии пр</w:t>
      </w:r>
      <w:r>
        <w:rPr>
          <w:sz w:val="28"/>
        </w:rPr>
        <w:t>едседателя конкурсной комиссии его полномочия исполняет заместитель председателя конкурсной комиссии.</w:t>
      </w:r>
    </w:p>
    <w:p w:rsidR="0052503A" w:rsidRDefault="00B55451">
      <w:pPr>
        <w:pStyle w:val="1b"/>
        <w:numPr>
          <w:ilvl w:val="1"/>
          <w:numId w:val="7"/>
        </w:numPr>
        <w:spacing w:before="0" w:line="240" w:lineRule="auto"/>
        <w:ind w:left="0" w:firstLine="669"/>
        <w:jc w:val="both"/>
        <w:rPr>
          <w:sz w:val="28"/>
        </w:rPr>
      </w:pPr>
      <w:r>
        <w:rPr>
          <w:sz w:val="28"/>
        </w:rPr>
        <w:t>Секретарь конкурсной комиссии:</w:t>
      </w:r>
    </w:p>
    <w:p w:rsidR="0052503A" w:rsidRDefault="00B55451">
      <w:pPr>
        <w:pStyle w:val="1b"/>
        <w:numPr>
          <w:ilvl w:val="0"/>
          <w:numId w:val="9"/>
        </w:numPr>
        <w:spacing w:before="0" w:line="240" w:lineRule="auto"/>
        <w:ind w:left="0" w:right="40" w:firstLine="669"/>
        <w:jc w:val="both"/>
        <w:rPr>
          <w:sz w:val="28"/>
        </w:rPr>
      </w:pPr>
      <w:r>
        <w:rPr>
          <w:sz w:val="28"/>
        </w:rPr>
        <w:t>осуществляет информационное и документационное обеспечение деятельности конкурсной комиссии, в том числе подготовку к засед</w:t>
      </w:r>
      <w:r>
        <w:rPr>
          <w:sz w:val="28"/>
        </w:rPr>
        <w:t>анию конкурсной комиссии;</w:t>
      </w:r>
    </w:p>
    <w:p w:rsidR="0052503A" w:rsidRDefault="00B55451">
      <w:pPr>
        <w:pStyle w:val="1b"/>
        <w:numPr>
          <w:ilvl w:val="0"/>
          <w:numId w:val="9"/>
        </w:numPr>
        <w:spacing w:before="0" w:line="240" w:lineRule="auto"/>
        <w:ind w:left="0" w:right="40" w:firstLine="669"/>
        <w:jc w:val="both"/>
        <w:rPr>
          <w:sz w:val="28"/>
        </w:rPr>
      </w:pPr>
      <w:r>
        <w:rPr>
          <w:sz w:val="28"/>
        </w:rPr>
        <w:t>оповещает членов конкурсной комиссии о дате, месте проведения очередного заседания конкурсной комиссии и повестке очередного заседания конкурсной комиссии;</w:t>
      </w:r>
    </w:p>
    <w:p w:rsidR="0052503A" w:rsidRDefault="00B55451">
      <w:pPr>
        <w:pStyle w:val="1b"/>
        <w:numPr>
          <w:ilvl w:val="0"/>
          <w:numId w:val="9"/>
        </w:numPr>
        <w:spacing w:before="0" w:line="240" w:lineRule="auto"/>
        <w:ind w:left="0" w:firstLine="669"/>
        <w:jc w:val="both"/>
        <w:rPr>
          <w:sz w:val="28"/>
        </w:rPr>
      </w:pPr>
      <w:r>
        <w:rPr>
          <w:sz w:val="28"/>
        </w:rPr>
        <w:t>оформляет протоколы заседаний конкурсной комиссии.</w:t>
      </w:r>
    </w:p>
    <w:p w:rsidR="0052503A" w:rsidRDefault="0052503A">
      <w:pPr>
        <w:pStyle w:val="1b"/>
        <w:spacing w:before="0" w:line="240" w:lineRule="auto"/>
        <w:ind w:left="669" w:firstLine="0"/>
        <w:jc w:val="both"/>
        <w:rPr>
          <w:sz w:val="28"/>
        </w:rPr>
      </w:pPr>
      <w:bookmarkStart w:id="0" w:name="_GoBack"/>
      <w:bookmarkEnd w:id="0"/>
    </w:p>
    <w:p w:rsidR="0052503A" w:rsidRDefault="00B55451">
      <w:pPr>
        <w:pStyle w:val="1b"/>
        <w:numPr>
          <w:ilvl w:val="1"/>
          <w:numId w:val="7"/>
        </w:numPr>
        <w:spacing w:before="0" w:line="240" w:lineRule="auto"/>
        <w:ind w:left="0" w:firstLine="669"/>
        <w:jc w:val="both"/>
        <w:rPr>
          <w:sz w:val="28"/>
        </w:rPr>
      </w:pPr>
      <w:r>
        <w:rPr>
          <w:sz w:val="28"/>
        </w:rPr>
        <w:t xml:space="preserve">Член конкурсной </w:t>
      </w:r>
      <w:r>
        <w:rPr>
          <w:sz w:val="28"/>
        </w:rPr>
        <w:t>комиссии:</w:t>
      </w:r>
    </w:p>
    <w:p w:rsidR="0052503A" w:rsidRDefault="00B55451">
      <w:pPr>
        <w:pStyle w:val="1b"/>
        <w:numPr>
          <w:ilvl w:val="0"/>
          <w:numId w:val="10"/>
        </w:numPr>
        <w:spacing w:before="0" w:line="240" w:lineRule="auto"/>
        <w:ind w:left="0" w:right="60" w:firstLine="669"/>
        <w:jc w:val="both"/>
        <w:rPr>
          <w:sz w:val="28"/>
        </w:rPr>
      </w:pPr>
      <w:r>
        <w:rPr>
          <w:sz w:val="28"/>
        </w:rPr>
        <w:t>участвует в работе конкурсной комиссии, в том числе в заседаниях конкурсной комиссии;</w:t>
      </w:r>
    </w:p>
    <w:p w:rsidR="0052503A" w:rsidRDefault="00B55451">
      <w:pPr>
        <w:pStyle w:val="1b"/>
        <w:numPr>
          <w:ilvl w:val="0"/>
          <w:numId w:val="10"/>
        </w:numPr>
        <w:spacing w:before="0" w:line="240" w:lineRule="auto"/>
        <w:ind w:left="40" w:firstLine="669"/>
        <w:jc w:val="both"/>
        <w:rPr>
          <w:sz w:val="28"/>
        </w:rPr>
      </w:pPr>
      <w:r>
        <w:rPr>
          <w:sz w:val="28"/>
        </w:rPr>
        <w:t>вносит предложения по вопросам работы конкурсной комиссии;</w:t>
      </w:r>
    </w:p>
    <w:p w:rsidR="0052503A" w:rsidRDefault="00B55451">
      <w:pPr>
        <w:pStyle w:val="1b"/>
        <w:numPr>
          <w:ilvl w:val="0"/>
          <w:numId w:val="10"/>
        </w:numPr>
        <w:spacing w:before="0" w:line="240" w:lineRule="auto"/>
        <w:ind w:left="40" w:right="60" w:firstLine="669"/>
        <w:jc w:val="both"/>
        <w:rPr>
          <w:sz w:val="28"/>
        </w:rPr>
      </w:pPr>
      <w:r>
        <w:rPr>
          <w:sz w:val="28"/>
        </w:rPr>
        <w:t>знакомится с документами и материалами, рассматриваемыми на заседаниях конкурсной комиссии;</w:t>
      </w:r>
    </w:p>
    <w:p w:rsidR="0052503A" w:rsidRDefault="00B55451">
      <w:pPr>
        <w:pStyle w:val="1b"/>
        <w:numPr>
          <w:ilvl w:val="0"/>
          <w:numId w:val="10"/>
        </w:numPr>
        <w:spacing w:before="0" w:line="240" w:lineRule="auto"/>
        <w:ind w:left="40" w:firstLine="669"/>
        <w:jc w:val="both"/>
        <w:rPr>
          <w:sz w:val="28"/>
        </w:rPr>
      </w:pPr>
      <w:r>
        <w:rPr>
          <w:sz w:val="28"/>
        </w:rPr>
        <w:t xml:space="preserve">голосует </w:t>
      </w:r>
      <w:r>
        <w:rPr>
          <w:sz w:val="28"/>
        </w:rPr>
        <w:t>на заседаниях конкурсной комиссии.</w:t>
      </w:r>
    </w:p>
    <w:p w:rsidR="0052503A" w:rsidRDefault="00B55451">
      <w:pPr>
        <w:pStyle w:val="1b"/>
        <w:numPr>
          <w:ilvl w:val="1"/>
          <w:numId w:val="7"/>
        </w:numPr>
        <w:spacing w:before="0" w:line="240" w:lineRule="auto"/>
        <w:ind w:left="0" w:right="60" w:firstLine="669"/>
        <w:jc w:val="both"/>
        <w:rPr>
          <w:sz w:val="28"/>
        </w:rPr>
      </w:pPr>
      <w:r>
        <w:rPr>
          <w:sz w:val="28"/>
        </w:rPr>
        <w:t>Решение конкурсной комиссии принимается открытым голосованием простым большинством голосов от числа присутствующих на заседании членов конкурсной комиссии. При равенстве голосов решающим является голос председателя конкур</w:t>
      </w:r>
      <w:r>
        <w:rPr>
          <w:sz w:val="28"/>
        </w:rPr>
        <w:t>сной комиссии.</w:t>
      </w:r>
    </w:p>
    <w:p w:rsidR="0052503A" w:rsidRDefault="00B55451">
      <w:pPr>
        <w:pStyle w:val="1b"/>
        <w:spacing w:before="0" w:line="240" w:lineRule="auto"/>
        <w:ind w:left="0" w:right="60" w:firstLine="669"/>
        <w:jc w:val="both"/>
        <w:rPr>
          <w:sz w:val="28"/>
        </w:rPr>
      </w:pPr>
      <w:r>
        <w:rPr>
          <w:sz w:val="28"/>
        </w:rPr>
        <w:t>Члены конкурсной комиссии обладают равными правами при обсуждении вопросов о принятии решений.</w:t>
      </w:r>
    </w:p>
    <w:p w:rsidR="0052503A" w:rsidRDefault="00B55451">
      <w:pPr>
        <w:pStyle w:val="1b"/>
        <w:numPr>
          <w:ilvl w:val="1"/>
          <w:numId w:val="7"/>
        </w:numPr>
        <w:spacing w:before="0" w:line="240" w:lineRule="auto"/>
        <w:ind w:left="0" w:right="60" w:firstLine="669"/>
        <w:jc w:val="both"/>
        <w:rPr>
          <w:sz w:val="28"/>
        </w:rPr>
      </w:pPr>
      <w:r>
        <w:rPr>
          <w:sz w:val="28"/>
        </w:rPr>
        <w:t>Заседание конкурсной комиссии проводится в течение трех рабочих дней после проведения собрания граждан.</w:t>
      </w:r>
    </w:p>
    <w:p w:rsidR="0052503A" w:rsidRDefault="00B55451">
      <w:pPr>
        <w:pStyle w:val="1b"/>
        <w:numPr>
          <w:ilvl w:val="1"/>
          <w:numId w:val="7"/>
        </w:numPr>
        <w:spacing w:before="0" w:line="240" w:lineRule="auto"/>
        <w:ind w:left="0" w:right="60" w:firstLine="669"/>
        <w:jc w:val="both"/>
        <w:rPr>
          <w:sz w:val="28"/>
        </w:rPr>
      </w:pPr>
      <w:r>
        <w:rPr>
          <w:sz w:val="28"/>
        </w:rPr>
        <w:t>Протокол заседания конкурсной комиссии дол</w:t>
      </w:r>
      <w:r>
        <w:rPr>
          <w:sz w:val="28"/>
        </w:rPr>
        <w:t>жен содержать следующие данные:</w:t>
      </w:r>
    </w:p>
    <w:p w:rsidR="0052503A" w:rsidRDefault="00B55451">
      <w:pPr>
        <w:pStyle w:val="1b"/>
        <w:numPr>
          <w:ilvl w:val="0"/>
          <w:numId w:val="6"/>
        </w:numPr>
        <w:spacing w:before="0" w:line="240" w:lineRule="auto"/>
        <w:ind w:left="0" w:firstLine="669"/>
        <w:jc w:val="both"/>
        <w:rPr>
          <w:sz w:val="28"/>
        </w:rPr>
      </w:pPr>
      <w:r>
        <w:rPr>
          <w:sz w:val="28"/>
        </w:rPr>
        <w:t>время, дату и место проведения заседания конкурсной комиссии;</w:t>
      </w:r>
    </w:p>
    <w:p w:rsidR="0052503A" w:rsidRDefault="00B55451">
      <w:pPr>
        <w:pStyle w:val="1b"/>
        <w:numPr>
          <w:ilvl w:val="0"/>
          <w:numId w:val="6"/>
        </w:numPr>
        <w:spacing w:before="0" w:line="240" w:lineRule="auto"/>
        <w:ind w:left="0" w:right="60" w:firstLine="669"/>
        <w:jc w:val="both"/>
        <w:rPr>
          <w:sz w:val="28"/>
        </w:rPr>
      </w:pPr>
      <w:r>
        <w:rPr>
          <w:sz w:val="28"/>
        </w:rPr>
        <w:t>фамилии и инициалы членов конкурсной комиссии и приглашенных на заседание конкурсной комиссии;</w:t>
      </w:r>
    </w:p>
    <w:p w:rsidR="0052503A" w:rsidRDefault="00B55451">
      <w:pPr>
        <w:pStyle w:val="1b"/>
        <w:numPr>
          <w:ilvl w:val="0"/>
          <w:numId w:val="6"/>
        </w:numPr>
        <w:spacing w:before="0" w:line="240" w:lineRule="auto"/>
        <w:ind w:left="40" w:right="60" w:firstLine="669"/>
        <w:jc w:val="left"/>
        <w:rPr>
          <w:sz w:val="28"/>
        </w:rPr>
      </w:pPr>
      <w:r>
        <w:rPr>
          <w:sz w:val="28"/>
        </w:rPr>
        <w:t xml:space="preserve">результаты голосования по каждому из включенных в список для </w:t>
      </w:r>
      <w:r>
        <w:rPr>
          <w:sz w:val="28"/>
        </w:rPr>
        <w:t>голосования инициативных проектов;</w:t>
      </w:r>
    </w:p>
    <w:p w:rsidR="0052503A" w:rsidRDefault="00B55451">
      <w:pPr>
        <w:pStyle w:val="1b"/>
        <w:numPr>
          <w:ilvl w:val="0"/>
          <w:numId w:val="6"/>
        </w:numPr>
        <w:spacing w:before="0" w:line="240" w:lineRule="auto"/>
        <w:ind w:left="40" w:right="60" w:firstLine="669"/>
        <w:jc w:val="left"/>
        <w:rPr>
          <w:sz w:val="28"/>
        </w:rPr>
      </w:pPr>
      <w:r>
        <w:rPr>
          <w:sz w:val="28"/>
        </w:rPr>
        <w:t>инициативные проекты, прошедшие конкурсный отбор и подлежащие финансированию из местного бюджета.</w:t>
      </w:r>
    </w:p>
    <w:p w:rsidR="0052503A" w:rsidRDefault="00B55451">
      <w:pPr>
        <w:pStyle w:val="1b"/>
        <w:spacing w:before="0" w:line="240" w:lineRule="auto"/>
        <w:ind w:left="40" w:right="60" w:firstLine="669"/>
        <w:jc w:val="both"/>
        <w:rPr>
          <w:sz w:val="28"/>
        </w:rPr>
      </w:pPr>
      <w:r>
        <w:rPr>
          <w:sz w:val="28"/>
        </w:rPr>
        <w:t>Протокол заседания конкурсной комиссии подписывается председателем конкурсной комиссии и секретарем конкурсной комиссии в т</w:t>
      </w:r>
      <w:r>
        <w:rPr>
          <w:sz w:val="28"/>
        </w:rPr>
        <w:t>ечение трех рабочих дней со дня проведения заседания конкурсной комиссии.</w:t>
      </w:r>
    </w:p>
    <w:p w:rsidR="0052503A" w:rsidRDefault="00B55451">
      <w:pPr>
        <w:pStyle w:val="1b"/>
        <w:numPr>
          <w:ilvl w:val="1"/>
          <w:numId w:val="7"/>
        </w:numPr>
        <w:spacing w:before="0" w:line="240" w:lineRule="auto"/>
        <w:ind w:left="0" w:right="60" w:firstLine="669"/>
        <w:jc w:val="both"/>
        <w:rPr>
          <w:sz w:val="28"/>
        </w:rPr>
      </w:pPr>
      <w:proofErr w:type="gramStart"/>
      <w:r>
        <w:rPr>
          <w:sz w:val="28"/>
        </w:rPr>
        <w:t>Победителем (победителями) конкурсного отбора признается (признаются) инициативный проект (инициативные проекты), получивший (получившие) наибольшее количество голосов жителей сельск</w:t>
      </w:r>
      <w:r>
        <w:rPr>
          <w:sz w:val="28"/>
        </w:rPr>
        <w:t xml:space="preserve">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при проведении голосования участниками собрания граждан для его (их) последующей реализации в пределах объема </w:t>
      </w:r>
      <w:r>
        <w:rPr>
          <w:sz w:val="28"/>
        </w:rPr>
        <w:lastRenderedPageBreak/>
        <w:t>бюджетных ассигнований, утвержденных решением о</w:t>
      </w:r>
      <w:r>
        <w:rPr>
          <w:sz w:val="28"/>
        </w:rPr>
        <w:t xml:space="preserve"> бюджете</w:t>
      </w:r>
      <w:r>
        <w:rPr>
          <w:rFonts w:ascii="Courier New" w:hAnsi="Courier New"/>
          <w:sz w:val="28"/>
        </w:rPr>
        <w:t xml:space="preserve"> </w:t>
      </w:r>
      <w:r>
        <w:rPr>
          <w:sz w:val="28"/>
        </w:rPr>
        <w:t xml:space="preserve">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на очередной финансовый год</w:t>
      </w:r>
      <w:proofErr w:type="gramEnd"/>
      <w:r>
        <w:rPr>
          <w:sz w:val="28"/>
        </w:rPr>
        <w:t xml:space="preserve"> (на очередной финансовый год и плановый период), на реализацию инициативных проектов.</w:t>
      </w:r>
    </w:p>
    <w:p w:rsidR="0052503A" w:rsidRDefault="0052503A">
      <w:pPr>
        <w:pStyle w:val="1b"/>
        <w:spacing w:before="0" w:line="240" w:lineRule="auto"/>
        <w:ind w:left="669" w:right="60" w:firstLine="0"/>
        <w:jc w:val="both"/>
        <w:rPr>
          <w:sz w:val="28"/>
        </w:rPr>
      </w:pPr>
    </w:p>
    <w:p w:rsidR="0052503A" w:rsidRDefault="00B55451">
      <w:pPr>
        <w:pStyle w:val="1b"/>
        <w:numPr>
          <w:ilvl w:val="0"/>
          <w:numId w:val="7"/>
        </w:numPr>
        <w:tabs>
          <w:tab w:val="left" w:pos="758"/>
        </w:tabs>
        <w:spacing w:before="0" w:line="240" w:lineRule="auto"/>
        <w:ind w:left="0" w:firstLine="669"/>
        <w:rPr>
          <w:sz w:val="28"/>
        </w:rPr>
      </w:pPr>
      <w:r>
        <w:rPr>
          <w:sz w:val="28"/>
        </w:rPr>
        <w:t>Участие инициаторов проекта</w:t>
      </w:r>
      <w:r>
        <w:rPr>
          <w:sz w:val="28"/>
        </w:rPr>
        <w:t xml:space="preserve"> в реализации инициативных проектов</w:t>
      </w:r>
    </w:p>
    <w:p w:rsidR="0052503A" w:rsidRDefault="0052503A">
      <w:pPr>
        <w:pStyle w:val="1b"/>
        <w:tabs>
          <w:tab w:val="left" w:pos="758"/>
        </w:tabs>
        <w:spacing w:before="0" w:line="240" w:lineRule="auto"/>
        <w:ind w:left="1059" w:firstLine="0"/>
        <w:rPr>
          <w:sz w:val="28"/>
        </w:rPr>
      </w:pPr>
    </w:p>
    <w:p w:rsidR="0052503A" w:rsidRDefault="00B55451">
      <w:pPr>
        <w:pStyle w:val="1b"/>
        <w:numPr>
          <w:ilvl w:val="1"/>
          <w:numId w:val="7"/>
        </w:numPr>
        <w:spacing w:before="0" w:line="240" w:lineRule="auto"/>
        <w:ind w:left="0" w:right="60" w:firstLine="669"/>
        <w:jc w:val="both"/>
        <w:rPr>
          <w:sz w:val="28"/>
        </w:rPr>
      </w:pPr>
      <w:r>
        <w:rPr>
          <w:sz w:val="28"/>
        </w:rPr>
        <w:t>Инициаторы проекта вправе принимать участие в реализации инициативных проектов в соответствии с настоящим Положением.</w:t>
      </w:r>
    </w:p>
    <w:p w:rsidR="0052503A" w:rsidRDefault="00B55451">
      <w:pPr>
        <w:pStyle w:val="1b"/>
        <w:numPr>
          <w:ilvl w:val="1"/>
          <w:numId w:val="7"/>
        </w:numPr>
        <w:spacing w:before="0" w:line="240" w:lineRule="auto"/>
        <w:ind w:left="0" w:right="60" w:firstLine="669"/>
        <w:jc w:val="both"/>
        <w:rPr>
          <w:sz w:val="28"/>
        </w:rPr>
      </w:pPr>
      <w:r>
        <w:rPr>
          <w:sz w:val="28"/>
        </w:rPr>
        <w:t>Инициаторы проекта согласовывают техническое задание на заключение муниципального контракта по реализ</w:t>
      </w:r>
      <w:r>
        <w:rPr>
          <w:sz w:val="28"/>
        </w:rPr>
        <w:t>ации инициативного проекта.</w:t>
      </w:r>
    </w:p>
    <w:p w:rsidR="0052503A" w:rsidRDefault="00B55451">
      <w:pPr>
        <w:pStyle w:val="1b"/>
        <w:spacing w:before="0" w:line="240" w:lineRule="auto"/>
        <w:ind w:left="0" w:right="20" w:firstLine="669"/>
        <w:jc w:val="both"/>
        <w:rPr>
          <w:sz w:val="28"/>
        </w:rPr>
      </w:pPr>
      <w:r>
        <w:rPr>
          <w:sz w:val="28"/>
        </w:rPr>
        <w:t xml:space="preserve">Согласование технического задания на заключение муниципального контракта по реализации инициативного проекта, а также приемка результатов работ по реализованному инициативному проекту оформляется актом, подписываемым, в том </w:t>
      </w:r>
      <w:r>
        <w:rPr>
          <w:sz w:val="28"/>
        </w:rPr>
        <w:t>числе инициаторами проекта.</w:t>
      </w:r>
    </w:p>
    <w:p w:rsidR="0052503A" w:rsidRDefault="00B55451">
      <w:pPr>
        <w:pStyle w:val="1b"/>
        <w:numPr>
          <w:ilvl w:val="1"/>
          <w:numId w:val="7"/>
        </w:numPr>
        <w:spacing w:before="0" w:line="240" w:lineRule="auto"/>
        <w:ind w:left="20" w:right="20" w:firstLine="669"/>
        <w:jc w:val="both"/>
        <w:rPr>
          <w:sz w:val="28"/>
        </w:rPr>
      </w:pPr>
      <w:r>
        <w:rPr>
          <w:sz w:val="28"/>
        </w:rPr>
        <w:t xml:space="preserve">Средства инициаторов проекта (инициативные платежи) вносятся на счет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не позднее 10 дней со дня опубликования итогов конкурс</w:t>
      </w:r>
      <w:r>
        <w:rPr>
          <w:sz w:val="28"/>
        </w:rPr>
        <w:t>ного отбора при условии признания инициативного проекта победителем.</w:t>
      </w:r>
    </w:p>
    <w:p w:rsidR="0052503A" w:rsidRDefault="00B55451">
      <w:pPr>
        <w:pStyle w:val="1b"/>
        <w:numPr>
          <w:ilvl w:val="1"/>
          <w:numId w:val="7"/>
        </w:numPr>
        <w:spacing w:before="0" w:line="240" w:lineRule="auto"/>
        <w:ind w:left="0" w:right="20" w:firstLine="669"/>
        <w:jc w:val="both"/>
        <w:rPr>
          <w:sz w:val="28"/>
        </w:rPr>
      </w:pPr>
      <w:r>
        <w:rPr>
          <w:sz w:val="28"/>
        </w:rPr>
        <w:t>В случаях образования остатка инициативных платежей, не использованных в целях реализации инициативного проекта, инициативные платежи возвращаются лицам, осуществившим их перечисление в м</w:t>
      </w:r>
      <w:r>
        <w:rPr>
          <w:sz w:val="28"/>
        </w:rPr>
        <w:t>естный бюджет.</w:t>
      </w:r>
    </w:p>
    <w:p w:rsidR="0052503A" w:rsidRDefault="00B55451">
      <w:pPr>
        <w:pStyle w:val="1b"/>
        <w:numPr>
          <w:ilvl w:val="1"/>
          <w:numId w:val="7"/>
        </w:numPr>
        <w:spacing w:before="0" w:line="240" w:lineRule="auto"/>
        <w:ind w:left="0" w:right="20" w:firstLine="669"/>
        <w:jc w:val="both"/>
        <w:rPr>
          <w:sz w:val="28"/>
        </w:rPr>
      </w:pPr>
      <w:r>
        <w:rPr>
          <w:sz w:val="28"/>
        </w:rPr>
        <w:t>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52503A" w:rsidRDefault="00B55451">
      <w:pPr>
        <w:pStyle w:val="1b"/>
        <w:numPr>
          <w:ilvl w:val="1"/>
          <w:numId w:val="7"/>
        </w:numPr>
        <w:spacing w:before="0" w:line="240" w:lineRule="auto"/>
        <w:ind w:left="0" w:right="20" w:firstLine="669"/>
        <w:jc w:val="both"/>
        <w:rPr>
          <w:sz w:val="28"/>
        </w:rPr>
      </w:pPr>
      <w:r>
        <w:rPr>
          <w:sz w:val="28"/>
        </w:rPr>
        <w:t xml:space="preserve">Отчет о ходе и итогах реализации инициативного проекта подлежит опубликованию (обнародованию) и </w:t>
      </w:r>
      <w:r>
        <w:rPr>
          <w:sz w:val="28"/>
        </w:rPr>
        <w:t xml:space="preserve">размещению на официальном сайте сельского поселения </w:t>
      </w:r>
      <w:r w:rsidR="00AF614A">
        <w:rPr>
          <w:sz w:val="28"/>
        </w:rPr>
        <w:t>Кармышевский</w:t>
      </w:r>
      <w:r>
        <w:rPr>
          <w:sz w:val="28"/>
        </w:rPr>
        <w:t xml:space="preserve"> сельсовет муниципального района </w:t>
      </w:r>
      <w:proofErr w:type="spellStart"/>
      <w:r>
        <w:rPr>
          <w:sz w:val="28"/>
        </w:rPr>
        <w:t>Альшеевский</w:t>
      </w:r>
      <w:proofErr w:type="spellEnd"/>
      <w:r>
        <w:rPr>
          <w:sz w:val="28"/>
        </w:rPr>
        <w:t xml:space="preserve"> район Республики Башкортостан в течение 30 календарных дней со дня завершения реализации инициативного проекта.</w:t>
      </w:r>
    </w:p>
    <w:p w:rsidR="0052503A" w:rsidRDefault="0052503A">
      <w:pPr>
        <w:rPr>
          <w:sz w:val="28"/>
        </w:rPr>
      </w:pPr>
    </w:p>
    <w:p w:rsidR="0052503A" w:rsidRDefault="0052503A">
      <w:pPr>
        <w:rPr>
          <w:sz w:val="28"/>
        </w:rPr>
      </w:pPr>
    </w:p>
    <w:p w:rsidR="0052503A" w:rsidRDefault="0052503A">
      <w:pPr>
        <w:rPr>
          <w:sz w:val="28"/>
        </w:rPr>
      </w:pPr>
    </w:p>
    <w:p w:rsidR="0052503A" w:rsidRDefault="0052503A">
      <w:pPr>
        <w:rPr>
          <w:sz w:val="28"/>
        </w:rPr>
      </w:pPr>
    </w:p>
    <w:p w:rsidR="0052503A" w:rsidRDefault="0052503A">
      <w:pPr>
        <w:rPr>
          <w:sz w:val="28"/>
        </w:rPr>
      </w:pPr>
    </w:p>
    <w:sectPr w:rsidR="0052503A" w:rsidSect="0052503A">
      <w:headerReference w:type="default" r:id="rId10"/>
      <w:footerReference w:type="default" r:id="rId11"/>
      <w:type w:val="continuous"/>
      <w:pgSz w:w="11906" w:h="16838"/>
      <w:pgMar w:top="284" w:right="924" w:bottom="414" w:left="1440"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5451" w:rsidRDefault="00B55451" w:rsidP="0052503A">
      <w:r>
        <w:separator/>
      </w:r>
    </w:p>
  </w:endnote>
  <w:endnote w:type="continuationSeparator" w:id="0">
    <w:p w:rsidR="00B55451" w:rsidRDefault="00B55451" w:rsidP="005250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entury Tat">
    <w:altName w:val="Times New Roman"/>
    <w:panose1 w:val="00000000000000000000"/>
    <w:charset w:val="00"/>
    <w:family w:val="roman"/>
    <w:notTrueType/>
    <w:pitch w:val="default"/>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XO Thames">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David">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ew Bash">
    <w:altName w:val="Times New Roman"/>
    <w:panose1 w:val="00000000000000000000"/>
    <w:charset w:val="00"/>
    <w:family w:val="roman"/>
    <w:notTrueType/>
    <w:pitch w:val="default"/>
    <w:sig w:usb0="00000000" w:usb1="00000000" w:usb2="00000000" w:usb3="00000000" w:csb0="00000000"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03A" w:rsidRDefault="0052503A">
    <w:pPr>
      <w:pStyle w:val="af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03A" w:rsidRDefault="0052503A">
    <w:pPr>
      <w:pStyle w:val="aff2"/>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5451" w:rsidRDefault="00B55451" w:rsidP="0052503A">
      <w:r>
        <w:separator/>
      </w:r>
    </w:p>
  </w:footnote>
  <w:footnote w:type="continuationSeparator" w:id="0">
    <w:p w:rsidR="00B55451" w:rsidRDefault="00B55451" w:rsidP="005250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03A" w:rsidRDefault="0052503A">
    <w:pPr>
      <w:pStyle w:val="aff0"/>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03A" w:rsidRDefault="0052503A">
    <w:pPr>
      <w:pStyle w:val="aff0"/>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742A0"/>
    <w:multiLevelType w:val="multilevel"/>
    <w:tmpl w:val="4ECEC170"/>
    <w:lvl w:ilvl="0">
      <w:start w:val="1"/>
      <w:numFmt w:val="decimal"/>
      <w:pStyle w:val="1"/>
      <w:lvlText w:val=""/>
      <w:lvlJc w:val="left"/>
      <w:pPr>
        <w:tabs>
          <w:tab w:val="left" w:pos="432"/>
        </w:tabs>
        <w:ind w:left="432" w:hanging="432"/>
      </w:pPr>
    </w:lvl>
    <w:lvl w:ilvl="1">
      <w:start w:val="1"/>
      <w:numFmt w:val="decimal"/>
      <w:pStyle w:val="2"/>
      <w:lvlText w:val=""/>
      <w:lvlJc w:val="left"/>
      <w:pPr>
        <w:tabs>
          <w:tab w:val="left" w:pos="576"/>
        </w:tabs>
        <w:ind w:left="576" w:hanging="576"/>
      </w:pPr>
    </w:lvl>
    <w:lvl w:ilvl="2">
      <w:start w:val="1"/>
      <w:numFmt w:val="decimal"/>
      <w:pStyle w:val="3"/>
      <w:lvlText w:val=""/>
      <w:lvlJc w:val="left"/>
      <w:pPr>
        <w:tabs>
          <w:tab w:val="left" w:pos="720"/>
        </w:tabs>
        <w:ind w:left="720" w:hanging="720"/>
      </w:pPr>
    </w:lvl>
    <w:lvl w:ilvl="3">
      <w:start w:val="1"/>
      <w:numFmt w:val="decimal"/>
      <w:pStyle w:val="4"/>
      <w:lvlText w:val=""/>
      <w:lvlJc w:val="left"/>
      <w:pPr>
        <w:tabs>
          <w:tab w:val="left" w:pos="864"/>
        </w:tabs>
        <w:ind w:left="864" w:hanging="864"/>
      </w:pPr>
    </w:lvl>
    <w:lvl w:ilvl="4">
      <w:start w:val="1"/>
      <w:numFmt w:val="decimal"/>
      <w:pStyle w:val="5"/>
      <w:lvlText w:val=""/>
      <w:lvlJc w:val="left"/>
      <w:pPr>
        <w:tabs>
          <w:tab w:val="left" w:pos="1008"/>
        </w:tabs>
        <w:ind w:left="1008" w:hanging="1008"/>
      </w:pPr>
    </w:lvl>
    <w:lvl w:ilvl="5">
      <w:start w:val="1"/>
      <w:numFmt w:val="decimal"/>
      <w:pStyle w:val="6"/>
      <w:lvlText w:val=""/>
      <w:lvlJc w:val="left"/>
      <w:pPr>
        <w:tabs>
          <w:tab w:val="left" w:pos="1152"/>
        </w:tabs>
        <w:ind w:left="1152" w:hanging="1152"/>
      </w:pPr>
    </w:lvl>
    <w:lvl w:ilvl="6">
      <w:start w:val="1"/>
      <w:numFmt w:val="decimal"/>
      <w:pStyle w:val="7"/>
      <w:lvlText w:val=""/>
      <w:lvlJc w:val="left"/>
      <w:pPr>
        <w:tabs>
          <w:tab w:val="left" w:pos="1296"/>
        </w:tabs>
        <w:ind w:left="1296" w:hanging="1296"/>
      </w:pPr>
    </w:lvl>
    <w:lvl w:ilvl="7">
      <w:start w:val="1"/>
      <w:numFmt w:val="decimal"/>
      <w:pStyle w:val="8"/>
      <w:lvlText w:val=""/>
      <w:lvlJc w:val="left"/>
      <w:pPr>
        <w:tabs>
          <w:tab w:val="left" w:pos="1440"/>
        </w:tabs>
        <w:ind w:left="1440" w:hanging="1440"/>
      </w:pPr>
    </w:lvl>
    <w:lvl w:ilvl="8">
      <w:start w:val="1"/>
      <w:numFmt w:val="decimal"/>
      <w:pStyle w:val="9"/>
      <w:lvlText w:val=""/>
      <w:lvlJc w:val="left"/>
      <w:pPr>
        <w:tabs>
          <w:tab w:val="left" w:pos="1584"/>
        </w:tabs>
        <w:ind w:left="1584" w:hanging="1584"/>
      </w:pPr>
    </w:lvl>
  </w:abstractNum>
  <w:abstractNum w:abstractNumId="1">
    <w:nsid w:val="196F5FA8"/>
    <w:multiLevelType w:val="multilevel"/>
    <w:tmpl w:val="D53A8FE8"/>
    <w:lvl w:ilvl="0">
      <w:start w:val="1"/>
      <w:numFmt w:val="bullet"/>
      <w:lvlText w:val="-"/>
      <w:lvlJc w:val="left"/>
      <w:rPr>
        <w:rFonts w:ascii="Times New Roman" w:hAnsi="Times New Roman"/>
        <w:b w:val="0"/>
        <w:i w:val="0"/>
        <w:smallCaps w:val="0"/>
        <w:strike w:val="0"/>
        <w:color w:val="000000"/>
        <w:spacing w:val="0"/>
        <w:sz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D9F10A5"/>
    <w:multiLevelType w:val="multilevel"/>
    <w:tmpl w:val="5B58AA64"/>
    <w:lvl w:ilvl="0">
      <w:start w:val="6"/>
      <w:numFmt w:val="decimal"/>
      <w:lvlText w:val="%1."/>
      <w:lvlJc w:val="left"/>
      <w:pPr>
        <w:ind w:left="390" w:hanging="390"/>
      </w:pPr>
    </w:lvl>
    <w:lvl w:ilvl="1">
      <w:start w:val="1"/>
      <w:numFmt w:val="decimal"/>
      <w:lvlText w:val="%1.%2."/>
      <w:lvlJc w:val="left"/>
      <w:pPr>
        <w:ind w:left="760" w:hanging="720"/>
      </w:pPr>
    </w:lvl>
    <w:lvl w:ilvl="2">
      <w:start w:val="1"/>
      <w:numFmt w:val="decimal"/>
      <w:lvlText w:val="%1.%2.%3."/>
      <w:lvlJc w:val="left"/>
      <w:pPr>
        <w:ind w:left="800" w:hanging="720"/>
      </w:pPr>
    </w:lvl>
    <w:lvl w:ilvl="3">
      <w:start w:val="1"/>
      <w:numFmt w:val="decimal"/>
      <w:lvlText w:val="%1.%2.%3.%4."/>
      <w:lvlJc w:val="left"/>
      <w:pPr>
        <w:ind w:left="1200" w:hanging="1080"/>
      </w:pPr>
    </w:lvl>
    <w:lvl w:ilvl="4">
      <w:start w:val="1"/>
      <w:numFmt w:val="decimal"/>
      <w:lvlText w:val="%1.%2.%3.%4.%5."/>
      <w:lvlJc w:val="left"/>
      <w:pPr>
        <w:ind w:left="1240" w:hanging="1080"/>
      </w:pPr>
    </w:lvl>
    <w:lvl w:ilvl="5">
      <w:start w:val="1"/>
      <w:numFmt w:val="decimal"/>
      <w:lvlText w:val="%1.%2.%3.%4.%5.%6."/>
      <w:lvlJc w:val="left"/>
      <w:pPr>
        <w:ind w:left="1640" w:hanging="1440"/>
      </w:pPr>
    </w:lvl>
    <w:lvl w:ilvl="6">
      <w:start w:val="1"/>
      <w:numFmt w:val="decimal"/>
      <w:lvlText w:val="%1.%2.%3.%4.%5.%6.%7."/>
      <w:lvlJc w:val="left"/>
      <w:pPr>
        <w:ind w:left="1680" w:hanging="1440"/>
      </w:pPr>
    </w:lvl>
    <w:lvl w:ilvl="7">
      <w:start w:val="1"/>
      <w:numFmt w:val="decimal"/>
      <w:lvlText w:val="%1.%2.%3.%4.%5.%6.%7.%8."/>
      <w:lvlJc w:val="left"/>
      <w:pPr>
        <w:ind w:left="2080" w:hanging="1800"/>
      </w:pPr>
    </w:lvl>
    <w:lvl w:ilvl="8">
      <w:start w:val="1"/>
      <w:numFmt w:val="decimal"/>
      <w:lvlText w:val="%1.%2.%3.%4.%5.%6.%7.%8.%9."/>
      <w:lvlJc w:val="left"/>
      <w:pPr>
        <w:ind w:left="2120" w:hanging="1800"/>
      </w:pPr>
    </w:lvl>
  </w:abstractNum>
  <w:abstractNum w:abstractNumId="3">
    <w:nsid w:val="20A45BB5"/>
    <w:multiLevelType w:val="multilevel"/>
    <w:tmpl w:val="D94CE4AE"/>
    <w:lvl w:ilvl="0">
      <w:start w:val="1"/>
      <w:numFmt w:val="decimal"/>
      <w:lvlText w:val="%1)"/>
      <w:lvlJc w:val="left"/>
      <w:rPr>
        <w:rFonts w:ascii="Times New Roman" w:hAnsi="Times New Roman"/>
        <w:b w:val="0"/>
        <w:i w:val="0"/>
        <w:smallCaps w:val="0"/>
        <w:strike w:val="0"/>
        <w:color w:val="000000"/>
        <w:spacing w:val="0"/>
        <w:sz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CB26397"/>
    <w:multiLevelType w:val="multilevel"/>
    <w:tmpl w:val="E8DCC60A"/>
    <w:lvl w:ilvl="0">
      <w:start w:val="1"/>
      <w:numFmt w:val="decimal"/>
      <w:lvlText w:val="%1."/>
      <w:lvlJc w:val="left"/>
      <w:rPr>
        <w:rFonts w:ascii="Times New Roman" w:hAnsi="Times New Roman"/>
        <w:b w:val="0"/>
        <w:i w:val="0"/>
        <w:smallCaps w:val="0"/>
        <w:strike w:val="0"/>
        <w:color w:val="000000"/>
        <w:spacing w:val="0"/>
        <w:sz w:val="26"/>
        <w:u w:val="none"/>
      </w:rPr>
    </w:lvl>
    <w:lvl w:ilvl="1">
      <w:start w:val="1"/>
      <w:numFmt w:val="decimal"/>
      <w:lvlText w:val="%1.%2."/>
      <w:lvlJc w:val="left"/>
      <w:rPr>
        <w:rFonts w:ascii="Times New Roman" w:hAnsi="Times New Roman"/>
        <w:b w:val="0"/>
        <w:i w:val="0"/>
        <w:smallCaps w:val="0"/>
        <w:strike w:val="0"/>
        <w:color w:val="000000"/>
        <w:spacing w:val="0"/>
        <w:sz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F9C33AC"/>
    <w:multiLevelType w:val="multilevel"/>
    <w:tmpl w:val="01C674EC"/>
    <w:lvl w:ilvl="0">
      <w:start w:val="1"/>
      <w:numFmt w:val="decimal"/>
      <w:lvlText w:val="%1)"/>
      <w:lvlJc w:val="left"/>
      <w:rPr>
        <w:rFonts w:ascii="Times New Roman" w:hAnsi="Times New Roman"/>
        <w:b w:val="0"/>
        <w:i w:val="0"/>
        <w:smallCaps w:val="0"/>
        <w:strike w:val="0"/>
        <w:color w:val="000000"/>
        <w:spacing w:val="0"/>
        <w:sz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1B44AD4"/>
    <w:multiLevelType w:val="multilevel"/>
    <w:tmpl w:val="DD6E89C8"/>
    <w:lvl w:ilvl="0">
      <w:start w:val="1"/>
      <w:numFmt w:val="decimal"/>
      <w:lvlText w:val="%1)"/>
      <w:lvlJc w:val="left"/>
      <w:rPr>
        <w:rFonts w:ascii="Times New Roman" w:hAnsi="Times New Roman"/>
        <w:b w:val="0"/>
        <w:i w:val="0"/>
        <w:smallCaps w:val="0"/>
        <w:strike w:val="0"/>
        <w:color w:val="000000"/>
        <w:spacing w:val="0"/>
        <w:sz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B844BC4"/>
    <w:multiLevelType w:val="multilevel"/>
    <w:tmpl w:val="4C3E4584"/>
    <w:lvl w:ilvl="0">
      <w:start w:val="1"/>
      <w:numFmt w:val="decimal"/>
      <w:lvlText w:val="%1."/>
      <w:lvlJc w:val="left"/>
      <w:pPr>
        <w:ind w:left="2828" w:hanging="141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nsid w:val="4C116D75"/>
    <w:multiLevelType w:val="multilevel"/>
    <w:tmpl w:val="E9AE7244"/>
    <w:lvl w:ilvl="0">
      <w:start w:val="1"/>
      <w:numFmt w:val="decimal"/>
      <w:lvlText w:val="%1."/>
      <w:lvlJc w:val="left"/>
      <w:rPr>
        <w:rFonts w:ascii="Times New Roman" w:hAnsi="Times New Roman"/>
        <w:b w:val="0"/>
        <w:i w:val="0"/>
        <w:smallCaps w:val="0"/>
        <w:strike w:val="0"/>
        <w:color w:val="000000"/>
        <w:spacing w:val="0"/>
        <w:sz w:val="26"/>
        <w:u w:val="none"/>
      </w:rPr>
    </w:lvl>
    <w:lvl w:ilvl="1">
      <w:start w:val="1"/>
      <w:numFmt w:val="decimal"/>
      <w:lvlText w:val="%1.%2."/>
      <w:lvlJc w:val="left"/>
      <w:rPr>
        <w:rFonts w:ascii="Times New Roman" w:hAnsi="Times New Roman"/>
        <w:b w:val="0"/>
        <w:i w:val="0"/>
        <w:smallCaps w:val="0"/>
        <w:strike w:val="0"/>
        <w:color w:val="000000"/>
        <w:spacing w:val="0"/>
        <w:sz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3844199"/>
    <w:multiLevelType w:val="multilevel"/>
    <w:tmpl w:val="A4723528"/>
    <w:lvl w:ilvl="0">
      <w:start w:val="1"/>
      <w:numFmt w:val="decimal"/>
      <w:lvlText w:val="%1)"/>
      <w:lvlJc w:val="left"/>
      <w:rPr>
        <w:rFonts w:ascii="Times New Roman" w:hAnsi="Times New Roman"/>
        <w:b w:val="0"/>
        <w:i w:val="0"/>
        <w:smallCaps w:val="0"/>
        <w:strike w:val="0"/>
        <w:color w:val="000000"/>
        <w:spacing w:val="0"/>
        <w:sz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BC45C6C"/>
    <w:multiLevelType w:val="multilevel"/>
    <w:tmpl w:val="BBF66D0A"/>
    <w:lvl w:ilvl="0">
      <w:start w:val="2"/>
      <w:numFmt w:val="decimal"/>
      <w:lvlText w:val="%1."/>
      <w:lvlJc w:val="left"/>
      <w:pPr>
        <w:ind w:left="390" w:hanging="39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num w:numId="1">
    <w:abstractNumId w:val="7"/>
  </w:num>
  <w:num w:numId="2">
    <w:abstractNumId w:val="4"/>
  </w:num>
  <w:num w:numId="3">
    <w:abstractNumId w:val="10"/>
  </w:num>
  <w:num w:numId="4">
    <w:abstractNumId w:val="9"/>
  </w:num>
  <w:num w:numId="5">
    <w:abstractNumId w:val="8"/>
  </w:num>
  <w:num w:numId="6">
    <w:abstractNumId w:val="1"/>
  </w:num>
  <w:num w:numId="7">
    <w:abstractNumId w:val="2"/>
  </w:num>
  <w:num w:numId="8">
    <w:abstractNumId w:val="3"/>
  </w:num>
  <w:num w:numId="9">
    <w:abstractNumId w:val="6"/>
  </w:num>
  <w:num w:numId="10">
    <w:abstractNumId w:val="5"/>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footnotePr>
    <w:footnote w:id="-1"/>
    <w:footnote w:id="0"/>
  </w:footnotePr>
  <w:endnotePr>
    <w:endnote w:id="-1"/>
    <w:endnote w:id="0"/>
  </w:endnotePr>
  <w:compat/>
  <w:rsids>
    <w:rsidRoot w:val="0052503A"/>
    <w:rsid w:val="0052503A"/>
    <w:rsid w:val="00AF614A"/>
    <w:rsid w:val="00B554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link w:val="10"/>
    <w:qFormat/>
    <w:rsid w:val="0052503A"/>
    <w:rPr>
      <w:sz w:val="24"/>
    </w:rPr>
  </w:style>
  <w:style w:type="paragraph" w:styleId="1">
    <w:name w:val="heading 1"/>
    <w:basedOn w:val="a"/>
    <w:next w:val="a"/>
    <w:link w:val="11"/>
    <w:uiPriority w:val="9"/>
    <w:qFormat/>
    <w:rsid w:val="0052503A"/>
    <w:pPr>
      <w:keepNext/>
      <w:numPr>
        <w:numId w:val="11"/>
      </w:numPr>
      <w:spacing w:before="163" w:line="197" w:lineRule="exact"/>
      <w:jc w:val="both"/>
      <w:outlineLvl w:val="0"/>
    </w:pPr>
    <w:rPr>
      <w:rFonts w:ascii="Century Tat" w:hAnsi="Century Tat"/>
      <w:b/>
      <w:sz w:val="28"/>
    </w:rPr>
  </w:style>
  <w:style w:type="paragraph" w:styleId="2">
    <w:name w:val="heading 2"/>
    <w:basedOn w:val="a"/>
    <w:next w:val="a"/>
    <w:link w:val="20"/>
    <w:uiPriority w:val="9"/>
    <w:qFormat/>
    <w:rsid w:val="0052503A"/>
    <w:pPr>
      <w:keepNext/>
      <w:numPr>
        <w:ilvl w:val="1"/>
        <w:numId w:val="11"/>
      </w:numPr>
      <w:outlineLvl w:val="1"/>
    </w:pPr>
    <w:rPr>
      <w:b/>
      <w:sz w:val="32"/>
    </w:rPr>
  </w:style>
  <w:style w:type="paragraph" w:styleId="3">
    <w:name w:val="heading 3"/>
    <w:basedOn w:val="a"/>
    <w:next w:val="a"/>
    <w:link w:val="30"/>
    <w:uiPriority w:val="9"/>
    <w:qFormat/>
    <w:rsid w:val="0052503A"/>
    <w:pPr>
      <w:keepNext/>
      <w:numPr>
        <w:ilvl w:val="2"/>
        <w:numId w:val="11"/>
      </w:numPr>
      <w:outlineLvl w:val="2"/>
    </w:pPr>
    <w:rPr>
      <w:rFonts w:ascii="Century Tat" w:hAnsi="Century Tat"/>
      <w:b/>
    </w:rPr>
  </w:style>
  <w:style w:type="paragraph" w:styleId="4">
    <w:name w:val="heading 4"/>
    <w:basedOn w:val="a"/>
    <w:next w:val="a"/>
    <w:link w:val="40"/>
    <w:uiPriority w:val="9"/>
    <w:qFormat/>
    <w:rsid w:val="0052503A"/>
    <w:pPr>
      <w:keepNext/>
      <w:numPr>
        <w:ilvl w:val="3"/>
        <w:numId w:val="11"/>
      </w:numPr>
      <w:jc w:val="center"/>
      <w:outlineLvl w:val="3"/>
    </w:pPr>
    <w:rPr>
      <w:sz w:val="28"/>
    </w:rPr>
  </w:style>
  <w:style w:type="paragraph" w:styleId="5">
    <w:name w:val="heading 5"/>
    <w:basedOn w:val="a"/>
    <w:next w:val="a"/>
    <w:link w:val="50"/>
    <w:uiPriority w:val="9"/>
    <w:qFormat/>
    <w:rsid w:val="0052503A"/>
    <w:pPr>
      <w:keepNext/>
      <w:numPr>
        <w:ilvl w:val="4"/>
        <w:numId w:val="11"/>
      </w:numPr>
      <w:spacing w:before="19"/>
      <w:ind w:left="-180" w:right="180" w:firstLine="0"/>
      <w:jc w:val="center"/>
      <w:outlineLvl w:val="4"/>
    </w:pPr>
    <w:rPr>
      <w:rFonts w:ascii="Century Tat" w:hAnsi="Century Tat"/>
      <w:b/>
      <w:spacing w:val="4"/>
      <w:sz w:val="18"/>
    </w:rPr>
  </w:style>
  <w:style w:type="paragraph" w:styleId="6">
    <w:name w:val="heading 6"/>
    <w:basedOn w:val="a"/>
    <w:next w:val="a"/>
    <w:link w:val="60"/>
    <w:uiPriority w:val="9"/>
    <w:qFormat/>
    <w:rsid w:val="0052503A"/>
    <w:pPr>
      <w:keepNext/>
      <w:widowControl w:val="0"/>
      <w:numPr>
        <w:ilvl w:val="5"/>
        <w:numId w:val="11"/>
      </w:numPr>
      <w:spacing w:before="120"/>
      <w:ind w:left="-284" w:hanging="567"/>
      <w:jc w:val="center"/>
      <w:outlineLvl w:val="5"/>
    </w:pPr>
    <w:rPr>
      <w:spacing w:val="-11"/>
      <w:sz w:val="28"/>
    </w:rPr>
  </w:style>
  <w:style w:type="paragraph" w:styleId="7">
    <w:name w:val="heading 7"/>
    <w:basedOn w:val="a"/>
    <w:next w:val="a"/>
    <w:link w:val="70"/>
    <w:uiPriority w:val="9"/>
    <w:qFormat/>
    <w:rsid w:val="0052503A"/>
    <w:pPr>
      <w:keepNext/>
      <w:numPr>
        <w:ilvl w:val="6"/>
        <w:numId w:val="11"/>
      </w:numPr>
      <w:jc w:val="center"/>
      <w:outlineLvl w:val="6"/>
    </w:pPr>
    <w:rPr>
      <w:b/>
      <w:sz w:val="28"/>
    </w:rPr>
  </w:style>
  <w:style w:type="paragraph" w:styleId="8">
    <w:name w:val="heading 8"/>
    <w:basedOn w:val="a"/>
    <w:next w:val="a"/>
    <w:link w:val="80"/>
    <w:uiPriority w:val="9"/>
    <w:qFormat/>
    <w:rsid w:val="0052503A"/>
    <w:pPr>
      <w:keepNext/>
      <w:numPr>
        <w:ilvl w:val="7"/>
        <w:numId w:val="11"/>
      </w:numPr>
      <w:outlineLvl w:val="7"/>
    </w:pPr>
    <w:rPr>
      <w:sz w:val="28"/>
    </w:rPr>
  </w:style>
  <w:style w:type="paragraph" w:styleId="9">
    <w:name w:val="heading 9"/>
    <w:basedOn w:val="a"/>
    <w:next w:val="a"/>
    <w:link w:val="90"/>
    <w:uiPriority w:val="9"/>
    <w:qFormat/>
    <w:rsid w:val="0052503A"/>
    <w:pPr>
      <w:keepNext/>
      <w:widowControl w:val="0"/>
      <w:numPr>
        <w:ilvl w:val="8"/>
        <w:numId w:val="11"/>
      </w:numPr>
      <w:spacing w:line="322" w:lineRule="exact"/>
      <w:ind w:left="0" w:right="45" w:firstLine="567"/>
      <w:jc w:val="center"/>
      <w:outlineLvl w:val="8"/>
    </w:pPr>
    <w:rPr>
      <w:spacing w:val="-27"/>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rsid w:val="0052503A"/>
    <w:rPr>
      <w:sz w:val="24"/>
    </w:rPr>
  </w:style>
  <w:style w:type="paragraph" w:customStyle="1" w:styleId="12">
    <w:name w:val="Заголовок №1 (2)"/>
    <w:basedOn w:val="a"/>
    <w:link w:val="120"/>
    <w:rsid w:val="0052503A"/>
    <w:pPr>
      <w:widowControl w:val="0"/>
      <w:spacing w:line="0" w:lineRule="atLeast"/>
      <w:outlineLvl w:val="0"/>
    </w:pPr>
    <w:rPr>
      <w:rFonts w:ascii="Bookman Old Style" w:hAnsi="Bookman Old Style"/>
      <w:sz w:val="22"/>
    </w:rPr>
  </w:style>
  <w:style w:type="character" w:customStyle="1" w:styleId="120">
    <w:name w:val="Заголовок №1 (2)"/>
    <w:basedOn w:val="10"/>
    <w:link w:val="12"/>
    <w:rsid w:val="0052503A"/>
    <w:rPr>
      <w:rFonts w:ascii="Bookman Old Style" w:hAnsi="Bookman Old Style"/>
      <w:sz w:val="22"/>
    </w:rPr>
  </w:style>
  <w:style w:type="paragraph" w:styleId="21">
    <w:name w:val="toc 2"/>
    <w:next w:val="a"/>
    <w:link w:val="22"/>
    <w:uiPriority w:val="39"/>
    <w:rsid w:val="0052503A"/>
    <w:pPr>
      <w:ind w:left="200"/>
    </w:pPr>
    <w:rPr>
      <w:rFonts w:ascii="XO Thames" w:hAnsi="XO Thames"/>
      <w:sz w:val="28"/>
    </w:rPr>
  </w:style>
  <w:style w:type="character" w:customStyle="1" w:styleId="22">
    <w:name w:val="Оглавление 2 Знак"/>
    <w:link w:val="21"/>
    <w:rsid w:val="0052503A"/>
    <w:rPr>
      <w:rFonts w:ascii="XO Thames" w:hAnsi="XO Thames"/>
      <w:sz w:val="28"/>
    </w:rPr>
  </w:style>
  <w:style w:type="paragraph" w:styleId="a3">
    <w:name w:val="Body Text Indent"/>
    <w:basedOn w:val="a"/>
    <w:link w:val="13"/>
    <w:rsid w:val="0052503A"/>
    <w:pPr>
      <w:ind w:firstLine="708"/>
      <w:jc w:val="both"/>
    </w:pPr>
    <w:rPr>
      <w:sz w:val="28"/>
    </w:rPr>
  </w:style>
  <w:style w:type="character" w:customStyle="1" w:styleId="13">
    <w:name w:val="Основной текст с отступом Знак1"/>
    <w:basedOn w:val="10"/>
    <w:link w:val="a3"/>
    <w:rsid w:val="0052503A"/>
    <w:rPr>
      <w:sz w:val="28"/>
    </w:rPr>
  </w:style>
  <w:style w:type="paragraph" w:styleId="41">
    <w:name w:val="toc 4"/>
    <w:next w:val="a"/>
    <w:link w:val="42"/>
    <w:uiPriority w:val="39"/>
    <w:rsid w:val="0052503A"/>
    <w:pPr>
      <w:ind w:left="600"/>
    </w:pPr>
    <w:rPr>
      <w:rFonts w:ascii="XO Thames" w:hAnsi="XO Thames"/>
      <w:sz w:val="28"/>
    </w:rPr>
  </w:style>
  <w:style w:type="character" w:customStyle="1" w:styleId="42">
    <w:name w:val="Оглавление 4 Знак"/>
    <w:link w:val="41"/>
    <w:rsid w:val="0052503A"/>
    <w:rPr>
      <w:rFonts w:ascii="XO Thames" w:hAnsi="XO Thames"/>
      <w:sz w:val="28"/>
    </w:rPr>
  </w:style>
  <w:style w:type="character" w:customStyle="1" w:styleId="70">
    <w:name w:val="Заголовок 7 Знак"/>
    <w:basedOn w:val="10"/>
    <w:link w:val="7"/>
    <w:rsid w:val="0052503A"/>
    <w:rPr>
      <w:b/>
      <w:sz w:val="28"/>
    </w:rPr>
  </w:style>
  <w:style w:type="paragraph" w:customStyle="1" w:styleId="31">
    <w:name w:val="Основной текст с отступом 3 Знак"/>
    <w:link w:val="32"/>
    <w:rsid w:val="0052503A"/>
    <w:rPr>
      <w:sz w:val="16"/>
    </w:rPr>
  </w:style>
  <w:style w:type="character" w:customStyle="1" w:styleId="32">
    <w:name w:val="Основной текст с отступом 3 Знак"/>
    <w:link w:val="31"/>
    <w:rsid w:val="0052503A"/>
    <w:rPr>
      <w:sz w:val="16"/>
    </w:rPr>
  </w:style>
  <w:style w:type="paragraph" w:customStyle="1" w:styleId="WW8Num7z0">
    <w:name w:val="WW8Num7z0"/>
    <w:link w:val="WW8Num7z00"/>
    <w:rsid w:val="0052503A"/>
  </w:style>
  <w:style w:type="character" w:customStyle="1" w:styleId="WW8Num7z00">
    <w:name w:val="WW8Num7z0"/>
    <w:link w:val="WW8Num7z0"/>
    <w:rsid w:val="0052503A"/>
    <w:rPr>
      <w:rFonts w:ascii="Times New Roman" w:hAnsi="Times New Roman"/>
    </w:rPr>
  </w:style>
  <w:style w:type="paragraph" w:customStyle="1" w:styleId="WW8NumSt25z0">
    <w:name w:val="WW8NumSt25z0"/>
    <w:link w:val="WW8NumSt25z00"/>
    <w:rsid w:val="0052503A"/>
    <w:rPr>
      <w:rFonts w:ascii="Courier New" w:hAnsi="Courier New"/>
    </w:rPr>
  </w:style>
  <w:style w:type="character" w:customStyle="1" w:styleId="WW8NumSt25z00">
    <w:name w:val="WW8NumSt25z0"/>
    <w:link w:val="WW8NumSt25z0"/>
    <w:rsid w:val="0052503A"/>
    <w:rPr>
      <w:rFonts w:ascii="Courier New" w:hAnsi="Courier New"/>
    </w:rPr>
  </w:style>
  <w:style w:type="paragraph" w:styleId="a4">
    <w:name w:val="Body Text"/>
    <w:basedOn w:val="a"/>
    <w:link w:val="14"/>
    <w:rsid w:val="0052503A"/>
    <w:pPr>
      <w:spacing w:before="134" w:line="254" w:lineRule="exact"/>
      <w:ind w:right="922"/>
    </w:pPr>
    <w:rPr>
      <w:rFonts w:ascii="Century Tat" w:hAnsi="Century Tat"/>
      <w:b/>
      <w:spacing w:val="2"/>
      <w:sz w:val="25"/>
    </w:rPr>
  </w:style>
  <w:style w:type="character" w:customStyle="1" w:styleId="14">
    <w:name w:val="Основной текст Знак1"/>
    <w:basedOn w:val="10"/>
    <w:link w:val="a4"/>
    <w:rsid w:val="0052503A"/>
    <w:rPr>
      <w:rFonts w:ascii="Century Tat" w:hAnsi="Century Tat"/>
      <w:b/>
      <w:color w:val="000000"/>
      <w:spacing w:val="2"/>
      <w:sz w:val="25"/>
    </w:rPr>
  </w:style>
  <w:style w:type="paragraph" w:styleId="61">
    <w:name w:val="toc 6"/>
    <w:next w:val="a"/>
    <w:link w:val="62"/>
    <w:uiPriority w:val="39"/>
    <w:rsid w:val="0052503A"/>
    <w:pPr>
      <w:ind w:left="1000"/>
    </w:pPr>
    <w:rPr>
      <w:rFonts w:ascii="XO Thames" w:hAnsi="XO Thames"/>
      <w:sz w:val="28"/>
    </w:rPr>
  </w:style>
  <w:style w:type="character" w:customStyle="1" w:styleId="62">
    <w:name w:val="Оглавление 6 Знак"/>
    <w:link w:val="61"/>
    <w:rsid w:val="0052503A"/>
    <w:rPr>
      <w:rFonts w:ascii="XO Thames" w:hAnsi="XO Thames"/>
      <w:sz w:val="28"/>
    </w:rPr>
  </w:style>
  <w:style w:type="paragraph" w:styleId="71">
    <w:name w:val="toc 7"/>
    <w:next w:val="a"/>
    <w:link w:val="72"/>
    <w:uiPriority w:val="39"/>
    <w:rsid w:val="0052503A"/>
    <w:pPr>
      <w:ind w:left="1200"/>
    </w:pPr>
    <w:rPr>
      <w:rFonts w:ascii="XO Thames" w:hAnsi="XO Thames"/>
      <w:sz w:val="28"/>
    </w:rPr>
  </w:style>
  <w:style w:type="character" w:customStyle="1" w:styleId="72">
    <w:name w:val="Оглавление 7 Знак"/>
    <w:link w:val="71"/>
    <w:rsid w:val="0052503A"/>
    <w:rPr>
      <w:rFonts w:ascii="XO Thames" w:hAnsi="XO Thames"/>
      <w:sz w:val="28"/>
    </w:rPr>
  </w:style>
  <w:style w:type="paragraph" w:customStyle="1" w:styleId="WW8Num10z0">
    <w:name w:val="WW8Num10z0"/>
    <w:link w:val="WW8Num10z00"/>
    <w:rsid w:val="0052503A"/>
  </w:style>
  <w:style w:type="character" w:customStyle="1" w:styleId="WW8Num10z00">
    <w:name w:val="WW8Num10z0"/>
    <w:link w:val="WW8Num10z0"/>
    <w:rsid w:val="0052503A"/>
    <w:rPr>
      <w:rFonts w:ascii="Times New Roman" w:hAnsi="Times New Roman"/>
    </w:rPr>
  </w:style>
  <w:style w:type="paragraph" w:customStyle="1" w:styleId="WW8Num17z0">
    <w:name w:val="WW8Num17z0"/>
    <w:link w:val="WW8Num17z00"/>
    <w:rsid w:val="0052503A"/>
  </w:style>
  <w:style w:type="character" w:customStyle="1" w:styleId="WW8Num17z00">
    <w:name w:val="WW8Num17z0"/>
    <w:link w:val="WW8Num17z0"/>
    <w:rsid w:val="0052503A"/>
  </w:style>
  <w:style w:type="character" w:customStyle="1" w:styleId="30">
    <w:name w:val="Заголовок 3 Знак"/>
    <w:basedOn w:val="10"/>
    <w:link w:val="3"/>
    <w:rsid w:val="0052503A"/>
    <w:rPr>
      <w:rFonts w:ascii="Century Tat" w:hAnsi="Century Tat"/>
      <w:b/>
    </w:rPr>
  </w:style>
  <w:style w:type="paragraph" w:customStyle="1" w:styleId="WW8NumSt5z0">
    <w:name w:val="WW8NumSt5z0"/>
    <w:link w:val="WW8NumSt5z00"/>
    <w:rsid w:val="0052503A"/>
  </w:style>
  <w:style w:type="character" w:customStyle="1" w:styleId="WW8NumSt5z00">
    <w:name w:val="WW8NumSt5z0"/>
    <w:link w:val="WW8NumSt5z0"/>
    <w:rsid w:val="0052503A"/>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rsid w:val="0052503A"/>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0"/>
    <w:link w:val="2CharCharCharCharCharCharCharCharCharCharCharCharCharCharCharChar"/>
    <w:rsid w:val="0052503A"/>
    <w:rPr>
      <w:rFonts w:ascii="Tahoma" w:hAnsi="Tahoma"/>
      <w:sz w:val="20"/>
    </w:rPr>
  </w:style>
  <w:style w:type="paragraph" w:customStyle="1" w:styleId="ConsPlusTitle">
    <w:name w:val="ConsPlusTitle"/>
    <w:link w:val="ConsPlusTitle0"/>
    <w:rsid w:val="0052503A"/>
    <w:pPr>
      <w:widowControl w:val="0"/>
    </w:pPr>
    <w:rPr>
      <w:rFonts w:ascii="Arial" w:hAnsi="Arial"/>
      <w:b/>
    </w:rPr>
  </w:style>
  <w:style w:type="character" w:customStyle="1" w:styleId="ConsPlusTitle0">
    <w:name w:val="ConsPlusTitle"/>
    <w:link w:val="ConsPlusTitle"/>
    <w:rsid w:val="0052503A"/>
    <w:rPr>
      <w:rFonts w:ascii="Arial" w:hAnsi="Arial"/>
      <w:b/>
    </w:rPr>
  </w:style>
  <w:style w:type="paragraph" w:customStyle="1" w:styleId="WW8NumSt27z0">
    <w:name w:val="WW8NumSt27z0"/>
    <w:link w:val="WW8NumSt27z00"/>
    <w:rsid w:val="0052503A"/>
    <w:rPr>
      <w:rFonts w:ascii="Courier New" w:hAnsi="Courier New"/>
    </w:rPr>
  </w:style>
  <w:style w:type="character" w:customStyle="1" w:styleId="WW8NumSt27z00">
    <w:name w:val="WW8NumSt27z0"/>
    <w:link w:val="WW8NumSt27z0"/>
    <w:rsid w:val="0052503A"/>
    <w:rPr>
      <w:rFonts w:ascii="Courier New" w:hAnsi="Courier New"/>
    </w:rPr>
  </w:style>
  <w:style w:type="paragraph" w:customStyle="1" w:styleId="WW8NumSt26z0">
    <w:name w:val="WW8NumSt26z0"/>
    <w:link w:val="WW8NumSt26z00"/>
    <w:rsid w:val="0052503A"/>
    <w:rPr>
      <w:rFonts w:ascii="Courier New" w:hAnsi="Courier New"/>
    </w:rPr>
  </w:style>
  <w:style w:type="character" w:customStyle="1" w:styleId="WW8NumSt26z00">
    <w:name w:val="WW8NumSt26z0"/>
    <w:link w:val="WW8NumSt26z0"/>
    <w:rsid w:val="0052503A"/>
    <w:rPr>
      <w:rFonts w:ascii="Courier New" w:hAnsi="Courier New"/>
    </w:rPr>
  </w:style>
  <w:style w:type="paragraph" w:styleId="a5">
    <w:name w:val="List"/>
    <w:basedOn w:val="a4"/>
    <w:link w:val="a6"/>
    <w:rsid w:val="0052503A"/>
  </w:style>
  <w:style w:type="character" w:customStyle="1" w:styleId="a6">
    <w:name w:val="Список Знак"/>
    <w:basedOn w:val="14"/>
    <w:link w:val="a5"/>
    <w:rsid w:val="0052503A"/>
  </w:style>
  <w:style w:type="character" w:customStyle="1" w:styleId="90">
    <w:name w:val="Заголовок 9 Знак"/>
    <w:basedOn w:val="10"/>
    <w:link w:val="9"/>
    <w:rsid w:val="0052503A"/>
    <w:rPr>
      <w:spacing w:val="-27"/>
      <w:sz w:val="28"/>
    </w:rPr>
  </w:style>
  <w:style w:type="paragraph" w:styleId="a7">
    <w:name w:val="No Spacing"/>
    <w:link w:val="a8"/>
    <w:rsid w:val="0052503A"/>
    <w:rPr>
      <w:sz w:val="24"/>
    </w:rPr>
  </w:style>
  <w:style w:type="character" w:customStyle="1" w:styleId="a8">
    <w:name w:val="Без интервала Знак"/>
    <w:link w:val="a7"/>
    <w:rsid w:val="0052503A"/>
    <w:rPr>
      <w:sz w:val="24"/>
    </w:rPr>
  </w:style>
  <w:style w:type="paragraph" w:customStyle="1" w:styleId="15">
    <w:name w:val="Название объекта1"/>
    <w:basedOn w:val="a"/>
    <w:next w:val="a"/>
    <w:link w:val="16"/>
    <w:rsid w:val="0052503A"/>
    <w:pPr>
      <w:spacing w:before="5"/>
      <w:ind w:left="-540"/>
    </w:pPr>
    <w:rPr>
      <w:rFonts w:ascii="Century Tat" w:hAnsi="Century Tat"/>
      <w:b/>
      <w:spacing w:val="8"/>
    </w:rPr>
  </w:style>
  <w:style w:type="character" w:customStyle="1" w:styleId="16">
    <w:name w:val="Название объекта1"/>
    <w:basedOn w:val="10"/>
    <w:link w:val="15"/>
    <w:rsid w:val="0052503A"/>
    <w:rPr>
      <w:rFonts w:ascii="Century Tat" w:hAnsi="Century Tat"/>
      <w:b/>
      <w:color w:val="000000"/>
      <w:spacing w:val="8"/>
    </w:rPr>
  </w:style>
  <w:style w:type="paragraph" w:customStyle="1" w:styleId="WW8NumSt4z0">
    <w:name w:val="WW8NumSt4z0"/>
    <w:link w:val="WW8NumSt4z00"/>
    <w:rsid w:val="0052503A"/>
  </w:style>
  <w:style w:type="character" w:customStyle="1" w:styleId="WW8NumSt4z00">
    <w:name w:val="WW8NumSt4z0"/>
    <w:link w:val="WW8NumSt4z0"/>
    <w:rsid w:val="0052503A"/>
    <w:rPr>
      <w:rFonts w:ascii="Times New Roman" w:hAnsi="Times New Roman"/>
    </w:rPr>
  </w:style>
  <w:style w:type="paragraph" w:customStyle="1" w:styleId="2LucidaSansUnicode15pt-1pt">
    <w:name w:val="Основной текст (2) + Lucida Sans Unicode;15 pt;Курсив;Интервал -1 pt"/>
    <w:link w:val="2LucidaSansUnicode15pt-1pt0"/>
    <w:rsid w:val="0052503A"/>
    <w:rPr>
      <w:rFonts w:ascii="Lucida Sans Unicode" w:hAnsi="Lucida Sans Unicode"/>
      <w:i/>
      <w:spacing w:val="-30"/>
      <w:sz w:val="30"/>
    </w:rPr>
  </w:style>
  <w:style w:type="character" w:customStyle="1" w:styleId="2LucidaSansUnicode15pt-1pt0">
    <w:name w:val="Основной текст (2) + Lucida Sans Unicode;15 pt;Курсив;Интервал -1 pt"/>
    <w:link w:val="2LucidaSansUnicode15pt-1pt"/>
    <w:rsid w:val="0052503A"/>
    <w:rPr>
      <w:rFonts w:ascii="Lucida Sans Unicode" w:hAnsi="Lucida Sans Unicode"/>
      <w:i/>
      <w:color w:val="000000"/>
      <w:spacing w:val="-30"/>
      <w:sz w:val="30"/>
      <w:u w:val="none"/>
    </w:rPr>
  </w:style>
  <w:style w:type="paragraph" w:customStyle="1" w:styleId="17">
    <w:name w:val="Стиль1"/>
    <w:basedOn w:val="a"/>
    <w:next w:val="a"/>
    <w:link w:val="18"/>
    <w:rsid w:val="0052503A"/>
    <w:pPr>
      <w:spacing w:line="228" w:lineRule="auto"/>
      <w:jc w:val="both"/>
    </w:pPr>
    <w:rPr>
      <w:sz w:val="28"/>
    </w:rPr>
  </w:style>
  <w:style w:type="character" w:customStyle="1" w:styleId="18">
    <w:name w:val="Стиль1"/>
    <w:basedOn w:val="10"/>
    <w:link w:val="17"/>
    <w:rsid w:val="0052503A"/>
    <w:rPr>
      <w:sz w:val="28"/>
    </w:rPr>
  </w:style>
  <w:style w:type="paragraph" w:styleId="a9">
    <w:name w:val="List Paragraph"/>
    <w:basedOn w:val="a"/>
    <w:link w:val="aa"/>
    <w:rsid w:val="0052503A"/>
    <w:pPr>
      <w:ind w:left="708"/>
    </w:pPr>
  </w:style>
  <w:style w:type="character" w:customStyle="1" w:styleId="aa">
    <w:name w:val="Абзац списка Знак"/>
    <w:basedOn w:val="10"/>
    <w:link w:val="a9"/>
    <w:rsid w:val="0052503A"/>
  </w:style>
  <w:style w:type="paragraph" w:customStyle="1" w:styleId="130">
    <w:name w:val="Основной текст (13)"/>
    <w:basedOn w:val="a"/>
    <w:link w:val="131"/>
    <w:rsid w:val="0052503A"/>
    <w:pPr>
      <w:widowControl w:val="0"/>
      <w:spacing w:line="0" w:lineRule="atLeast"/>
      <w:jc w:val="both"/>
    </w:pPr>
    <w:rPr>
      <w:rFonts w:ascii="David" w:hAnsi="David"/>
      <w:sz w:val="28"/>
    </w:rPr>
  </w:style>
  <w:style w:type="character" w:customStyle="1" w:styleId="131">
    <w:name w:val="Основной текст (13)"/>
    <w:basedOn w:val="10"/>
    <w:link w:val="130"/>
    <w:rsid w:val="0052503A"/>
    <w:rPr>
      <w:rFonts w:ascii="David" w:hAnsi="David"/>
      <w:sz w:val="28"/>
    </w:rPr>
  </w:style>
  <w:style w:type="paragraph" w:styleId="ab">
    <w:name w:val="Normal (Web)"/>
    <w:basedOn w:val="a"/>
    <w:link w:val="ac"/>
    <w:rsid w:val="0052503A"/>
    <w:pPr>
      <w:spacing w:beforeAutospacing="1" w:afterAutospacing="1"/>
    </w:pPr>
  </w:style>
  <w:style w:type="character" w:customStyle="1" w:styleId="ac">
    <w:name w:val="Обычный (веб) Знак"/>
    <w:basedOn w:val="10"/>
    <w:link w:val="ab"/>
    <w:rsid w:val="0052503A"/>
  </w:style>
  <w:style w:type="paragraph" w:customStyle="1" w:styleId="WW8NumSt22z0">
    <w:name w:val="WW8NumSt22z0"/>
    <w:link w:val="WW8NumSt22z00"/>
    <w:rsid w:val="0052503A"/>
  </w:style>
  <w:style w:type="character" w:customStyle="1" w:styleId="WW8NumSt22z00">
    <w:name w:val="WW8NumSt22z0"/>
    <w:link w:val="WW8NumSt22z0"/>
    <w:rsid w:val="0052503A"/>
    <w:rPr>
      <w:rFonts w:ascii="Times New Roman" w:hAnsi="Times New Roman"/>
    </w:rPr>
  </w:style>
  <w:style w:type="paragraph" w:styleId="33">
    <w:name w:val="toc 3"/>
    <w:next w:val="a"/>
    <w:link w:val="34"/>
    <w:uiPriority w:val="39"/>
    <w:rsid w:val="0052503A"/>
    <w:pPr>
      <w:ind w:left="400"/>
    </w:pPr>
    <w:rPr>
      <w:rFonts w:ascii="XO Thames" w:hAnsi="XO Thames"/>
      <w:sz w:val="28"/>
    </w:rPr>
  </w:style>
  <w:style w:type="character" w:customStyle="1" w:styleId="34">
    <w:name w:val="Оглавление 3 Знак"/>
    <w:link w:val="33"/>
    <w:rsid w:val="0052503A"/>
    <w:rPr>
      <w:rFonts w:ascii="XO Thames" w:hAnsi="XO Thames"/>
      <w:sz w:val="28"/>
    </w:rPr>
  </w:style>
  <w:style w:type="paragraph" w:customStyle="1" w:styleId="WW8Num7z3">
    <w:name w:val="WW8Num7z3"/>
    <w:link w:val="WW8Num7z30"/>
    <w:rsid w:val="0052503A"/>
    <w:rPr>
      <w:rFonts w:ascii="Symbol" w:hAnsi="Symbol"/>
    </w:rPr>
  </w:style>
  <w:style w:type="character" w:customStyle="1" w:styleId="WW8Num7z30">
    <w:name w:val="WW8Num7z3"/>
    <w:link w:val="WW8Num7z3"/>
    <w:rsid w:val="0052503A"/>
    <w:rPr>
      <w:rFonts w:ascii="Symbol" w:hAnsi="Symbol"/>
    </w:rPr>
  </w:style>
  <w:style w:type="paragraph" w:customStyle="1" w:styleId="9TimesNewRoman12pt">
    <w:name w:val="Основной текст (9) + Times New Roman;12 pt"/>
    <w:link w:val="9TimesNewRoman12pt0"/>
    <w:rsid w:val="0052503A"/>
    <w:rPr>
      <w:sz w:val="24"/>
    </w:rPr>
  </w:style>
  <w:style w:type="character" w:customStyle="1" w:styleId="9TimesNewRoman12pt0">
    <w:name w:val="Основной текст (9) + Times New Roman;12 pt"/>
    <w:link w:val="9TimesNewRoman12pt"/>
    <w:rsid w:val="0052503A"/>
    <w:rPr>
      <w:rFonts w:ascii="Times New Roman" w:hAnsi="Times New Roman"/>
      <w:color w:val="000000"/>
      <w:spacing w:val="0"/>
      <w:sz w:val="24"/>
      <w:u w:val="none"/>
    </w:rPr>
  </w:style>
  <w:style w:type="paragraph" w:customStyle="1" w:styleId="121">
    <w:name w:val="Основной текст (12)"/>
    <w:basedOn w:val="a"/>
    <w:link w:val="122"/>
    <w:rsid w:val="0052503A"/>
    <w:pPr>
      <w:widowControl w:val="0"/>
      <w:spacing w:line="0" w:lineRule="atLeast"/>
    </w:pPr>
    <w:rPr>
      <w:rFonts w:ascii="Bookman Old Style" w:hAnsi="Bookman Old Style"/>
      <w:i/>
      <w:sz w:val="9"/>
    </w:rPr>
  </w:style>
  <w:style w:type="character" w:customStyle="1" w:styleId="122">
    <w:name w:val="Основной текст (12)"/>
    <w:basedOn w:val="10"/>
    <w:link w:val="121"/>
    <w:rsid w:val="0052503A"/>
    <w:rPr>
      <w:rFonts w:ascii="Bookman Old Style" w:hAnsi="Bookman Old Style"/>
      <w:i/>
      <w:sz w:val="9"/>
    </w:rPr>
  </w:style>
  <w:style w:type="paragraph" w:customStyle="1" w:styleId="ad">
    <w:name w:val="Содержимое таблицы"/>
    <w:basedOn w:val="a"/>
    <w:link w:val="ae"/>
    <w:rsid w:val="0052503A"/>
  </w:style>
  <w:style w:type="character" w:customStyle="1" w:styleId="ae">
    <w:name w:val="Содержимое таблицы"/>
    <w:basedOn w:val="10"/>
    <w:link w:val="ad"/>
    <w:rsid w:val="0052503A"/>
  </w:style>
  <w:style w:type="paragraph" w:customStyle="1" w:styleId="210">
    <w:name w:val="Основной текст с отступом 21"/>
    <w:basedOn w:val="a"/>
    <w:link w:val="211"/>
    <w:rsid w:val="0052503A"/>
    <w:pPr>
      <w:widowControl w:val="0"/>
      <w:spacing w:before="120"/>
      <w:ind w:left="-851"/>
      <w:jc w:val="both"/>
    </w:pPr>
    <w:rPr>
      <w:spacing w:val="-11"/>
      <w:sz w:val="28"/>
    </w:rPr>
  </w:style>
  <w:style w:type="character" w:customStyle="1" w:styleId="211">
    <w:name w:val="Основной текст с отступом 21"/>
    <w:basedOn w:val="10"/>
    <w:link w:val="210"/>
    <w:rsid w:val="0052503A"/>
    <w:rPr>
      <w:color w:val="000000"/>
      <w:spacing w:val="-11"/>
      <w:sz w:val="28"/>
    </w:rPr>
  </w:style>
  <w:style w:type="paragraph" w:customStyle="1" w:styleId="af">
    <w:name w:val="Заголовок таблицы"/>
    <w:basedOn w:val="ad"/>
    <w:link w:val="af0"/>
    <w:rsid w:val="0052503A"/>
    <w:pPr>
      <w:jc w:val="center"/>
    </w:pPr>
    <w:rPr>
      <w:b/>
    </w:rPr>
  </w:style>
  <w:style w:type="character" w:customStyle="1" w:styleId="af0">
    <w:name w:val="Заголовок таблицы"/>
    <w:basedOn w:val="ae"/>
    <w:link w:val="af"/>
    <w:rsid w:val="0052503A"/>
    <w:rPr>
      <w:b/>
    </w:rPr>
  </w:style>
  <w:style w:type="paragraph" w:customStyle="1" w:styleId="WW8Num14z0">
    <w:name w:val="WW8Num14z0"/>
    <w:link w:val="WW8Num14z00"/>
    <w:rsid w:val="0052503A"/>
  </w:style>
  <w:style w:type="character" w:customStyle="1" w:styleId="WW8Num14z00">
    <w:name w:val="WW8Num14z0"/>
    <w:link w:val="WW8Num14z0"/>
    <w:rsid w:val="0052503A"/>
    <w:rPr>
      <w:rFonts w:ascii="Times New Roman" w:hAnsi="Times New Roman"/>
    </w:rPr>
  </w:style>
  <w:style w:type="paragraph" w:customStyle="1" w:styleId="WW8Num7z1">
    <w:name w:val="WW8Num7z1"/>
    <w:link w:val="WW8Num7z10"/>
    <w:rsid w:val="0052503A"/>
    <w:rPr>
      <w:rFonts w:ascii="Courier New" w:hAnsi="Courier New"/>
    </w:rPr>
  </w:style>
  <w:style w:type="character" w:customStyle="1" w:styleId="WW8Num7z10">
    <w:name w:val="WW8Num7z1"/>
    <w:link w:val="WW8Num7z1"/>
    <w:rsid w:val="0052503A"/>
    <w:rPr>
      <w:rFonts w:ascii="Courier New" w:hAnsi="Courier New"/>
    </w:rPr>
  </w:style>
  <w:style w:type="paragraph" w:customStyle="1" w:styleId="af1">
    <w:name w:val="Основной текст с отступом Знак"/>
    <w:link w:val="af2"/>
    <w:rsid w:val="0052503A"/>
    <w:rPr>
      <w:sz w:val="28"/>
    </w:rPr>
  </w:style>
  <w:style w:type="character" w:customStyle="1" w:styleId="af2">
    <w:name w:val="Основной текст с отступом Знак"/>
    <w:link w:val="af1"/>
    <w:rsid w:val="0052503A"/>
    <w:rPr>
      <w:sz w:val="28"/>
    </w:rPr>
  </w:style>
  <w:style w:type="paragraph" w:customStyle="1" w:styleId="af3">
    <w:name w:val="Основной текст Знак"/>
    <w:link w:val="af4"/>
    <w:rsid w:val="0052503A"/>
    <w:rPr>
      <w:rFonts w:ascii="Century Tat" w:hAnsi="Century Tat"/>
      <w:b/>
      <w:spacing w:val="2"/>
      <w:sz w:val="25"/>
      <w:highlight w:val="white"/>
    </w:rPr>
  </w:style>
  <w:style w:type="character" w:customStyle="1" w:styleId="af4">
    <w:name w:val="Основной текст Знак"/>
    <w:link w:val="af3"/>
    <w:rsid w:val="0052503A"/>
    <w:rPr>
      <w:rFonts w:ascii="Century Tat" w:hAnsi="Century Tat"/>
      <w:b/>
      <w:color w:val="000000"/>
      <w:spacing w:val="2"/>
      <w:sz w:val="25"/>
      <w:highlight w:val="white"/>
    </w:rPr>
  </w:style>
  <w:style w:type="paragraph" w:customStyle="1" w:styleId="19">
    <w:name w:val="Цитата1"/>
    <w:basedOn w:val="a"/>
    <w:link w:val="1a"/>
    <w:rsid w:val="0052503A"/>
    <w:pPr>
      <w:widowControl w:val="0"/>
      <w:ind w:left="1080" w:right="1435"/>
      <w:jc w:val="center"/>
    </w:pPr>
  </w:style>
  <w:style w:type="character" w:customStyle="1" w:styleId="1a">
    <w:name w:val="Цитата1"/>
    <w:basedOn w:val="10"/>
    <w:link w:val="19"/>
    <w:rsid w:val="0052503A"/>
    <w:rPr>
      <w:color w:val="000000"/>
    </w:rPr>
  </w:style>
  <w:style w:type="paragraph" w:customStyle="1" w:styleId="WW8Num3z0">
    <w:name w:val="WW8Num3z0"/>
    <w:link w:val="WW8Num3z00"/>
    <w:rsid w:val="0052503A"/>
  </w:style>
  <w:style w:type="character" w:customStyle="1" w:styleId="WW8Num3z00">
    <w:name w:val="WW8Num3z0"/>
    <w:link w:val="WW8Num3z0"/>
    <w:rsid w:val="0052503A"/>
    <w:rPr>
      <w:rFonts w:ascii="Times New Roman" w:hAnsi="Times New Roman"/>
    </w:rPr>
  </w:style>
  <w:style w:type="paragraph" w:customStyle="1" w:styleId="2LucidaSansUnicode15pt">
    <w:name w:val="Основной текст (2) + Lucida Sans Unicode;15 pt;Курсив"/>
    <w:link w:val="2LucidaSansUnicode15pt0"/>
    <w:rsid w:val="0052503A"/>
    <w:rPr>
      <w:rFonts w:ascii="Lucida Sans Unicode" w:hAnsi="Lucida Sans Unicode"/>
      <w:i/>
      <w:sz w:val="30"/>
    </w:rPr>
  </w:style>
  <w:style w:type="character" w:customStyle="1" w:styleId="2LucidaSansUnicode15pt0">
    <w:name w:val="Основной текст (2) + Lucida Sans Unicode;15 pt;Курсив"/>
    <w:link w:val="2LucidaSansUnicode15pt"/>
    <w:rsid w:val="0052503A"/>
    <w:rPr>
      <w:rFonts w:ascii="Lucida Sans Unicode" w:hAnsi="Lucida Sans Unicode"/>
      <w:i/>
      <w:color w:val="000000"/>
      <w:spacing w:val="0"/>
      <w:sz w:val="30"/>
      <w:u w:val="none"/>
    </w:rPr>
  </w:style>
  <w:style w:type="paragraph" w:customStyle="1" w:styleId="1b">
    <w:name w:val="Основной текст1"/>
    <w:basedOn w:val="a"/>
    <w:link w:val="1c"/>
    <w:rsid w:val="0052503A"/>
    <w:pPr>
      <w:widowControl w:val="0"/>
      <w:spacing w:before="360" w:line="320" w:lineRule="exact"/>
      <w:ind w:left="1960" w:hanging="1960"/>
      <w:jc w:val="center"/>
    </w:pPr>
    <w:rPr>
      <w:sz w:val="26"/>
    </w:rPr>
  </w:style>
  <w:style w:type="character" w:customStyle="1" w:styleId="1c">
    <w:name w:val="Основной текст1"/>
    <w:basedOn w:val="10"/>
    <w:link w:val="1b"/>
    <w:rsid w:val="0052503A"/>
    <w:rPr>
      <w:sz w:val="26"/>
    </w:rPr>
  </w:style>
  <w:style w:type="paragraph" w:customStyle="1" w:styleId="BookmanOldStyle4pt">
    <w:name w:val="Другое + Bookman Old Style;4 pt"/>
    <w:link w:val="BookmanOldStyle4pt0"/>
    <w:rsid w:val="0052503A"/>
    <w:rPr>
      <w:rFonts w:ascii="Bookman Old Style" w:hAnsi="Bookman Old Style"/>
      <w:sz w:val="8"/>
    </w:rPr>
  </w:style>
  <w:style w:type="character" w:customStyle="1" w:styleId="BookmanOldStyle4pt0">
    <w:name w:val="Другое + Bookman Old Style;4 pt"/>
    <w:link w:val="BookmanOldStyle4pt"/>
    <w:rsid w:val="0052503A"/>
    <w:rPr>
      <w:rFonts w:ascii="Bookman Old Style" w:hAnsi="Bookman Old Style"/>
      <w:color w:val="000000"/>
      <w:spacing w:val="0"/>
      <w:sz w:val="8"/>
      <w:u w:val="none"/>
    </w:rPr>
  </w:style>
  <w:style w:type="paragraph" w:customStyle="1" w:styleId="1d">
    <w:name w:val="Основной шрифт абзаца1"/>
    <w:link w:val="310"/>
    <w:rsid w:val="0052503A"/>
  </w:style>
  <w:style w:type="paragraph" w:customStyle="1" w:styleId="310">
    <w:name w:val="Основной текст 31"/>
    <w:basedOn w:val="a"/>
    <w:link w:val="311"/>
    <w:rsid w:val="0052503A"/>
    <w:pPr>
      <w:jc w:val="center"/>
    </w:pPr>
    <w:rPr>
      <w:sz w:val="28"/>
    </w:rPr>
  </w:style>
  <w:style w:type="character" w:customStyle="1" w:styleId="311">
    <w:name w:val="Основной текст 31"/>
    <w:basedOn w:val="10"/>
    <w:link w:val="310"/>
    <w:rsid w:val="0052503A"/>
    <w:rPr>
      <w:sz w:val="28"/>
    </w:rPr>
  </w:style>
  <w:style w:type="character" w:customStyle="1" w:styleId="50">
    <w:name w:val="Заголовок 5 Знак"/>
    <w:basedOn w:val="10"/>
    <w:link w:val="5"/>
    <w:rsid w:val="0052503A"/>
    <w:rPr>
      <w:rFonts w:ascii="Century Tat" w:hAnsi="Century Tat"/>
      <w:b/>
      <w:color w:val="000000"/>
      <w:spacing w:val="4"/>
      <w:sz w:val="18"/>
    </w:rPr>
  </w:style>
  <w:style w:type="paragraph" w:customStyle="1" w:styleId="af5">
    <w:name w:val="Содержимое врезки"/>
    <w:basedOn w:val="a4"/>
    <w:link w:val="af6"/>
    <w:rsid w:val="0052503A"/>
  </w:style>
  <w:style w:type="character" w:customStyle="1" w:styleId="af6">
    <w:name w:val="Содержимое врезки"/>
    <w:basedOn w:val="14"/>
    <w:link w:val="af5"/>
    <w:rsid w:val="0052503A"/>
  </w:style>
  <w:style w:type="paragraph" w:customStyle="1" w:styleId="WW8NumSt28z0">
    <w:name w:val="WW8NumSt28z0"/>
    <w:link w:val="WW8NumSt28z00"/>
    <w:rsid w:val="0052503A"/>
    <w:rPr>
      <w:rFonts w:ascii="Courier New" w:hAnsi="Courier New"/>
    </w:rPr>
  </w:style>
  <w:style w:type="character" w:customStyle="1" w:styleId="WW8NumSt28z00">
    <w:name w:val="WW8NumSt28z0"/>
    <w:link w:val="WW8NumSt28z0"/>
    <w:rsid w:val="0052503A"/>
    <w:rPr>
      <w:rFonts w:ascii="Courier New" w:hAnsi="Courier New"/>
    </w:rPr>
  </w:style>
  <w:style w:type="paragraph" w:customStyle="1" w:styleId="BookmanOldStyle-1pt">
    <w:name w:val="Другое + Bookman Old Style;Интервал -1 pt"/>
    <w:link w:val="BookmanOldStyle-1pt0"/>
    <w:rsid w:val="0052503A"/>
    <w:rPr>
      <w:rFonts w:ascii="Bookman Old Style" w:hAnsi="Bookman Old Style"/>
      <w:spacing w:val="-30"/>
    </w:rPr>
  </w:style>
  <w:style w:type="character" w:customStyle="1" w:styleId="BookmanOldStyle-1pt0">
    <w:name w:val="Другое + Bookman Old Style;Интервал -1 pt"/>
    <w:link w:val="BookmanOldStyle-1pt"/>
    <w:rsid w:val="0052503A"/>
    <w:rPr>
      <w:rFonts w:ascii="Bookman Old Style" w:hAnsi="Bookman Old Style"/>
      <w:color w:val="000000"/>
      <w:spacing w:val="-30"/>
      <w:sz w:val="20"/>
      <w:u w:val="none"/>
    </w:rPr>
  </w:style>
  <w:style w:type="character" w:customStyle="1" w:styleId="11">
    <w:name w:val="Заголовок 1 Знак1"/>
    <w:basedOn w:val="10"/>
    <w:link w:val="1"/>
    <w:rsid w:val="0052503A"/>
    <w:rPr>
      <w:rFonts w:ascii="Century Tat" w:hAnsi="Century Tat"/>
      <w:b/>
      <w:sz w:val="28"/>
    </w:rPr>
  </w:style>
  <w:style w:type="paragraph" w:styleId="23">
    <w:name w:val="Body Text 2"/>
    <w:basedOn w:val="a"/>
    <w:link w:val="24"/>
    <w:rsid w:val="0052503A"/>
    <w:pPr>
      <w:spacing w:after="120" w:line="480" w:lineRule="auto"/>
    </w:pPr>
  </w:style>
  <w:style w:type="character" w:customStyle="1" w:styleId="24">
    <w:name w:val="Основной текст 2 Знак"/>
    <w:basedOn w:val="10"/>
    <w:link w:val="23"/>
    <w:rsid w:val="0052503A"/>
  </w:style>
  <w:style w:type="paragraph" w:customStyle="1" w:styleId="WW8Num9z0">
    <w:name w:val="WW8Num9z0"/>
    <w:link w:val="WW8Num9z00"/>
    <w:rsid w:val="0052503A"/>
  </w:style>
  <w:style w:type="character" w:customStyle="1" w:styleId="WW8Num9z00">
    <w:name w:val="WW8Num9z0"/>
    <w:link w:val="WW8Num9z0"/>
    <w:rsid w:val="0052503A"/>
    <w:rPr>
      <w:rFonts w:ascii="Times New Roman" w:hAnsi="Times New Roman"/>
    </w:rPr>
  </w:style>
  <w:style w:type="paragraph" w:customStyle="1" w:styleId="af7">
    <w:name w:val="Заголовок"/>
    <w:basedOn w:val="a"/>
    <w:next w:val="a4"/>
    <w:link w:val="af8"/>
    <w:rsid w:val="0052503A"/>
    <w:pPr>
      <w:keepNext/>
      <w:spacing w:before="240" w:after="120"/>
    </w:pPr>
    <w:rPr>
      <w:rFonts w:ascii="Arial" w:hAnsi="Arial"/>
      <w:sz w:val="28"/>
    </w:rPr>
  </w:style>
  <w:style w:type="character" w:customStyle="1" w:styleId="af8">
    <w:name w:val="Заголовок"/>
    <w:basedOn w:val="10"/>
    <w:link w:val="af7"/>
    <w:rsid w:val="0052503A"/>
    <w:rPr>
      <w:rFonts w:ascii="Arial" w:hAnsi="Arial"/>
      <w:sz w:val="28"/>
    </w:rPr>
  </w:style>
  <w:style w:type="paragraph" w:customStyle="1" w:styleId="1e">
    <w:name w:val="Гиперссылка1"/>
    <w:link w:val="af9"/>
    <w:rsid w:val="0052503A"/>
    <w:rPr>
      <w:color w:val="0000FF"/>
      <w:u w:val="single"/>
    </w:rPr>
  </w:style>
  <w:style w:type="character" w:styleId="af9">
    <w:name w:val="Hyperlink"/>
    <w:link w:val="1e"/>
    <w:rsid w:val="0052503A"/>
    <w:rPr>
      <w:color w:val="0000FF"/>
      <w:u w:val="single"/>
    </w:rPr>
  </w:style>
  <w:style w:type="paragraph" w:customStyle="1" w:styleId="Footnote">
    <w:name w:val="Footnote"/>
    <w:link w:val="Footnote0"/>
    <w:rsid w:val="0052503A"/>
    <w:pPr>
      <w:ind w:firstLine="851"/>
      <w:jc w:val="both"/>
    </w:pPr>
    <w:rPr>
      <w:rFonts w:ascii="XO Thames" w:hAnsi="XO Thames"/>
      <w:sz w:val="22"/>
    </w:rPr>
  </w:style>
  <w:style w:type="character" w:customStyle="1" w:styleId="Footnote0">
    <w:name w:val="Footnote"/>
    <w:link w:val="Footnote"/>
    <w:rsid w:val="0052503A"/>
    <w:rPr>
      <w:rFonts w:ascii="XO Thames" w:hAnsi="XO Thames"/>
      <w:sz w:val="22"/>
    </w:rPr>
  </w:style>
  <w:style w:type="character" w:customStyle="1" w:styleId="80">
    <w:name w:val="Заголовок 8 Знак"/>
    <w:basedOn w:val="10"/>
    <w:link w:val="8"/>
    <w:rsid w:val="0052503A"/>
    <w:rPr>
      <w:sz w:val="28"/>
    </w:rPr>
  </w:style>
  <w:style w:type="paragraph" w:styleId="1f">
    <w:name w:val="toc 1"/>
    <w:next w:val="a"/>
    <w:link w:val="1f0"/>
    <w:uiPriority w:val="39"/>
    <w:rsid w:val="0052503A"/>
    <w:rPr>
      <w:rFonts w:ascii="XO Thames" w:hAnsi="XO Thames"/>
      <w:b/>
      <w:sz w:val="28"/>
    </w:rPr>
  </w:style>
  <w:style w:type="character" w:customStyle="1" w:styleId="1f0">
    <w:name w:val="Оглавление 1 Знак"/>
    <w:link w:val="1f"/>
    <w:rsid w:val="0052503A"/>
    <w:rPr>
      <w:rFonts w:ascii="XO Thames" w:hAnsi="XO Thames"/>
      <w:b/>
      <w:sz w:val="28"/>
    </w:rPr>
  </w:style>
  <w:style w:type="paragraph" w:customStyle="1" w:styleId="519pt">
    <w:name w:val="Основной текст (5) + 19 pt;Курсив"/>
    <w:link w:val="519pt0"/>
    <w:rsid w:val="0052503A"/>
    <w:rPr>
      <w:rFonts w:ascii="Bookman Old Style" w:hAnsi="Bookman Old Style"/>
      <w:i/>
      <w:sz w:val="38"/>
    </w:rPr>
  </w:style>
  <w:style w:type="character" w:customStyle="1" w:styleId="519pt0">
    <w:name w:val="Основной текст (5) + 19 pt;Курсив"/>
    <w:link w:val="519pt"/>
    <w:rsid w:val="0052503A"/>
    <w:rPr>
      <w:rFonts w:ascii="Bookman Old Style" w:hAnsi="Bookman Old Style"/>
      <w:i/>
      <w:color w:val="000000"/>
      <w:spacing w:val="0"/>
      <w:sz w:val="38"/>
      <w:u w:val="none"/>
    </w:rPr>
  </w:style>
  <w:style w:type="paragraph" w:customStyle="1" w:styleId="2-2pt">
    <w:name w:val="Основной текст (2) + Интервал -2 pt"/>
    <w:link w:val="2-2pt0"/>
    <w:rsid w:val="0052503A"/>
    <w:rPr>
      <w:rFonts w:ascii="Bookman Old Style" w:hAnsi="Bookman Old Style"/>
      <w:spacing w:val="-40"/>
      <w:sz w:val="22"/>
    </w:rPr>
  </w:style>
  <w:style w:type="character" w:customStyle="1" w:styleId="2-2pt0">
    <w:name w:val="Основной текст (2) + Интервал -2 pt"/>
    <w:link w:val="2-2pt"/>
    <w:rsid w:val="0052503A"/>
    <w:rPr>
      <w:rFonts w:ascii="Bookman Old Style" w:hAnsi="Bookman Old Style"/>
      <w:color w:val="000000"/>
      <w:spacing w:val="-40"/>
      <w:sz w:val="22"/>
      <w:u w:val="none"/>
    </w:rPr>
  </w:style>
  <w:style w:type="paragraph" w:customStyle="1" w:styleId="HeaderandFooter">
    <w:name w:val="Header and Footer"/>
    <w:link w:val="HeaderandFooter0"/>
    <w:rsid w:val="0052503A"/>
    <w:pPr>
      <w:jc w:val="both"/>
    </w:pPr>
    <w:rPr>
      <w:rFonts w:ascii="XO Thames" w:hAnsi="XO Thames"/>
    </w:rPr>
  </w:style>
  <w:style w:type="character" w:customStyle="1" w:styleId="HeaderandFooter0">
    <w:name w:val="Header and Footer"/>
    <w:link w:val="HeaderandFooter"/>
    <w:rsid w:val="0052503A"/>
    <w:rPr>
      <w:rFonts w:ascii="XO Thames" w:hAnsi="XO Thames"/>
      <w:sz w:val="20"/>
    </w:rPr>
  </w:style>
  <w:style w:type="paragraph" w:customStyle="1" w:styleId="1f1">
    <w:name w:val="Заголовок 1 Знак"/>
    <w:link w:val="1f2"/>
    <w:rsid w:val="0052503A"/>
    <w:rPr>
      <w:rFonts w:ascii="Century Tat" w:hAnsi="Century Tat"/>
      <w:b/>
      <w:sz w:val="28"/>
      <w:highlight w:val="white"/>
    </w:rPr>
  </w:style>
  <w:style w:type="character" w:customStyle="1" w:styleId="1f2">
    <w:name w:val="Заголовок 1 Знак"/>
    <w:link w:val="1f1"/>
    <w:rsid w:val="0052503A"/>
    <w:rPr>
      <w:rFonts w:ascii="Century Tat" w:hAnsi="Century Tat"/>
      <w:b/>
      <w:sz w:val="28"/>
      <w:highlight w:val="white"/>
    </w:rPr>
  </w:style>
  <w:style w:type="paragraph" w:customStyle="1" w:styleId="WW8NumSt9z0">
    <w:name w:val="WW8NumSt9z0"/>
    <w:link w:val="WW8NumSt9z00"/>
    <w:rsid w:val="0052503A"/>
  </w:style>
  <w:style w:type="character" w:customStyle="1" w:styleId="WW8NumSt9z00">
    <w:name w:val="WW8NumSt9z0"/>
    <w:link w:val="WW8NumSt9z0"/>
    <w:rsid w:val="0052503A"/>
    <w:rPr>
      <w:rFonts w:ascii="Times New Roman" w:hAnsi="Times New Roman"/>
    </w:rPr>
  </w:style>
  <w:style w:type="paragraph" w:styleId="91">
    <w:name w:val="toc 9"/>
    <w:next w:val="a"/>
    <w:link w:val="92"/>
    <w:uiPriority w:val="39"/>
    <w:rsid w:val="0052503A"/>
    <w:pPr>
      <w:ind w:left="1600"/>
    </w:pPr>
    <w:rPr>
      <w:rFonts w:ascii="XO Thames" w:hAnsi="XO Thames"/>
      <w:sz w:val="28"/>
    </w:rPr>
  </w:style>
  <w:style w:type="character" w:customStyle="1" w:styleId="92">
    <w:name w:val="Оглавление 9 Знак"/>
    <w:link w:val="91"/>
    <w:rsid w:val="0052503A"/>
    <w:rPr>
      <w:rFonts w:ascii="XO Thames" w:hAnsi="XO Thames"/>
      <w:sz w:val="28"/>
    </w:rPr>
  </w:style>
  <w:style w:type="paragraph" w:customStyle="1" w:styleId="WW8NumSt29z0">
    <w:name w:val="WW8NumSt29z0"/>
    <w:link w:val="WW8NumSt29z00"/>
    <w:rsid w:val="0052503A"/>
    <w:rPr>
      <w:rFonts w:ascii="Courier New" w:hAnsi="Courier New"/>
    </w:rPr>
  </w:style>
  <w:style w:type="character" w:customStyle="1" w:styleId="WW8NumSt29z00">
    <w:name w:val="WW8NumSt29z0"/>
    <w:link w:val="WW8NumSt29z0"/>
    <w:rsid w:val="0052503A"/>
    <w:rPr>
      <w:rFonts w:ascii="Courier New" w:hAnsi="Courier New"/>
    </w:rPr>
  </w:style>
  <w:style w:type="paragraph" w:customStyle="1" w:styleId="BookmanOldStyle65pt">
    <w:name w:val="Другое + Bookman Old Style;6.5 pt"/>
    <w:link w:val="BookmanOldStyle65pt0"/>
    <w:rsid w:val="0052503A"/>
    <w:rPr>
      <w:rFonts w:ascii="Bookman Old Style" w:hAnsi="Bookman Old Style"/>
      <w:sz w:val="13"/>
    </w:rPr>
  </w:style>
  <w:style w:type="character" w:customStyle="1" w:styleId="BookmanOldStyle65pt0">
    <w:name w:val="Другое + Bookman Old Style;6.5 pt"/>
    <w:link w:val="BookmanOldStyle65pt"/>
    <w:rsid w:val="0052503A"/>
    <w:rPr>
      <w:rFonts w:ascii="Bookman Old Style" w:hAnsi="Bookman Old Style"/>
      <w:color w:val="000000"/>
      <w:spacing w:val="0"/>
      <w:sz w:val="13"/>
      <w:u w:val="none"/>
    </w:rPr>
  </w:style>
  <w:style w:type="paragraph" w:customStyle="1" w:styleId="WW8Num5z0">
    <w:name w:val="WW8Num5z0"/>
    <w:link w:val="WW8Num5z00"/>
    <w:rsid w:val="0052503A"/>
  </w:style>
  <w:style w:type="character" w:customStyle="1" w:styleId="WW8Num5z00">
    <w:name w:val="WW8Num5z0"/>
    <w:link w:val="WW8Num5z0"/>
    <w:rsid w:val="0052503A"/>
  </w:style>
  <w:style w:type="paragraph" w:styleId="afa">
    <w:name w:val="Balloon Text"/>
    <w:basedOn w:val="a"/>
    <w:link w:val="1f3"/>
    <w:rsid w:val="0052503A"/>
    <w:rPr>
      <w:rFonts w:ascii="Tahoma" w:hAnsi="Tahoma"/>
      <w:sz w:val="16"/>
    </w:rPr>
  </w:style>
  <w:style w:type="character" w:customStyle="1" w:styleId="1f3">
    <w:name w:val="Текст выноски Знак1"/>
    <w:basedOn w:val="10"/>
    <w:link w:val="afa"/>
    <w:rsid w:val="0052503A"/>
    <w:rPr>
      <w:rFonts w:ascii="Tahoma" w:hAnsi="Tahoma"/>
      <w:sz w:val="16"/>
    </w:rPr>
  </w:style>
  <w:style w:type="paragraph" w:customStyle="1" w:styleId="afb">
    <w:name w:val="Другое"/>
    <w:basedOn w:val="a"/>
    <w:link w:val="afc"/>
    <w:rsid w:val="0052503A"/>
    <w:pPr>
      <w:widowControl w:val="0"/>
    </w:pPr>
    <w:rPr>
      <w:sz w:val="20"/>
    </w:rPr>
  </w:style>
  <w:style w:type="character" w:customStyle="1" w:styleId="afc">
    <w:name w:val="Другое"/>
    <w:basedOn w:val="10"/>
    <w:link w:val="afb"/>
    <w:rsid w:val="0052503A"/>
    <w:rPr>
      <w:sz w:val="20"/>
    </w:rPr>
  </w:style>
  <w:style w:type="paragraph" w:customStyle="1" w:styleId="43">
    <w:name w:val="Заголовок №4"/>
    <w:basedOn w:val="a"/>
    <w:link w:val="44"/>
    <w:rsid w:val="0052503A"/>
    <w:pPr>
      <w:widowControl w:val="0"/>
      <w:spacing w:after="60" w:line="0" w:lineRule="atLeast"/>
      <w:outlineLvl w:val="3"/>
    </w:pPr>
    <w:rPr>
      <w:rFonts w:ascii="Bookman Old Style" w:hAnsi="Bookman Old Style"/>
      <w:sz w:val="26"/>
    </w:rPr>
  </w:style>
  <w:style w:type="character" w:customStyle="1" w:styleId="44">
    <w:name w:val="Заголовок №4"/>
    <w:basedOn w:val="10"/>
    <w:link w:val="43"/>
    <w:rsid w:val="0052503A"/>
    <w:rPr>
      <w:rFonts w:ascii="Bookman Old Style" w:hAnsi="Bookman Old Style"/>
      <w:sz w:val="26"/>
    </w:rPr>
  </w:style>
  <w:style w:type="paragraph" w:customStyle="1" w:styleId="25">
    <w:name w:val="Основной текст (2)_"/>
    <w:link w:val="26"/>
    <w:rsid w:val="0052503A"/>
    <w:rPr>
      <w:rFonts w:ascii="Bookman Old Style" w:hAnsi="Bookman Old Style"/>
      <w:sz w:val="22"/>
    </w:rPr>
  </w:style>
  <w:style w:type="character" w:customStyle="1" w:styleId="26">
    <w:name w:val="Основной текст (2)_"/>
    <w:link w:val="25"/>
    <w:rsid w:val="0052503A"/>
    <w:rPr>
      <w:rFonts w:ascii="Bookman Old Style" w:hAnsi="Bookman Old Style"/>
      <w:sz w:val="22"/>
      <w:u w:val="none"/>
    </w:rPr>
  </w:style>
  <w:style w:type="paragraph" w:customStyle="1" w:styleId="1f4">
    <w:name w:val="Номер страницы1"/>
    <w:basedOn w:val="1f5"/>
    <w:link w:val="afd"/>
    <w:rsid w:val="0052503A"/>
  </w:style>
  <w:style w:type="character" w:styleId="afd">
    <w:name w:val="page number"/>
    <w:basedOn w:val="1f6"/>
    <w:link w:val="1f4"/>
    <w:rsid w:val="0052503A"/>
  </w:style>
  <w:style w:type="paragraph" w:styleId="81">
    <w:name w:val="toc 8"/>
    <w:next w:val="a"/>
    <w:link w:val="82"/>
    <w:uiPriority w:val="39"/>
    <w:rsid w:val="0052503A"/>
    <w:pPr>
      <w:ind w:left="1400"/>
    </w:pPr>
    <w:rPr>
      <w:rFonts w:ascii="XO Thames" w:hAnsi="XO Thames"/>
      <w:sz w:val="28"/>
    </w:rPr>
  </w:style>
  <w:style w:type="character" w:customStyle="1" w:styleId="82">
    <w:name w:val="Оглавление 8 Знак"/>
    <w:link w:val="81"/>
    <w:rsid w:val="0052503A"/>
    <w:rPr>
      <w:rFonts w:ascii="XO Thames" w:hAnsi="XO Thames"/>
      <w:sz w:val="28"/>
    </w:rPr>
  </w:style>
  <w:style w:type="paragraph" w:customStyle="1" w:styleId="afe">
    <w:name w:val="Текст выноски Знак"/>
    <w:link w:val="aff"/>
    <w:rsid w:val="0052503A"/>
    <w:rPr>
      <w:rFonts w:ascii="Tahoma" w:hAnsi="Tahoma"/>
      <w:sz w:val="16"/>
    </w:rPr>
  </w:style>
  <w:style w:type="character" w:customStyle="1" w:styleId="aff">
    <w:name w:val="Текст выноски Знак"/>
    <w:link w:val="afe"/>
    <w:rsid w:val="0052503A"/>
    <w:rPr>
      <w:rFonts w:ascii="Tahoma" w:hAnsi="Tahoma"/>
      <w:sz w:val="16"/>
    </w:rPr>
  </w:style>
  <w:style w:type="paragraph" w:customStyle="1" w:styleId="93">
    <w:name w:val="Основной текст (9)"/>
    <w:basedOn w:val="a"/>
    <w:link w:val="94"/>
    <w:rsid w:val="0052503A"/>
    <w:pPr>
      <w:widowControl w:val="0"/>
      <w:spacing w:line="274" w:lineRule="exact"/>
      <w:jc w:val="right"/>
    </w:pPr>
    <w:rPr>
      <w:rFonts w:ascii="Bookman Old Style" w:hAnsi="Bookman Old Style"/>
      <w:sz w:val="20"/>
    </w:rPr>
  </w:style>
  <w:style w:type="character" w:customStyle="1" w:styleId="94">
    <w:name w:val="Основной текст (9)"/>
    <w:basedOn w:val="10"/>
    <w:link w:val="93"/>
    <w:rsid w:val="0052503A"/>
    <w:rPr>
      <w:rFonts w:ascii="Bookman Old Style" w:hAnsi="Bookman Old Style"/>
      <w:sz w:val="20"/>
    </w:rPr>
  </w:style>
  <w:style w:type="paragraph" w:customStyle="1" w:styleId="BookmanOldStyle45pt0pt">
    <w:name w:val="Другое + Bookman Old Style;4.5 pt;Интервал 0 pt"/>
    <w:link w:val="BookmanOldStyle45pt0pt0"/>
    <w:rsid w:val="0052503A"/>
    <w:rPr>
      <w:rFonts w:ascii="Bookman Old Style" w:hAnsi="Bookman Old Style"/>
      <w:spacing w:val="10"/>
      <w:sz w:val="9"/>
    </w:rPr>
  </w:style>
  <w:style w:type="character" w:customStyle="1" w:styleId="BookmanOldStyle45pt0pt0">
    <w:name w:val="Другое + Bookman Old Style;4.5 pt;Интервал 0 pt"/>
    <w:link w:val="BookmanOldStyle45pt0pt"/>
    <w:rsid w:val="0052503A"/>
    <w:rPr>
      <w:rFonts w:ascii="Bookman Old Style" w:hAnsi="Bookman Old Style"/>
      <w:color w:val="000000"/>
      <w:spacing w:val="10"/>
      <w:sz w:val="9"/>
      <w:u w:val="none"/>
    </w:rPr>
  </w:style>
  <w:style w:type="paragraph" w:customStyle="1" w:styleId="1f5">
    <w:name w:val="Основной шрифт абзаца1"/>
    <w:link w:val="1f6"/>
    <w:rsid w:val="0052503A"/>
  </w:style>
  <w:style w:type="character" w:customStyle="1" w:styleId="1f6">
    <w:name w:val="Основной шрифт абзаца1"/>
    <w:link w:val="1f5"/>
    <w:rsid w:val="0052503A"/>
  </w:style>
  <w:style w:type="paragraph" w:customStyle="1" w:styleId="WW8Num2z0">
    <w:name w:val="WW8Num2z0"/>
    <w:link w:val="WW8Num2z00"/>
    <w:rsid w:val="0052503A"/>
  </w:style>
  <w:style w:type="character" w:customStyle="1" w:styleId="WW8Num2z00">
    <w:name w:val="WW8Num2z0"/>
    <w:link w:val="WW8Num2z0"/>
    <w:rsid w:val="0052503A"/>
    <w:rPr>
      <w:rFonts w:ascii="Times New Roman" w:hAnsi="Times New Roman"/>
    </w:rPr>
  </w:style>
  <w:style w:type="paragraph" w:customStyle="1" w:styleId="WW8Num6z0">
    <w:name w:val="WW8Num6z0"/>
    <w:link w:val="WW8Num6z00"/>
    <w:rsid w:val="0052503A"/>
  </w:style>
  <w:style w:type="character" w:customStyle="1" w:styleId="WW8Num6z00">
    <w:name w:val="WW8Num6z0"/>
    <w:link w:val="WW8Num6z0"/>
    <w:rsid w:val="0052503A"/>
  </w:style>
  <w:style w:type="paragraph" w:styleId="51">
    <w:name w:val="toc 5"/>
    <w:next w:val="a"/>
    <w:link w:val="52"/>
    <w:uiPriority w:val="39"/>
    <w:rsid w:val="0052503A"/>
    <w:pPr>
      <w:ind w:left="800"/>
    </w:pPr>
    <w:rPr>
      <w:rFonts w:ascii="XO Thames" w:hAnsi="XO Thames"/>
      <w:sz w:val="28"/>
    </w:rPr>
  </w:style>
  <w:style w:type="character" w:customStyle="1" w:styleId="52">
    <w:name w:val="Оглавление 5 Знак"/>
    <w:link w:val="51"/>
    <w:rsid w:val="0052503A"/>
    <w:rPr>
      <w:rFonts w:ascii="XO Thames" w:hAnsi="XO Thames"/>
      <w:sz w:val="28"/>
    </w:rPr>
  </w:style>
  <w:style w:type="paragraph" w:customStyle="1" w:styleId="WW8NumSt21z0">
    <w:name w:val="WW8NumSt21z0"/>
    <w:link w:val="WW8NumSt21z00"/>
    <w:rsid w:val="0052503A"/>
  </w:style>
  <w:style w:type="character" w:customStyle="1" w:styleId="WW8NumSt21z00">
    <w:name w:val="WW8NumSt21z0"/>
    <w:link w:val="WW8NumSt21z0"/>
    <w:rsid w:val="0052503A"/>
    <w:rPr>
      <w:rFonts w:ascii="Times New Roman" w:hAnsi="Times New Roman"/>
    </w:rPr>
  </w:style>
  <w:style w:type="paragraph" w:styleId="aff0">
    <w:name w:val="header"/>
    <w:basedOn w:val="a"/>
    <w:link w:val="aff1"/>
    <w:rsid w:val="0052503A"/>
    <w:pPr>
      <w:tabs>
        <w:tab w:val="center" w:pos="4677"/>
        <w:tab w:val="right" w:pos="9355"/>
      </w:tabs>
    </w:pPr>
  </w:style>
  <w:style w:type="character" w:customStyle="1" w:styleId="aff1">
    <w:name w:val="Верхний колонтитул Знак"/>
    <w:basedOn w:val="10"/>
    <w:link w:val="aff0"/>
    <w:rsid w:val="0052503A"/>
  </w:style>
  <w:style w:type="paragraph" w:customStyle="1" w:styleId="ConsPlusNormal">
    <w:name w:val="ConsPlusNormal"/>
    <w:link w:val="ConsPlusNormal0"/>
    <w:rsid w:val="0052503A"/>
    <w:pPr>
      <w:widowControl w:val="0"/>
      <w:ind w:firstLine="720"/>
    </w:pPr>
    <w:rPr>
      <w:rFonts w:ascii="Arial" w:hAnsi="Arial"/>
    </w:rPr>
  </w:style>
  <w:style w:type="character" w:customStyle="1" w:styleId="ConsPlusNormal0">
    <w:name w:val="ConsPlusNormal"/>
    <w:link w:val="ConsPlusNormal"/>
    <w:rsid w:val="0052503A"/>
    <w:rPr>
      <w:rFonts w:ascii="Arial" w:hAnsi="Arial"/>
    </w:rPr>
  </w:style>
  <w:style w:type="paragraph" w:customStyle="1" w:styleId="WW8Num20z0">
    <w:name w:val="WW8Num20z0"/>
    <w:link w:val="WW8Num20z00"/>
    <w:rsid w:val="0052503A"/>
  </w:style>
  <w:style w:type="character" w:customStyle="1" w:styleId="WW8Num20z00">
    <w:name w:val="WW8Num20z0"/>
    <w:link w:val="WW8Num20z0"/>
    <w:rsid w:val="0052503A"/>
  </w:style>
  <w:style w:type="paragraph" w:styleId="aff2">
    <w:name w:val="footer"/>
    <w:basedOn w:val="a"/>
    <w:link w:val="aff3"/>
    <w:rsid w:val="0052503A"/>
    <w:pPr>
      <w:tabs>
        <w:tab w:val="center" w:pos="4677"/>
        <w:tab w:val="right" w:pos="9355"/>
      </w:tabs>
    </w:pPr>
  </w:style>
  <w:style w:type="character" w:customStyle="1" w:styleId="aff3">
    <w:name w:val="Нижний колонтитул Знак"/>
    <w:basedOn w:val="10"/>
    <w:link w:val="aff2"/>
    <w:rsid w:val="0052503A"/>
  </w:style>
  <w:style w:type="paragraph" w:customStyle="1" w:styleId="WW8NumSt3z0">
    <w:name w:val="WW8NumSt3z0"/>
    <w:link w:val="WW8NumSt3z00"/>
    <w:rsid w:val="0052503A"/>
  </w:style>
  <w:style w:type="character" w:customStyle="1" w:styleId="WW8NumSt3z00">
    <w:name w:val="WW8NumSt3z0"/>
    <w:link w:val="WW8NumSt3z0"/>
    <w:rsid w:val="0052503A"/>
    <w:rPr>
      <w:rFonts w:ascii="Times New Roman" w:hAnsi="Times New Roman"/>
    </w:rPr>
  </w:style>
  <w:style w:type="paragraph" w:customStyle="1" w:styleId="27">
    <w:name w:val="Основной текст (2)"/>
    <w:link w:val="28"/>
    <w:rsid w:val="0052503A"/>
    <w:rPr>
      <w:rFonts w:ascii="Bookman Old Style" w:hAnsi="Bookman Old Style"/>
      <w:sz w:val="22"/>
    </w:rPr>
  </w:style>
  <w:style w:type="character" w:customStyle="1" w:styleId="28">
    <w:name w:val="Основной текст (2)"/>
    <w:link w:val="27"/>
    <w:rsid w:val="0052503A"/>
    <w:rPr>
      <w:rFonts w:ascii="Bookman Old Style" w:hAnsi="Bookman Old Style"/>
      <w:color w:val="000000"/>
      <w:spacing w:val="0"/>
      <w:sz w:val="22"/>
      <w:u w:val="none"/>
    </w:rPr>
  </w:style>
  <w:style w:type="paragraph" w:customStyle="1" w:styleId="WW8Num13z1">
    <w:name w:val="WW8Num13z1"/>
    <w:link w:val="WW8Num13z10"/>
    <w:rsid w:val="0052503A"/>
  </w:style>
  <w:style w:type="character" w:customStyle="1" w:styleId="WW8Num13z10">
    <w:name w:val="WW8Num13z1"/>
    <w:link w:val="WW8Num13z1"/>
    <w:rsid w:val="0052503A"/>
    <w:rPr>
      <w:rFonts w:ascii="Times New Roman" w:hAnsi="Times New Roman"/>
    </w:rPr>
  </w:style>
  <w:style w:type="paragraph" w:customStyle="1" w:styleId="WW8Num7z2">
    <w:name w:val="WW8Num7z2"/>
    <w:link w:val="WW8Num7z20"/>
    <w:rsid w:val="0052503A"/>
    <w:rPr>
      <w:rFonts w:ascii="Wingdings" w:hAnsi="Wingdings"/>
    </w:rPr>
  </w:style>
  <w:style w:type="character" w:customStyle="1" w:styleId="WW8Num7z20">
    <w:name w:val="WW8Num7z2"/>
    <w:link w:val="WW8Num7z2"/>
    <w:rsid w:val="0052503A"/>
    <w:rPr>
      <w:rFonts w:ascii="Wingdings" w:hAnsi="Wingdings"/>
    </w:rPr>
  </w:style>
  <w:style w:type="paragraph" w:styleId="aff4">
    <w:name w:val="caption"/>
    <w:basedOn w:val="a"/>
    <w:next w:val="a"/>
    <w:link w:val="aff5"/>
    <w:rsid w:val="0052503A"/>
    <w:pPr>
      <w:spacing w:before="240"/>
      <w:jc w:val="center"/>
    </w:pPr>
    <w:rPr>
      <w:rFonts w:ascii="Arial New Bash" w:hAnsi="Arial New Bash"/>
      <w:b/>
      <w:spacing w:val="112"/>
      <w:sz w:val="32"/>
    </w:rPr>
  </w:style>
  <w:style w:type="character" w:customStyle="1" w:styleId="aff5">
    <w:name w:val="Название объекта Знак"/>
    <w:basedOn w:val="10"/>
    <w:link w:val="aff4"/>
    <w:rsid w:val="0052503A"/>
    <w:rPr>
      <w:rFonts w:ascii="Arial New Bash" w:hAnsi="Arial New Bash"/>
      <w:b/>
      <w:spacing w:val="112"/>
      <w:sz w:val="32"/>
    </w:rPr>
  </w:style>
  <w:style w:type="paragraph" w:customStyle="1" w:styleId="53">
    <w:name w:val="Основной текст (5)"/>
    <w:basedOn w:val="a"/>
    <w:link w:val="54"/>
    <w:rsid w:val="0052503A"/>
    <w:pPr>
      <w:widowControl w:val="0"/>
      <w:spacing w:line="0" w:lineRule="atLeast"/>
    </w:pPr>
    <w:rPr>
      <w:rFonts w:ascii="Bookman Old Style" w:hAnsi="Bookman Old Style"/>
      <w:sz w:val="26"/>
    </w:rPr>
  </w:style>
  <w:style w:type="character" w:customStyle="1" w:styleId="54">
    <w:name w:val="Основной текст (5)"/>
    <w:basedOn w:val="10"/>
    <w:link w:val="53"/>
    <w:rsid w:val="0052503A"/>
    <w:rPr>
      <w:rFonts w:ascii="Bookman Old Style" w:hAnsi="Bookman Old Style"/>
      <w:sz w:val="26"/>
    </w:rPr>
  </w:style>
  <w:style w:type="paragraph" w:styleId="aff6">
    <w:name w:val="Subtitle"/>
    <w:next w:val="a"/>
    <w:link w:val="aff7"/>
    <w:uiPriority w:val="11"/>
    <w:qFormat/>
    <w:rsid w:val="0052503A"/>
    <w:pPr>
      <w:jc w:val="both"/>
    </w:pPr>
    <w:rPr>
      <w:rFonts w:ascii="XO Thames" w:hAnsi="XO Thames"/>
      <w:i/>
      <w:sz w:val="24"/>
    </w:rPr>
  </w:style>
  <w:style w:type="character" w:customStyle="1" w:styleId="aff7">
    <w:name w:val="Подзаголовок Знак"/>
    <w:link w:val="aff6"/>
    <w:rsid w:val="0052503A"/>
    <w:rPr>
      <w:rFonts w:ascii="XO Thames" w:hAnsi="XO Thames"/>
      <w:i/>
      <w:sz w:val="24"/>
    </w:rPr>
  </w:style>
  <w:style w:type="paragraph" w:customStyle="1" w:styleId="1f7">
    <w:name w:val="Название1"/>
    <w:basedOn w:val="a"/>
    <w:link w:val="1f8"/>
    <w:rsid w:val="0052503A"/>
    <w:pPr>
      <w:spacing w:before="120" w:after="120"/>
    </w:pPr>
    <w:rPr>
      <w:i/>
    </w:rPr>
  </w:style>
  <w:style w:type="character" w:customStyle="1" w:styleId="1f8">
    <w:name w:val="Название1"/>
    <w:basedOn w:val="10"/>
    <w:link w:val="1f7"/>
    <w:rsid w:val="0052503A"/>
    <w:rPr>
      <w:i/>
      <w:sz w:val="24"/>
    </w:rPr>
  </w:style>
  <w:style w:type="paragraph" w:customStyle="1" w:styleId="WW8Num18z0">
    <w:name w:val="WW8Num18z0"/>
    <w:link w:val="WW8Num18z00"/>
    <w:rsid w:val="0052503A"/>
  </w:style>
  <w:style w:type="character" w:customStyle="1" w:styleId="WW8Num18z00">
    <w:name w:val="WW8Num18z0"/>
    <w:link w:val="WW8Num18z0"/>
    <w:rsid w:val="0052503A"/>
    <w:rPr>
      <w:rFonts w:ascii="Times New Roman" w:hAnsi="Times New Roman"/>
    </w:rPr>
  </w:style>
  <w:style w:type="paragraph" w:customStyle="1" w:styleId="1f9">
    <w:name w:val="Указатель1"/>
    <w:basedOn w:val="a"/>
    <w:link w:val="1fa"/>
    <w:rsid w:val="0052503A"/>
  </w:style>
  <w:style w:type="character" w:customStyle="1" w:styleId="1fa">
    <w:name w:val="Указатель1"/>
    <w:basedOn w:val="10"/>
    <w:link w:val="1f9"/>
    <w:rsid w:val="0052503A"/>
  </w:style>
  <w:style w:type="paragraph" w:styleId="aff8">
    <w:name w:val="Title"/>
    <w:next w:val="a"/>
    <w:link w:val="aff9"/>
    <w:uiPriority w:val="10"/>
    <w:qFormat/>
    <w:rsid w:val="0052503A"/>
    <w:pPr>
      <w:spacing w:before="567" w:after="567"/>
      <w:jc w:val="center"/>
    </w:pPr>
    <w:rPr>
      <w:rFonts w:ascii="XO Thames" w:hAnsi="XO Thames"/>
      <w:b/>
      <w:caps/>
      <w:sz w:val="40"/>
    </w:rPr>
  </w:style>
  <w:style w:type="character" w:customStyle="1" w:styleId="aff9">
    <w:name w:val="Название Знак"/>
    <w:link w:val="aff8"/>
    <w:rsid w:val="0052503A"/>
    <w:rPr>
      <w:rFonts w:ascii="XO Thames" w:hAnsi="XO Thames"/>
      <w:b/>
      <w:caps/>
      <w:sz w:val="40"/>
    </w:rPr>
  </w:style>
  <w:style w:type="character" w:customStyle="1" w:styleId="40">
    <w:name w:val="Заголовок 4 Знак"/>
    <w:basedOn w:val="10"/>
    <w:link w:val="4"/>
    <w:rsid w:val="0052503A"/>
    <w:rPr>
      <w:sz w:val="28"/>
    </w:rPr>
  </w:style>
  <w:style w:type="paragraph" w:customStyle="1" w:styleId="WW8NumSt8z0">
    <w:name w:val="WW8NumSt8z0"/>
    <w:link w:val="WW8NumSt8z00"/>
    <w:rsid w:val="0052503A"/>
  </w:style>
  <w:style w:type="character" w:customStyle="1" w:styleId="WW8NumSt8z00">
    <w:name w:val="WW8NumSt8z0"/>
    <w:link w:val="WW8NumSt8z0"/>
    <w:rsid w:val="0052503A"/>
    <w:rPr>
      <w:rFonts w:ascii="Times New Roman" w:hAnsi="Times New Roman"/>
    </w:rPr>
  </w:style>
  <w:style w:type="paragraph" w:customStyle="1" w:styleId="312">
    <w:name w:val="Основной текст с отступом 31"/>
    <w:basedOn w:val="a"/>
    <w:link w:val="313"/>
    <w:rsid w:val="0052503A"/>
    <w:pPr>
      <w:spacing w:after="120"/>
      <w:ind w:left="283"/>
    </w:pPr>
    <w:rPr>
      <w:sz w:val="16"/>
    </w:rPr>
  </w:style>
  <w:style w:type="character" w:customStyle="1" w:styleId="313">
    <w:name w:val="Основной текст с отступом 31"/>
    <w:basedOn w:val="10"/>
    <w:link w:val="312"/>
    <w:rsid w:val="0052503A"/>
    <w:rPr>
      <w:sz w:val="16"/>
    </w:rPr>
  </w:style>
  <w:style w:type="paragraph" w:customStyle="1" w:styleId="WW8Num16z0">
    <w:name w:val="WW8Num16z0"/>
    <w:link w:val="WW8Num16z00"/>
    <w:rsid w:val="0052503A"/>
  </w:style>
  <w:style w:type="character" w:customStyle="1" w:styleId="WW8Num16z00">
    <w:name w:val="WW8Num16z0"/>
    <w:link w:val="WW8Num16z0"/>
    <w:rsid w:val="0052503A"/>
    <w:rPr>
      <w:rFonts w:ascii="Times New Roman" w:hAnsi="Times New Roman"/>
    </w:rPr>
  </w:style>
  <w:style w:type="character" w:customStyle="1" w:styleId="20">
    <w:name w:val="Заголовок 2 Знак"/>
    <w:basedOn w:val="10"/>
    <w:link w:val="2"/>
    <w:rsid w:val="0052503A"/>
    <w:rPr>
      <w:b/>
      <w:sz w:val="32"/>
    </w:rPr>
  </w:style>
  <w:style w:type="paragraph" w:customStyle="1" w:styleId="WW8Num21z0">
    <w:name w:val="WW8Num21z0"/>
    <w:link w:val="WW8Num21z00"/>
    <w:rsid w:val="0052503A"/>
  </w:style>
  <w:style w:type="character" w:customStyle="1" w:styleId="WW8Num21z00">
    <w:name w:val="WW8Num21z0"/>
    <w:link w:val="WW8Num21z0"/>
    <w:rsid w:val="0052503A"/>
    <w:rPr>
      <w:rFonts w:ascii="Times New Roman" w:hAnsi="Times New Roman"/>
    </w:rPr>
  </w:style>
  <w:style w:type="paragraph" w:customStyle="1" w:styleId="212">
    <w:name w:val="Основной текст 21"/>
    <w:basedOn w:val="a"/>
    <w:link w:val="213"/>
    <w:rsid w:val="0052503A"/>
    <w:pPr>
      <w:jc w:val="both"/>
    </w:pPr>
    <w:rPr>
      <w:sz w:val="28"/>
    </w:rPr>
  </w:style>
  <w:style w:type="character" w:customStyle="1" w:styleId="213">
    <w:name w:val="Основной текст 21"/>
    <w:basedOn w:val="10"/>
    <w:link w:val="212"/>
    <w:rsid w:val="0052503A"/>
    <w:rPr>
      <w:sz w:val="28"/>
    </w:rPr>
  </w:style>
  <w:style w:type="character" w:customStyle="1" w:styleId="60">
    <w:name w:val="Заголовок 6 Знак"/>
    <w:basedOn w:val="10"/>
    <w:link w:val="6"/>
    <w:rsid w:val="0052503A"/>
    <w:rPr>
      <w:color w:val="000000"/>
      <w:spacing w:val="-1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2701</Words>
  <Characters>15396</Characters>
  <Application>Microsoft Office Word</Application>
  <DocSecurity>0</DocSecurity>
  <Lines>128</Lines>
  <Paragraphs>36</Paragraphs>
  <ScaleCrop>false</ScaleCrop>
  <Company/>
  <LinksUpToDate>false</LinksUpToDate>
  <CharactersWithSpaces>18061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UpravDel</dc:creator>
  <cp:lastModifiedBy>UpravDel</cp:lastModifiedBy>
  <cp:revision>2</cp:revision>
  <dcterms:created xsi:type="dcterms:W3CDTF">2022-01-12T04:15:00Z</dcterms:created>
  <dcterms:modified xsi:type="dcterms:W3CDTF">2022-01-12T04:15:00Z</dcterms:modified>
</cp:coreProperties>
</file>