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2D66" w:rsidRDefault="00762D66" w:rsidP="00762D66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СЕЛЬСКОГО ПОСЕЛЕНИЯ КАРМЫШЕВСКИЙ  СЕЛЬСОВЕТ МУНИЦИПАЛЬНОГО РАЙОНА  АЛЬШЕЕВСКИЙ РАЙОН РЕСПУБЛИКИ БАШКОРТОСТАН</w:t>
      </w:r>
    </w:p>
    <w:p w:rsidR="00762D66" w:rsidRDefault="00762D66" w:rsidP="00762D66">
      <w:pPr>
        <w:pStyle w:val="ConsPlusTitle"/>
        <w:widowControl/>
        <w:jc w:val="center"/>
        <w:rPr>
          <w:rFonts w:ascii="Times New Roman" w:hAnsi="Times New Roman" w:cs="Times New Roman"/>
          <w:sz w:val="30"/>
          <w:szCs w:val="30"/>
        </w:rPr>
      </w:pPr>
    </w:p>
    <w:p w:rsidR="00762D66" w:rsidRDefault="00762D66" w:rsidP="00762D66">
      <w:pPr>
        <w:jc w:val="center"/>
      </w:pPr>
    </w:p>
    <w:p w:rsidR="00762D66" w:rsidRDefault="00762D66" w:rsidP="00762D6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           КАРАР                                                   ПОСТАНОВЛЕНИЕ</w:t>
      </w:r>
    </w:p>
    <w:p w:rsidR="00762D66" w:rsidRDefault="00762D66" w:rsidP="00762D66">
      <w:pPr>
        <w:pStyle w:val="ConsPlusTitle"/>
        <w:widowControl/>
        <w:jc w:val="both"/>
        <w:rPr>
          <w:rFonts w:ascii="Times New Roman" w:hAnsi="Times New Roman" w:cs="Times New Roman"/>
          <w:sz w:val="30"/>
          <w:szCs w:val="30"/>
        </w:rPr>
      </w:pPr>
    </w:p>
    <w:p w:rsidR="00762D66" w:rsidRDefault="00762D66" w:rsidP="00762D66">
      <w:pPr>
        <w:pStyle w:val="ConsPlusTitle"/>
        <w:widowControl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     « </w:t>
      </w:r>
      <w:r w:rsidR="00B1734D">
        <w:rPr>
          <w:rFonts w:ascii="Times New Roman" w:hAnsi="Times New Roman" w:cs="Times New Roman"/>
          <w:sz w:val="30"/>
          <w:szCs w:val="30"/>
        </w:rPr>
        <w:t>02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B1734D">
        <w:rPr>
          <w:rFonts w:ascii="Times New Roman" w:hAnsi="Times New Roman" w:cs="Times New Roman"/>
          <w:sz w:val="30"/>
          <w:szCs w:val="30"/>
        </w:rPr>
        <w:t>апрель</w:t>
      </w:r>
      <w:r>
        <w:rPr>
          <w:rFonts w:ascii="Times New Roman" w:hAnsi="Times New Roman" w:cs="Times New Roman"/>
          <w:sz w:val="30"/>
          <w:szCs w:val="30"/>
        </w:rPr>
        <w:t xml:space="preserve"> 2018 й.             № 1</w:t>
      </w:r>
      <w:r w:rsidR="00FA6D93">
        <w:rPr>
          <w:rFonts w:ascii="Times New Roman" w:hAnsi="Times New Roman" w:cs="Times New Roman"/>
          <w:sz w:val="30"/>
          <w:szCs w:val="30"/>
        </w:rPr>
        <w:t>4</w:t>
      </w:r>
      <w:r w:rsidR="00B1734D">
        <w:rPr>
          <w:rFonts w:ascii="Times New Roman" w:hAnsi="Times New Roman" w:cs="Times New Roman"/>
          <w:sz w:val="30"/>
          <w:szCs w:val="30"/>
        </w:rPr>
        <w:t xml:space="preserve">            </w:t>
      </w:r>
      <w:r>
        <w:rPr>
          <w:rFonts w:ascii="Times New Roman" w:hAnsi="Times New Roman" w:cs="Times New Roman"/>
          <w:sz w:val="30"/>
          <w:szCs w:val="30"/>
        </w:rPr>
        <w:t xml:space="preserve">       « </w:t>
      </w:r>
      <w:r w:rsidR="00B1734D">
        <w:rPr>
          <w:rFonts w:ascii="Times New Roman" w:hAnsi="Times New Roman" w:cs="Times New Roman"/>
          <w:sz w:val="30"/>
          <w:szCs w:val="30"/>
        </w:rPr>
        <w:t>02</w:t>
      </w:r>
      <w:r>
        <w:rPr>
          <w:rFonts w:ascii="Times New Roman" w:hAnsi="Times New Roman" w:cs="Times New Roman"/>
          <w:sz w:val="30"/>
          <w:szCs w:val="30"/>
        </w:rPr>
        <w:t xml:space="preserve">» </w:t>
      </w:r>
      <w:r w:rsidR="00B1734D">
        <w:rPr>
          <w:rFonts w:ascii="Times New Roman" w:hAnsi="Times New Roman" w:cs="Times New Roman"/>
          <w:sz w:val="30"/>
          <w:szCs w:val="30"/>
        </w:rPr>
        <w:t>апреля</w:t>
      </w:r>
      <w:r>
        <w:rPr>
          <w:rFonts w:ascii="Times New Roman" w:hAnsi="Times New Roman" w:cs="Times New Roman"/>
          <w:sz w:val="30"/>
          <w:szCs w:val="30"/>
        </w:rPr>
        <w:t xml:space="preserve"> 2018 г.</w:t>
      </w:r>
    </w:p>
    <w:p w:rsidR="00762D66" w:rsidRDefault="00762D66" w:rsidP="00762D66"/>
    <w:p w:rsidR="00762D66" w:rsidRDefault="00762D66" w:rsidP="00762D66"/>
    <w:p w:rsidR="00762D66" w:rsidRDefault="00762D66" w:rsidP="00762D66">
      <w:pPr>
        <w:jc w:val="center"/>
        <w:rPr>
          <w:b/>
          <w:sz w:val="28"/>
        </w:rPr>
      </w:pPr>
      <w:r>
        <w:rPr>
          <w:sz w:val="28"/>
        </w:rPr>
        <w:t xml:space="preserve">     </w:t>
      </w:r>
    </w:p>
    <w:p w:rsidR="00762D66" w:rsidRDefault="00762D66" w:rsidP="00762D66">
      <w:pPr>
        <w:jc w:val="center"/>
        <w:rPr>
          <w:sz w:val="28"/>
        </w:rPr>
      </w:pPr>
    </w:p>
    <w:p w:rsidR="00762D66" w:rsidRDefault="00762D66" w:rsidP="00762D66">
      <w:pPr>
        <w:jc w:val="center"/>
        <w:rPr>
          <w:b/>
          <w:sz w:val="28"/>
        </w:rPr>
      </w:pPr>
      <w:r>
        <w:rPr>
          <w:sz w:val="28"/>
        </w:rPr>
        <w:t xml:space="preserve">       </w:t>
      </w:r>
      <w:r>
        <w:rPr>
          <w:b/>
          <w:sz w:val="28"/>
        </w:rPr>
        <w:t xml:space="preserve">О признании и принятии на учет  в качестве </w:t>
      </w:r>
      <w:proofErr w:type="gramStart"/>
      <w:r>
        <w:rPr>
          <w:b/>
          <w:sz w:val="28"/>
        </w:rPr>
        <w:t>нуждающегося</w:t>
      </w:r>
      <w:proofErr w:type="gramEnd"/>
      <w:r>
        <w:rPr>
          <w:b/>
          <w:sz w:val="28"/>
        </w:rPr>
        <w:t xml:space="preserve"> в жилых помещениях  </w:t>
      </w:r>
      <w:r>
        <w:rPr>
          <w:b/>
          <w:sz w:val="28"/>
          <w:szCs w:val="28"/>
        </w:rPr>
        <w:t>участника ВОВ   гр</w:t>
      </w:r>
      <w:proofErr w:type="gramStart"/>
      <w:r>
        <w:rPr>
          <w:b/>
          <w:sz w:val="28"/>
          <w:szCs w:val="28"/>
        </w:rPr>
        <w:t>.Х</w:t>
      </w:r>
      <w:proofErr w:type="gramEnd"/>
      <w:r>
        <w:rPr>
          <w:b/>
          <w:sz w:val="28"/>
          <w:szCs w:val="28"/>
        </w:rPr>
        <w:t>айрулина Фахретдина Хайретдиновича</w:t>
      </w:r>
    </w:p>
    <w:p w:rsidR="00762D66" w:rsidRDefault="00762D66" w:rsidP="00762D66">
      <w:pPr>
        <w:jc w:val="center"/>
        <w:rPr>
          <w:sz w:val="28"/>
        </w:rPr>
      </w:pPr>
    </w:p>
    <w:p w:rsidR="00762D66" w:rsidRDefault="00762D66" w:rsidP="00762D6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На основании</w:t>
      </w:r>
      <w:r>
        <w:t xml:space="preserve"> </w:t>
      </w:r>
      <w:r>
        <w:rPr>
          <w:sz w:val="28"/>
        </w:rPr>
        <w:t xml:space="preserve">решения жилищной комиссии администрации сельского поселения Кармышевский сельсовет от 26 марта 2018 года </w:t>
      </w:r>
      <w:r>
        <w:rPr>
          <w:sz w:val="28"/>
          <w:szCs w:val="28"/>
        </w:rPr>
        <w:t>постановляю:</w:t>
      </w:r>
      <w:r>
        <w:t xml:space="preserve"> </w:t>
      </w:r>
    </w:p>
    <w:p w:rsidR="00762D66" w:rsidRDefault="00762D66" w:rsidP="00762D66"/>
    <w:p w:rsidR="00762D66" w:rsidRDefault="00762D66" w:rsidP="00762D66">
      <w:pPr>
        <w:overflowPunct w:val="0"/>
        <w:autoSpaceDE w:val="0"/>
        <w:autoSpaceDN w:val="0"/>
        <w:adjustRightInd w:val="0"/>
        <w:jc w:val="both"/>
        <w:rPr>
          <w:sz w:val="28"/>
        </w:rPr>
      </w:pPr>
      <w:r>
        <w:rPr>
          <w:sz w:val="28"/>
        </w:rPr>
        <w:t xml:space="preserve">       Признать и принять на учет </w:t>
      </w:r>
      <w:r w:rsidRPr="00762D66">
        <w:rPr>
          <w:sz w:val="28"/>
          <w:szCs w:val="28"/>
        </w:rPr>
        <w:t>гр</w:t>
      </w:r>
      <w:proofErr w:type="gramStart"/>
      <w:r w:rsidRPr="00762D66">
        <w:rPr>
          <w:sz w:val="28"/>
          <w:szCs w:val="28"/>
        </w:rPr>
        <w:t>.Х</w:t>
      </w:r>
      <w:proofErr w:type="gramEnd"/>
      <w:r w:rsidRPr="00762D66">
        <w:rPr>
          <w:sz w:val="28"/>
          <w:szCs w:val="28"/>
        </w:rPr>
        <w:t>айрулина Фахретдина Хайретдиновича</w:t>
      </w:r>
      <w:r w:rsidRPr="00762D66">
        <w:rPr>
          <w:sz w:val="28"/>
        </w:rPr>
        <w:t>,</w:t>
      </w:r>
      <w:r>
        <w:rPr>
          <w:sz w:val="28"/>
        </w:rPr>
        <w:t xml:space="preserve"> 27.02.1927 года рождения, участника Великой Отечественной войны,  зарегистрированного и  проживающего  по адресу: Республика Башкортостан, Альшеевский район, с</w:t>
      </w:r>
      <w:proofErr w:type="gramStart"/>
      <w:r>
        <w:rPr>
          <w:sz w:val="28"/>
        </w:rPr>
        <w:t>.К</w:t>
      </w:r>
      <w:proofErr w:type="gramEnd"/>
      <w:r>
        <w:rPr>
          <w:sz w:val="28"/>
        </w:rPr>
        <w:t>армышево, ул.Озерная, д.30  в качестве нуждающегося  в жилых  помещениях  на основании ст.51 Жилищного кодекса РФ.</w:t>
      </w:r>
    </w:p>
    <w:p w:rsidR="00762D66" w:rsidRDefault="00762D66" w:rsidP="00762D66">
      <w:pPr>
        <w:rPr>
          <w:sz w:val="28"/>
        </w:rPr>
      </w:pPr>
    </w:p>
    <w:p w:rsidR="00762D66" w:rsidRDefault="00762D66" w:rsidP="00762D66">
      <w:pPr>
        <w:pStyle w:val="a3"/>
        <w:ind w:right="-2" w:firstLine="720"/>
        <w:jc w:val="both"/>
        <w:rPr>
          <w:b/>
          <w:bCs/>
          <w:sz w:val="28"/>
          <w:szCs w:val="28"/>
        </w:rPr>
      </w:pPr>
    </w:p>
    <w:p w:rsidR="00762D66" w:rsidRDefault="00762D66" w:rsidP="00762D66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                                                      Кармышевский сельсовет                                        Д.У.Шакуров</w:t>
      </w:r>
    </w:p>
    <w:p w:rsidR="00762D66" w:rsidRDefault="00762D66" w:rsidP="00762D66"/>
    <w:p w:rsidR="00762D66" w:rsidRDefault="00762D66" w:rsidP="00762D66"/>
    <w:p w:rsidR="00762D66" w:rsidRDefault="00762D66" w:rsidP="00762D66"/>
    <w:p w:rsidR="00762D66" w:rsidRDefault="00762D66" w:rsidP="00762D66"/>
    <w:p w:rsidR="00762D66" w:rsidRDefault="00762D66" w:rsidP="00762D66"/>
    <w:p w:rsidR="008D0728" w:rsidRDefault="00B1734D"/>
    <w:sectPr w:rsidR="008D0728" w:rsidSect="00DE3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62D66"/>
    <w:rsid w:val="002B72CB"/>
    <w:rsid w:val="004F2374"/>
    <w:rsid w:val="00606A51"/>
    <w:rsid w:val="00762D66"/>
    <w:rsid w:val="00A400E8"/>
    <w:rsid w:val="00B1734D"/>
    <w:rsid w:val="00DE327A"/>
    <w:rsid w:val="00FA6D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2D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762D66"/>
    <w:pPr>
      <w:jc w:val="center"/>
    </w:pPr>
  </w:style>
  <w:style w:type="character" w:customStyle="1" w:styleId="a4">
    <w:name w:val="Основной текст Знак"/>
    <w:basedOn w:val="a0"/>
    <w:link w:val="a3"/>
    <w:semiHidden/>
    <w:rsid w:val="00762D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762D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228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170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2018-03-26T07:21:00Z</dcterms:created>
  <dcterms:modified xsi:type="dcterms:W3CDTF">2018-03-30T04:07:00Z</dcterms:modified>
</cp:coreProperties>
</file>