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563B" w:rsidRDefault="00C9563B" w:rsidP="00C9563B">
      <w:pPr>
        <w:tabs>
          <w:tab w:val="left" w:pos="7260"/>
        </w:tabs>
        <w:rPr>
          <w:b/>
          <w:bCs/>
          <w:sz w:val="28"/>
        </w:rPr>
      </w:pPr>
      <w:r>
        <w:rPr>
          <w:b/>
          <w:bCs/>
          <w:sz w:val="28"/>
        </w:rPr>
        <w:tab/>
      </w:r>
    </w:p>
    <w:p w:rsidR="00C9563B" w:rsidRDefault="00C9563B" w:rsidP="00C9563B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СОВЕТ СЕЛЬСКОГО ПОСЕЛЕНИЯ КАРМЫШЕВСКИЙ СЕЛЬСОВЕТ МУНИЦИПАЛЬНОГО РАЙОНА  АЛЬШЕЕВСКИЙ РАЙОН  </w:t>
      </w:r>
    </w:p>
    <w:p w:rsidR="00C9563B" w:rsidRDefault="00C9563B" w:rsidP="00C9563B">
      <w:pPr>
        <w:pStyle w:val="a3"/>
        <w:rPr>
          <w:b/>
          <w:bCs/>
          <w:sz w:val="28"/>
        </w:rPr>
      </w:pPr>
      <w:r>
        <w:rPr>
          <w:b/>
          <w:bCs/>
          <w:sz w:val="28"/>
        </w:rPr>
        <w:t>РЕСПУБЛИКИ БАШКОРТОСТАН</w:t>
      </w:r>
    </w:p>
    <w:p w:rsidR="00C9563B" w:rsidRDefault="00C9563B" w:rsidP="00C9563B">
      <w:pPr>
        <w:pStyle w:val="a3"/>
        <w:rPr>
          <w:b/>
          <w:bCs/>
          <w:sz w:val="28"/>
        </w:rPr>
      </w:pPr>
    </w:p>
    <w:p w:rsidR="00C9563B" w:rsidRDefault="00C9563B" w:rsidP="00C9563B">
      <w:pPr>
        <w:pStyle w:val="a3"/>
        <w:jc w:val="left"/>
        <w:rPr>
          <w:b/>
          <w:bCs/>
          <w:sz w:val="28"/>
        </w:rPr>
      </w:pP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</w:p>
    <w:p w:rsidR="00C9563B" w:rsidRDefault="00C9563B" w:rsidP="00C9563B">
      <w:pPr>
        <w:pStyle w:val="a3"/>
        <w:rPr>
          <w:b/>
          <w:bCs/>
          <w:sz w:val="28"/>
        </w:rPr>
      </w:pPr>
      <w:r>
        <w:rPr>
          <w:b/>
          <w:bCs/>
          <w:sz w:val="28"/>
        </w:rPr>
        <w:t>КАРАР                                               РЕШЕНИЕ</w:t>
      </w:r>
    </w:p>
    <w:p w:rsidR="00C9563B" w:rsidRDefault="00C9563B" w:rsidP="00C9563B">
      <w:pPr>
        <w:pStyle w:val="a3"/>
        <w:rPr>
          <w:b/>
          <w:bCs/>
          <w:sz w:val="28"/>
        </w:rPr>
      </w:pPr>
    </w:p>
    <w:p w:rsidR="00C9563B" w:rsidRDefault="00C9563B" w:rsidP="00C9563B">
      <w:pPr>
        <w:pStyle w:val="a3"/>
        <w:jc w:val="left"/>
        <w:rPr>
          <w:b/>
          <w:bCs/>
          <w:sz w:val="28"/>
        </w:rPr>
      </w:pPr>
    </w:p>
    <w:p w:rsidR="00C9563B" w:rsidRDefault="00C9563B" w:rsidP="00C9563B">
      <w:pPr>
        <w:pStyle w:val="a3"/>
        <w:rPr>
          <w:b/>
          <w:bCs/>
          <w:sz w:val="28"/>
        </w:rPr>
      </w:pPr>
      <w:r>
        <w:rPr>
          <w:b/>
          <w:bCs/>
          <w:sz w:val="28"/>
        </w:rPr>
        <w:t>О состоянии правопорядка на территории сельского поселения Кармышевский сельсовет муниципального района Альшеевский район Республики Башкортостан за 201</w:t>
      </w:r>
      <w:r w:rsidR="00886395">
        <w:rPr>
          <w:b/>
          <w:bCs/>
          <w:sz w:val="28"/>
        </w:rPr>
        <w:t xml:space="preserve">7 </w:t>
      </w:r>
      <w:r>
        <w:rPr>
          <w:b/>
          <w:bCs/>
          <w:sz w:val="28"/>
        </w:rPr>
        <w:t>год</w:t>
      </w:r>
    </w:p>
    <w:p w:rsidR="00C9563B" w:rsidRDefault="00C9563B" w:rsidP="00C9563B">
      <w:pPr>
        <w:pStyle w:val="a3"/>
        <w:rPr>
          <w:b/>
          <w:bCs/>
          <w:sz w:val="28"/>
        </w:rPr>
      </w:pPr>
    </w:p>
    <w:p w:rsidR="00C9563B" w:rsidRDefault="00C9563B" w:rsidP="00C9563B">
      <w:pPr>
        <w:pStyle w:val="a3"/>
        <w:rPr>
          <w:b/>
          <w:bCs/>
          <w:sz w:val="28"/>
        </w:rPr>
      </w:pPr>
    </w:p>
    <w:p w:rsidR="00C9563B" w:rsidRDefault="00886395" w:rsidP="00C9563B">
      <w:pPr>
        <w:pStyle w:val="a3"/>
        <w:jc w:val="left"/>
        <w:rPr>
          <w:sz w:val="28"/>
        </w:rPr>
      </w:pPr>
      <w:r>
        <w:rPr>
          <w:sz w:val="28"/>
        </w:rPr>
        <w:t xml:space="preserve">        Выслушав выступление, </w:t>
      </w:r>
      <w:r w:rsidR="00C9563B">
        <w:rPr>
          <w:sz w:val="28"/>
        </w:rPr>
        <w:t xml:space="preserve">Совет сельского поселения Кармышевский сельсовет  муниципального  района Альшеевский район </w:t>
      </w:r>
      <w:r w:rsidR="00AE389D">
        <w:rPr>
          <w:sz w:val="28"/>
        </w:rPr>
        <w:t xml:space="preserve">Республики Башкортостан </w:t>
      </w:r>
      <w:r w:rsidR="00C9563B">
        <w:rPr>
          <w:sz w:val="28"/>
        </w:rPr>
        <w:t>решил:</w:t>
      </w:r>
    </w:p>
    <w:p w:rsidR="00C9563B" w:rsidRDefault="00C9563B" w:rsidP="00C9563B">
      <w:pPr>
        <w:pStyle w:val="a3"/>
        <w:jc w:val="left"/>
        <w:rPr>
          <w:sz w:val="28"/>
        </w:rPr>
      </w:pPr>
    </w:p>
    <w:p w:rsidR="00C9563B" w:rsidRDefault="00886395" w:rsidP="00886395">
      <w:pPr>
        <w:pStyle w:val="a3"/>
        <w:jc w:val="both"/>
        <w:rPr>
          <w:bCs/>
          <w:sz w:val="28"/>
        </w:rPr>
      </w:pPr>
      <w:r>
        <w:rPr>
          <w:sz w:val="28"/>
        </w:rPr>
        <w:t xml:space="preserve">         </w:t>
      </w:r>
      <w:r w:rsidR="00C9563B">
        <w:rPr>
          <w:sz w:val="28"/>
        </w:rPr>
        <w:t xml:space="preserve">Информацию о состоянии правопорядка на территории </w:t>
      </w:r>
      <w:r w:rsidR="00C9563B" w:rsidRPr="004C023D">
        <w:rPr>
          <w:bCs/>
          <w:sz w:val="28"/>
        </w:rPr>
        <w:t xml:space="preserve"> сельского поселения </w:t>
      </w:r>
      <w:r w:rsidR="00C9563B">
        <w:rPr>
          <w:bCs/>
          <w:sz w:val="28"/>
        </w:rPr>
        <w:t>Кармышевский</w:t>
      </w:r>
      <w:r w:rsidR="00C9563B" w:rsidRPr="004C023D">
        <w:rPr>
          <w:bCs/>
          <w:sz w:val="28"/>
        </w:rPr>
        <w:t xml:space="preserve"> сельсовет муниципального района Альшеевский район</w:t>
      </w:r>
      <w:r w:rsidR="00C9563B">
        <w:rPr>
          <w:bCs/>
          <w:sz w:val="28"/>
        </w:rPr>
        <w:t xml:space="preserve"> Республики Башкортостан за 201</w:t>
      </w:r>
      <w:r>
        <w:rPr>
          <w:bCs/>
          <w:sz w:val="28"/>
        </w:rPr>
        <w:t>7</w:t>
      </w:r>
      <w:r w:rsidR="00C9563B">
        <w:rPr>
          <w:bCs/>
          <w:sz w:val="28"/>
        </w:rPr>
        <w:t xml:space="preserve"> </w:t>
      </w:r>
      <w:r w:rsidR="00C9563B" w:rsidRPr="004C023D">
        <w:rPr>
          <w:bCs/>
          <w:sz w:val="28"/>
        </w:rPr>
        <w:t>г</w:t>
      </w:r>
      <w:r w:rsidR="00C9563B">
        <w:rPr>
          <w:bCs/>
          <w:sz w:val="28"/>
        </w:rPr>
        <w:t>од принять к сведению.</w:t>
      </w:r>
    </w:p>
    <w:p w:rsidR="00C9563B" w:rsidRDefault="00C9563B" w:rsidP="00C9563B">
      <w:pPr>
        <w:pStyle w:val="a3"/>
        <w:jc w:val="left"/>
        <w:rPr>
          <w:bCs/>
          <w:sz w:val="28"/>
        </w:rPr>
      </w:pPr>
    </w:p>
    <w:p w:rsidR="00C9563B" w:rsidRDefault="00C9563B" w:rsidP="00C9563B">
      <w:pPr>
        <w:pStyle w:val="a3"/>
        <w:jc w:val="left"/>
        <w:rPr>
          <w:bCs/>
          <w:sz w:val="28"/>
        </w:rPr>
      </w:pPr>
    </w:p>
    <w:p w:rsidR="00C9563B" w:rsidRDefault="00C9563B" w:rsidP="00C9563B">
      <w:pPr>
        <w:pStyle w:val="a3"/>
        <w:jc w:val="left"/>
        <w:rPr>
          <w:bCs/>
          <w:sz w:val="28"/>
        </w:rPr>
      </w:pPr>
    </w:p>
    <w:p w:rsidR="00C9563B" w:rsidRDefault="00C9563B" w:rsidP="00C9563B">
      <w:pPr>
        <w:pStyle w:val="a3"/>
        <w:jc w:val="left"/>
        <w:rPr>
          <w:bCs/>
          <w:sz w:val="28"/>
        </w:rPr>
      </w:pPr>
      <w:r>
        <w:rPr>
          <w:bCs/>
          <w:sz w:val="28"/>
        </w:rPr>
        <w:t>Глава сельского поселения                             Д.У.Шакуров</w:t>
      </w:r>
    </w:p>
    <w:p w:rsidR="00C9563B" w:rsidRDefault="00C9563B" w:rsidP="00C9563B">
      <w:pPr>
        <w:pStyle w:val="a3"/>
        <w:jc w:val="left"/>
        <w:rPr>
          <w:bCs/>
          <w:sz w:val="28"/>
        </w:rPr>
      </w:pPr>
    </w:p>
    <w:p w:rsidR="00C9563B" w:rsidRDefault="00C9563B" w:rsidP="00C9563B">
      <w:pPr>
        <w:pStyle w:val="a3"/>
        <w:jc w:val="left"/>
        <w:rPr>
          <w:bCs/>
          <w:sz w:val="28"/>
        </w:rPr>
      </w:pPr>
    </w:p>
    <w:p w:rsidR="00C9563B" w:rsidRDefault="00C9563B" w:rsidP="00C9563B">
      <w:pPr>
        <w:pStyle w:val="a3"/>
        <w:jc w:val="left"/>
        <w:rPr>
          <w:bCs/>
          <w:sz w:val="28"/>
        </w:rPr>
      </w:pPr>
    </w:p>
    <w:p w:rsidR="00C9563B" w:rsidRDefault="00C9563B" w:rsidP="00C9563B">
      <w:pPr>
        <w:pStyle w:val="a3"/>
        <w:jc w:val="left"/>
        <w:rPr>
          <w:sz w:val="28"/>
        </w:rPr>
      </w:pPr>
    </w:p>
    <w:p w:rsidR="00C9563B" w:rsidRDefault="00C9563B" w:rsidP="00C9563B">
      <w:pPr>
        <w:pStyle w:val="a3"/>
        <w:jc w:val="left"/>
        <w:rPr>
          <w:sz w:val="28"/>
        </w:rPr>
      </w:pPr>
    </w:p>
    <w:p w:rsidR="00C9563B" w:rsidRDefault="00C9563B" w:rsidP="00C9563B"/>
    <w:p w:rsidR="003A2E39" w:rsidRDefault="003A2E39"/>
    <w:p w:rsidR="003A2E39" w:rsidRPr="003A2E39" w:rsidRDefault="003A2E39" w:rsidP="003A2E39"/>
    <w:p w:rsidR="003A2E39" w:rsidRPr="003A2E39" w:rsidRDefault="003A2E39" w:rsidP="003A2E39"/>
    <w:p w:rsidR="003A2E39" w:rsidRPr="003A2E39" w:rsidRDefault="003A2E39" w:rsidP="003A2E39"/>
    <w:p w:rsidR="003A2E39" w:rsidRPr="003A2E39" w:rsidRDefault="003A2E39" w:rsidP="003A2E39"/>
    <w:p w:rsidR="003A2E39" w:rsidRDefault="003A2E39" w:rsidP="003A2E39"/>
    <w:p w:rsidR="003A2E39" w:rsidRDefault="003A2E39" w:rsidP="003A2E39"/>
    <w:p w:rsidR="00C80194" w:rsidRDefault="003A2E39" w:rsidP="003A2E39">
      <w:r>
        <w:t>с</w:t>
      </w:r>
      <w:proofErr w:type="gramStart"/>
      <w:r>
        <w:t>.К</w:t>
      </w:r>
      <w:proofErr w:type="gramEnd"/>
      <w:r>
        <w:t>армышево</w:t>
      </w:r>
    </w:p>
    <w:p w:rsidR="003A2E39" w:rsidRDefault="00886395" w:rsidP="003A2E39">
      <w:r>
        <w:t>20 апреля 2018 года</w:t>
      </w:r>
    </w:p>
    <w:p w:rsidR="003A2E39" w:rsidRPr="003A2E39" w:rsidRDefault="003A2E39" w:rsidP="003A2E39">
      <w:r>
        <w:t xml:space="preserve">№ </w:t>
      </w:r>
      <w:r w:rsidR="00886395">
        <w:t>129</w:t>
      </w:r>
    </w:p>
    <w:sectPr w:rsidR="003A2E39" w:rsidRPr="003A2E39" w:rsidSect="002814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9563B"/>
    <w:rsid w:val="0028144C"/>
    <w:rsid w:val="003A2E39"/>
    <w:rsid w:val="003E040D"/>
    <w:rsid w:val="00555C5C"/>
    <w:rsid w:val="0056533A"/>
    <w:rsid w:val="00707903"/>
    <w:rsid w:val="00715B71"/>
    <w:rsid w:val="007517CC"/>
    <w:rsid w:val="0084604F"/>
    <w:rsid w:val="00886395"/>
    <w:rsid w:val="00AE389D"/>
    <w:rsid w:val="00B557B5"/>
    <w:rsid w:val="00C80194"/>
    <w:rsid w:val="00C956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56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9563B"/>
    <w:pPr>
      <w:jc w:val="center"/>
    </w:pPr>
  </w:style>
  <w:style w:type="character" w:customStyle="1" w:styleId="a4">
    <w:name w:val="Основной текст Знак"/>
    <w:basedOn w:val="a0"/>
    <w:link w:val="a3"/>
    <w:rsid w:val="00C9563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122</Words>
  <Characters>697</Characters>
  <Application>Microsoft Office Word</Application>
  <DocSecurity>0</DocSecurity>
  <Lines>5</Lines>
  <Paragraphs>1</Paragraphs>
  <ScaleCrop>false</ScaleCrop>
  <Company/>
  <LinksUpToDate>false</LinksUpToDate>
  <CharactersWithSpaces>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Гульшат</dc:creator>
  <cp:keywords/>
  <dc:description/>
  <cp:lastModifiedBy>User</cp:lastModifiedBy>
  <cp:revision>9</cp:revision>
  <cp:lastPrinted>2018-05-17T07:46:00Z</cp:lastPrinted>
  <dcterms:created xsi:type="dcterms:W3CDTF">2015-02-25T14:03:00Z</dcterms:created>
  <dcterms:modified xsi:type="dcterms:W3CDTF">2018-05-17T07:48:00Z</dcterms:modified>
</cp:coreProperties>
</file>