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2" w:rsidRDefault="00735E22" w:rsidP="00735E22">
      <w:pPr>
        <w:jc w:val="center"/>
        <w:rPr>
          <w:b/>
        </w:rPr>
      </w:pPr>
    </w:p>
    <w:p w:rsidR="00735E22" w:rsidRDefault="0032628D" w:rsidP="00735E22">
      <w:pPr>
        <w:jc w:val="center"/>
        <w:rPr>
          <w:b/>
        </w:rPr>
      </w:pPr>
      <w:r>
        <w:rPr>
          <w:b/>
        </w:rPr>
        <w:t xml:space="preserve"> </w:t>
      </w:r>
      <w:r w:rsidR="00735E22">
        <w:rPr>
          <w:b/>
        </w:rPr>
        <w:t>С В Е Д Е Н И Я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 депутатов Совета  сельского поселения Кармышевский сельсовет муниципального района Альшеевский район и членов их семей за период с 1 января по 31 декабря 2015 года для размещения на официальном сайте администрации  сельского поселения Кармышевский сельсовет  муниципального района Альшеевский район Республики Башкортостан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275"/>
        <w:gridCol w:w="884"/>
        <w:gridCol w:w="1275"/>
        <w:gridCol w:w="1952"/>
        <w:gridCol w:w="1309"/>
        <w:gridCol w:w="1101"/>
      </w:tblGrid>
      <w:tr w:rsidR="00735E22" w:rsidRPr="00735E22" w:rsidTr="00735E22">
        <w:trPr>
          <w:jc w:val="center"/>
        </w:trPr>
        <w:tc>
          <w:tcPr>
            <w:tcW w:w="534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35E22">
              <w:rPr>
                <w:rFonts w:ascii="Times New Roman" w:hAnsi="Times New Roman" w:cs="Times New Roman"/>
              </w:rPr>
              <w:t>п</w:t>
            </w:r>
            <w:proofErr w:type="gramEnd"/>
            <w:r w:rsidRPr="00735E2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002" w:type="dxa"/>
            <w:gridSpan w:val="3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275" w:type="dxa"/>
            <w:vMerge w:val="restart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362" w:type="dxa"/>
            <w:gridSpan w:val="3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735E22" w:rsidRPr="00735E22" w:rsidTr="00735E22">
        <w:trPr>
          <w:jc w:val="center"/>
        </w:trPr>
        <w:tc>
          <w:tcPr>
            <w:tcW w:w="534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884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275" w:type="dxa"/>
            <w:vMerge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2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735E22" w:rsidRPr="00735E22" w:rsidRDefault="00735E22" w:rsidP="004D11E3">
            <w:pPr>
              <w:pStyle w:val="ConsPlusNormal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735E22" w:rsidRPr="00735E22" w:rsidTr="00735E22">
        <w:trPr>
          <w:trHeight w:val="335"/>
          <w:jc w:val="center"/>
        </w:trPr>
        <w:tc>
          <w:tcPr>
            <w:tcW w:w="534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4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52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1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12</w:t>
            </w:r>
          </w:p>
        </w:tc>
      </w:tr>
      <w:tr w:rsidR="00735E22" w:rsidRPr="00735E22" w:rsidTr="00735E22">
        <w:trPr>
          <w:jc w:val="center"/>
        </w:trPr>
        <w:tc>
          <w:tcPr>
            <w:tcW w:w="534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59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276" w:type="dxa"/>
          </w:tcPr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</w:t>
            </w:r>
            <w:proofErr w:type="gramStart"/>
            <w:r>
              <w:rPr>
                <w:rFonts w:ascii="Times New Roman" w:hAnsi="Times New Roman" w:cs="Times New Roman"/>
              </w:rPr>
              <w:t>т-</w:t>
            </w:r>
            <w:proofErr w:type="gramEnd"/>
            <w:r>
              <w:rPr>
                <w:rFonts w:ascii="Times New Roman" w:hAnsi="Times New Roman" w:cs="Times New Roman"/>
              </w:rPr>
              <w:t xml:space="preserve"> г</w:t>
            </w:r>
            <w:r w:rsidRPr="00735E22">
              <w:rPr>
                <w:rFonts w:ascii="Times New Roman" w:hAnsi="Times New Roman" w:cs="Times New Roman"/>
              </w:rPr>
              <w:t>лава сельского поселения</w:t>
            </w:r>
          </w:p>
        </w:tc>
        <w:tc>
          <w:tcPr>
            <w:tcW w:w="1417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581472,12</w:t>
            </w:r>
          </w:p>
        </w:tc>
        <w:tc>
          <w:tcPr>
            <w:tcW w:w="1276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3.Жилой дом</w:t>
            </w:r>
          </w:p>
          <w:p w:rsidR="00735E22" w:rsidRPr="00735E22" w:rsidRDefault="00735E22" w:rsidP="004D11E3"/>
          <w:p w:rsidR="00735E22" w:rsidRPr="00735E22" w:rsidRDefault="00735E22" w:rsidP="004D11E3">
            <w:r w:rsidRPr="00735E22">
              <w:rPr>
                <w:sz w:val="22"/>
                <w:szCs w:val="22"/>
              </w:rPr>
              <w:t>4.Однокомнатная квартира</w:t>
            </w:r>
          </w:p>
        </w:tc>
        <w:tc>
          <w:tcPr>
            <w:tcW w:w="1275" w:type="dxa"/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   2838</w:t>
            </w: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24770000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(доля в праве 1/326)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92,7</w:t>
            </w:r>
          </w:p>
          <w:p w:rsidR="00735E22" w:rsidRPr="00735E22" w:rsidRDefault="00735E22" w:rsidP="004D11E3"/>
          <w:p w:rsidR="00735E22" w:rsidRPr="00735E22" w:rsidRDefault="00735E22" w:rsidP="004D11E3">
            <w:r w:rsidRPr="00735E22">
              <w:rPr>
                <w:sz w:val="22"/>
                <w:szCs w:val="22"/>
              </w:rPr>
              <w:t xml:space="preserve">        32,4</w:t>
            </w:r>
          </w:p>
        </w:tc>
        <w:tc>
          <w:tcPr>
            <w:tcW w:w="884" w:type="dxa"/>
          </w:tcPr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Россия</w:t>
            </w:r>
          </w:p>
          <w:p w:rsidR="00735E22" w:rsidRPr="00735E22" w:rsidRDefault="00735E22" w:rsidP="00735E22">
            <w:pPr>
              <w:jc w:val="center"/>
            </w:pPr>
          </w:p>
          <w:p w:rsidR="00735E22" w:rsidRPr="00735E22" w:rsidRDefault="00735E22" w:rsidP="00735E22">
            <w:pPr>
              <w:jc w:val="center"/>
            </w:pPr>
          </w:p>
          <w:p w:rsidR="00735E22" w:rsidRPr="00735E22" w:rsidRDefault="00735E22" w:rsidP="00735E22">
            <w:pPr>
              <w:jc w:val="center"/>
            </w:pPr>
            <w:r w:rsidRPr="00735E22">
              <w:rPr>
                <w:sz w:val="22"/>
                <w:szCs w:val="22"/>
              </w:rPr>
              <w:t>Россия</w:t>
            </w:r>
          </w:p>
          <w:p w:rsidR="00735E22" w:rsidRPr="00735E22" w:rsidRDefault="00735E22" w:rsidP="00735E22">
            <w:pPr>
              <w:jc w:val="center"/>
            </w:pPr>
          </w:p>
          <w:p w:rsidR="00735E22" w:rsidRPr="00735E22" w:rsidRDefault="00735E22" w:rsidP="00735E22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735E22" w:rsidRPr="00735E22" w:rsidRDefault="00735E22" w:rsidP="00735E22">
            <w:pPr>
              <w:pStyle w:val="a3"/>
              <w:spacing w:line="480" w:lineRule="auto"/>
              <w:rPr>
                <w:rFonts w:ascii="Times New Roman" w:hAnsi="Times New Roman"/>
              </w:rPr>
            </w:pPr>
          </w:p>
          <w:p w:rsidR="00735E22" w:rsidRPr="00735E22" w:rsidRDefault="00735E22" w:rsidP="00735E22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735E22" w:rsidRPr="00735E22" w:rsidRDefault="00735E22" w:rsidP="00735E22">
            <w:pPr>
              <w:pStyle w:val="a3"/>
              <w:jc w:val="center"/>
              <w:rPr>
                <w:rFonts w:ascii="Times New Roman" w:hAnsi="Times New Roman"/>
              </w:rPr>
            </w:pPr>
            <w:r w:rsidRPr="00735E22">
              <w:rPr>
                <w:rFonts w:ascii="Times New Roman" w:hAnsi="Times New Roman"/>
              </w:rPr>
              <w:t>Россия</w:t>
            </w:r>
          </w:p>
          <w:p w:rsidR="00735E22" w:rsidRPr="00735E22" w:rsidRDefault="00735E22" w:rsidP="00735E22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735E22" w:rsidRPr="00735E22" w:rsidRDefault="00735E22" w:rsidP="00735E22">
            <w:pPr>
              <w:pStyle w:val="a3"/>
              <w:jc w:val="center"/>
              <w:rPr>
                <w:rFonts w:ascii="Times New Roman" w:hAnsi="Times New Roman"/>
              </w:rPr>
            </w:pPr>
            <w:r w:rsidRPr="00735E22">
              <w:rPr>
                <w:rFonts w:ascii="Times New Roman" w:hAnsi="Times New Roman"/>
              </w:rPr>
              <w:t>Россия</w:t>
            </w:r>
          </w:p>
          <w:p w:rsidR="00735E22" w:rsidRPr="00735E22" w:rsidRDefault="00735E22" w:rsidP="004D11E3"/>
        </w:tc>
        <w:tc>
          <w:tcPr>
            <w:tcW w:w="1275" w:type="dxa"/>
          </w:tcPr>
          <w:p w:rsidR="00735E22" w:rsidRPr="00735E22" w:rsidRDefault="00735E22" w:rsidP="004D11E3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0"/>
            </w:tblGrid>
            <w:tr w:rsidR="00735E22" w:rsidRPr="00735E22" w:rsidTr="004D11E3">
              <w:trPr>
                <w:trHeight w:val="751"/>
              </w:trPr>
              <w:tc>
                <w:tcPr>
                  <w:tcW w:w="1190" w:type="dxa"/>
                </w:tcPr>
                <w:p w:rsidR="00735E22" w:rsidRDefault="00735E22" w:rsidP="004D11E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735E22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735E22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735E22">
                    <w:rPr>
                      <w:sz w:val="20"/>
                      <w:szCs w:val="20"/>
                    </w:rPr>
                    <w:t>/а ГРПР</w:t>
                  </w:r>
                </w:p>
                <w:p w:rsidR="00735E22" w:rsidRPr="00735E22" w:rsidRDefault="00735E22" w:rsidP="004D11E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735E22">
                    <w:rPr>
                      <w:sz w:val="20"/>
                      <w:szCs w:val="20"/>
                    </w:rPr>
                    <w:t xml:space="preserve"> КМЗ 8284 ОВ, </w:t>
                  </w:r>
                </w:p>
                <w:p w:rsidR="00735E22" w:rsidRPr="00735E22" w:rsidRDefault="00735E22" w:rsidP="004D11E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735E22">
                    <w:rPr>
                      <w:sz w:val="20"/>
                      <w:szCs w:val="20"/>
                    </w:rPr>
                    <w:t xml:space="preserve"> 2. Трактор МТЗ -80, </w:t>
                  </w:r>
                </w:p>
              </w:tc>
            </w:tr>
          </w:tbl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2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5E22" w:rsidRPr="00735E22" w:rsidTr="00735E22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259871,39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1.Земельный пай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24770000</w:t>
            </w: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(доля в праве 1/326)</w:t>
            </w: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35E22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3.Жилой дом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 xml:space="preserve">4.Однокомнатная квартира    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lastRenderedPageBreak/>
              <w:t xml:space="preserve">  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lastRenderedPageBreak/>
              <w:t>2838</w:t>
            </w: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E22">
              <w:rPr>
                <w:rFonts w:ascii="Times New Roman" w:hAnsi="Times New Roman" w:cs="Times New Roman"/>
                <w:sz w:val="18"/>
                <w:szCs w:val="18"/>
              </w:rPr>
              <w:t>24770000</w:t>
            </w: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E22">
              <w:rPr>
                <w:rFonts w:ascii="Times New Roman" w:hAnsi="Times New Roman" w:cs="Times New Roman"/>
                <w:sz w:val="18"/>
                <w:szCs w:val="18"/>
              </w:rPr>
              <w:t>(доля в праве 1/326)</w:t>
            </w: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5E22" w:rsidRPr="00735E22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E22">
              <w:rPr>
                <w:rFonts w:ascii="Times New Roman" w:hAnsi="Times New Roman" w:cs="Times New Roman"/>
                <w:sz w:val="18"/>
                <w:szCs w:val="18"/>
              </w:rPr>
              <w:t>92,7</w:t>
            </w:r>
          </w:p>
          <w:p w:rsidR="00735E22" w:rsidRPr="00735E22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735E22" w:rsidRDefault="00735E22" w:rsidP="00735E22">
            <w:pPr>
              <w:jc w:val="center"/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5E2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35E22" w:rsidRPr="00735E22" w:rsidRDefault="00735E22" w:rsidP="004D11E3">
            <w:pPr>
              <w:rPr>
                <w:sz w:val="18"/>
                <w:szCs w:val="18"/>
              </w:rPr>
            </w:pPr>
          </w:p>
          <w:p w:rsidR="00735E22" w:rsidRPr="00735E22" w:rsidRDefault="00735E22" w:rsidP="004D11E3">
            <w:pPr>
              <w:rPr>
                <w:sz w:val="18"/>
                <w:szCs w:val="18"/>
              </w:rPr>
            </w:pPr>
            <w:r w:rsidRPr="00735E22">
              <w:rPr>
                <w:sz w:val="18"/>
                <w:szCs w:val="18"/>
              </w:rPr>
              <w:t xml:space="preserve"> </w:t>
            </w:r>
          </w:p>
          <w:p w:rsidR="00735E22" w:rsidRPr="00735E22" w:rsidRDefault="00735E22" w:rsidP="004D11E3">
            <w:pPr>
              <w:rPr>
                <w:sz w:val="18"/>
                <w:szCs w:val="18"/>
              </w:rPr>
            </w:pPr>
          </w:p>
          <w:p w:rsidR="00735E22" w:rsidRPr="00735E22" w:rsidRDefault="00735E22" w:rsidP="004D11E3">
            <w:pPr>
              <w:rPr>
                <w:sz w:val="18"/>
                <w:szCs w:val="18"/>
              </w:rPr>
            </w:pPr>
            <w:r w:rsidRPr="00735E22">
              <w:rPr>
                <w:sz w:val="18"/>
                <w:szCs w:val="18"/>
              </w:rPr>
              <w:t>Россия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35E2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35E22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35E22">
              <w:rPr>
                <w:rFonts w:ascii="Times New Roman" w:hAnsi="Times New Roman"/>
                <w:sz w:val="18"/>
                <w:szCs w:val="18"/>
              </w:rPr>
              <w:t xml:space="preserve">  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35E22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</w:tc>
      </w:tr>
      <w:tr w:rsidR="00735E22" w:rsidRPr="00735E22" w:rsidTr="00735E22">
        <w:trPr>
          <w:trHeight w:val="196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1E6F40" w:rsidP="004D1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jc w:val="center"/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4.Однокомнатная квартира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Default="00735E22" w:rsidP="00735E2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735E22" w:rsidRDefault="00735E22" w:rsidP="004D11E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735E22" w:rsidRPr="00735E22" w:rsidRDefault="00735E22" w:rsidP="004D11E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5E2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 xml:space="preserve"> 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Россия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35E2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35E2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35E2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735E22" w:rsidRDefault="00735E22" w:rsidP="004D11E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35E2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</w:p>
          <w:p w:rsidR="00735E22" w:rsidRPr="00735E22" w:rsidRDefault="00735E22" w:rsidP="004D11E3">
            <w:pPr>
              <w:rPr>
                <w:sz w:val="20"/>
                <w:szCs w:val="20"/>
              </w:rPr>
            </w:pPr>
            <w:r w:rsidRPr="00735E22">
              <w:rPr>
                <w:sz w:val="20"/>
                <w:szCs w:val="20"/>
              </w:rPr>
              <w:t>Россия</w:t>
            </w:r>
          </w:p>
        </w:tc>
      </w:tr>
    </w:tbl>
    <w:p w:rsidR="00D3341D" w:rsidRPr="00735E22" w:rsidRDefault="00D3341D">
      <w:pPr>
        <w:rPr>
          <w:sz w:val="20"/>
          <w:szCs w:val="20"/>
        </w:rPr>
      </w:pPr>
    </w:p>
    <w:sectPr w:rsidR="00D3341D" w:rsidRPr="00735E22" w:rsidSect="00735E22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22"/>
    <w:rsid w:val="001E6F40"/>
    <w:rsid w:val="0032628D"/>
    <w:rsid w:val="00735E22"/>
    <w:rsid w:val="00D3341D"/>
    <w:rsid w:val="00E43C65"/>
    <w:rsid w:val="00E7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735E2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735E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735E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35E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2016-05-26T11:18:00Z</cp:lastPrinted>
  <dcterms:created xsi:type="dcterms:W3CDTF">2017-04-28T05:55:00Z</dcterms:created>
  <dcterms:modified xsi:type="dcterms:W3CDTF">2017-04-28T05:55:00Z</dcterms:modified>
</cp:coreProperties>
</file>