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ook w:val="00A0"/>
      </w:tblPr>
      <w:tblGrid>
        <w:gridCol w:w="4302"/>
        <w:gridCol w:w="1760"/>
        <w:gridCol w:w="4394"/>
      </w:tblGrid>
      <w:tr w:rsidR="00094BD8" w:rsidTr="00615439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</w:tcPr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БАШҠОРТОСТАН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Ы</w:t>
            </w:r>
            <w:proofErr w:type="gramEnd"/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ӘЛШӘЙ РАЙОНЫ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МУНИЦИПАЛЬ РАЙОНЫНЫҢ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BelZAGZ" w:hAnsi="BelZAGZ"/>
                <w:color w:val="000000"/>
                <w:sz w:val="20"/>
              </w:rPr>
              <w:t xml:space="preserve">      #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АРМЫШ  АУЫЛ СОВЕТЫ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АУЫЛ БИЛӘМӘҺЕ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                 ХАКИМИӘТЕ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</w:rPr>
            </w:pP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Ы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                                 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ӘЛШӘЙ  РАЙОНЫ 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АРМЫШ                                            </w:t>
            </w:r>
          </w:p>
          <w:p w:rsidR="00094BD8" w:rsidRDefault="00094BD8" w:rsidP="00615439">
            <w:pPr>
              <w:pStyle w:val="1"/>
              <w:rPr>
                <w:rStyle w:val="a7"/>
                <w:rFonts w:ascii="a_Timer(15%) Bashkir" w:hAnsi="a_Timer(15%) Bashkir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           АУЫЛ  СОВЕТЫ</w:t>
            </w: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 xml:space="preserve"> </w:t>
            </w:r>
            <w:r>
              <w:rPr>
                <w:rStyle w:val="a7"/>
                <w:color w:val="000000"/>
                <w:sz w:val="18"/>
                <w:szCs w:val="18"/>
              </w:rPr>
              <w:t>ХАКИМИӘТЕ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)</w:t>
            </w:r>
            <w:proofErr w:type="gramEnd"/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  Үҙә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к урам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18/1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, </w:t>
            </w:r>
            <w:r>
              <w:rPr>
                <w:rStyle w:val="a7"/>
                <w:rFonts w:ascii="BelZAGZ" w:hAnsi="BelZAGZ"/>
                <w:color w:val="000000"/>
                <w:sz w:val="18"/>
                <w:szCs w:val="18"/>
              </w:rPr>
              <w:t>#</w:t>
            </w:r>
            <w:r>
              <w:rPr>
                <w:rStyle w:val="a7"/>
                <w:color w:val="000000"/>
                <w:sz w:val="18"/>
                <w:szCs w:val="18"/>
              </w:rPr>
              <w:t xml:space="preserve">армыш 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 ауылы, Әлшәй районы,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Баш</w:t>
            </w:r>
            <w:proofErr w:type="gramEnd"/>
            <w:r>
              <w:rPr>
                <w:rStyle w:val="a7"/>
                <w:rFonts w:ascii="a_Timer(15%) Bashkir" w:eastAsia="MS Mincho" w:hAnsi="a_Timer(15%) Bashkir"/>
                <w:color w:val="000000"/>
                <w:sz w:val="18"/>
                <w:szCs w:val="18"/>
              </w:rPr>
              <w:t>ҡ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ортостан  Республикаһы, 452115.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3-71-43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e-mail: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@yandex.ru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lang w:val="en-US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094BD8" w:rsidRDefault="00094BD8" w:rsidP="00615439">
            <w:pPr>
              <w:pStyle w:val="a3"/>
              <w:jc w:val="right"/>
              <w:rPr>
                <w:rStyle w:val="a7"/>
                <w:b w:val="0"/>
                <w:bCs w:val="0"/>
                <w:color w:val="000000"/>
              </w:rPr>
            </w:pPr>
            <w:r>
              <w:rPr>
                <w:b/>
                <w:noProof/>
                <w:color w:val="000000"/>
              </w:rPr>
              <w:drawing>
                <wp:inline distT="0" distB="0" distL="0" distR="0">
                  <wp:extent cx="875665" cy="953135"/>
                  <wp:effectExtent l="1905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953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РЕСПУБЛИКА  БАШКОРТОСТАН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АДМИНИСТРАЦИЯ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СЕЛЬСКОГО ПОСЕЛЕНИЯ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КАРМЫШЕВСКИЙ СЕЛЬСОВЕТ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МУНИЦИПАЛЬНОГО РАЙОНА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20"/>
              </w:rPr>
              <w:t>АЛЬШЕЕВСКИЙ РАЙОН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20"/>
              </w:rPr>
            </w:pP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ул. Центральная, 18/1,  </w:t>
            </w:r>
            <w:proofErr w:type="gram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c</w:t>
            </w:r>
            <w:proofErr w:type="gram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ело </w:t>
            </w:r>
            <w:r>
              <w:rPr>
                <w:rStyle w:val="a7"/>
                <w:color w:val="000000"/>
                <w:sz w:val="18"/>
                <w:szCs w:val="18"/>
              </w:rPr>
              <w:t>Кармышево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,                       Альшеевский район,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Республика Башкортостан, 452115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Calibri" w:hAnsi="Calibri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телефон/факс (34754) 3-</w:t>
            </w:r>
            <w:r>
              <w:rPr>
                <w:rStyle w:val="a7"/>
                <w:rFonts w:ascii="Calibri" w:hAnsi="Calibri"/>
                <w:color w:val="000000"/>
                <w:sz w:val="18"/>
                <w:szCs w:val="18"/>
              </w:rPr>
              <w:t>71-43</w:t>
            </w:r>
          </w:p>
          <w:p w:rsidR="00094BD8" w:rsidRDefault="00094BD8" w:rsidP="00615439">
            <w:pPr>
              <w:pStyle w:val="1"/>
              <w:jc w:val="center"/>
              <w:rPr>
                <w:rStyle w:val="a7"/>
                <w:rFonts w:ascii="a_Timer(15%) Bashkir" w:hAnsi="a_Timer(15%) Bashkir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e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-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mail</w:t>
            </w: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 xml:space="preserve">: 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karmysh</w:t>
            </w:r>
            <w:proofErr w:type="spellEnd"/>
            <w:r>
              <w:rPr>
                <w:rStyle w:val="a7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Style w:val="a7"/>
                <w:color w:val="000000"/>
                <w:sz w:val="18"/>
                <w:szCs w:val="18"/>
                <w:lang w:val="en-US"/>
              </w:rPr>
              <w:t>sovet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@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yandex</w:t>
            </w:r>
            <w:proofErr w:type="spellEnd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.</w:t>
            </w:r>
            <w:proofErr w:type="spellStart"/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</w:p>
          <w:p w:rsidR="00094BD8" w:rsidRDefault="00094BD8" w:rsidP="00615439">
            <w:pPr>
              <w:pStyle w:val="1"/>
              <w:jc w:val="center"/>
              <w:rPr>
                <w:rStyle w:val="a7"/>
                <w:b w:val="0"/>
                <w:bCs w:val="0"/>
                <w:color w:val="000000"/>
              </w:rPr>
            </w:pPr>
            <w:r>
              <w:rPr>
                <w:rStyle w:val="a7"/>
                <w:rFonts w:ascii="a_Timer(15%) Bashkir" w:hAnsi="a_Timer(15%) Bashkir"/>
                <w:color w:val="000000"/>
                <w:sz w:val="18"/>
                <w:szCs w:val="18"/>
              </w:rPr>
              <w:t>http://karmselsovet.ru</w:t>
            </w:r>
          </w:p>
        </w:tc>
      </w:tr>
      <w:tr w:rsidR="00094BD8" w:rsidTr="00615439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094BD8" w:rsidRDefault="00094BD8" w:rsidP="00615439">
            <w:pPr>
              <w:rPr>
                <w:rStyle w:val="a7"/>
                <w:color w:val="000000"/>
                <w:sz w:val="12"/>
              </w:rPr>
            </w:pPr>
          </w:p>
          <w:p w:rsidR="00094BD8" w:rsidRDefault="00094BD8" w:rsidP="00615439">
            <w:pPr>
              <w:ind w:left="-122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ОКПО  </w:t>
            </w:r>
            <w:r>
              <w:rPr>
                <w:color w:val="000000"/>
                <w:sz w:val="22"/>
                <w:szCs w:val="22"/>
              </w:rPr>
              <w:t>04284744</w:t>
            </w:r>
            <w:r>
              <w:rPr>
                <w:rStyle w:val="a7"/>
                <w:color w:val="000000"/>
                <w:sz w:val="20"/>
              </w:rPr>
              <w:t xml:space="preserve">          ОГРН  </w:t>
            </w:r>
            <w:r>
              <w:rPr>
                <w:color w:val="000000"/>
                <w:sz w:val="22"/>
                <w:szCs w:val="22"/>
              </w:rPr>
              <w:t>1020201730559</w:t>
            </w:r>
            <w:r>
              <w:rPr>
                <w:rStyle w:val="a7"/>
                <w:color w:val="000000"/>
                <w:sz w:val="20"/>
              </w:rPr>
              <w:t xml:space="preserve">            ИНН  0202001159       КПП </w:t>
            </w:r>
            <w:r>
              <w:rPr>
                <w:color w:val="000000"/>
                <w:sz w:val="20"/>
                <w:szCs w:val="20"/>
              </w:rPr>
              <w:t xml:space="preserve">020201001    </w:t>
            </w:r>
            <w:r>
              <w:rPr>
                <w:b/>
                <w:color w:val="000000"/>
                <w:sz w:val="20"/>
                <w:szCs w:val="20"/>
              </w:rPr>
              <w:t xml:space="preserve">ОКТМО  </w:t>
            </w:r>
            <w:r>
              <w:rPr>
                <w:color w:val="000000"/>
                <w:sz w:val="20"/>
                <w:szCs w:val="20"/>
              </w:rPr>
              <w:t>80602428</w:t>
            </w:r>
          </w:p>
          <w:p w:rsidR="00094BD8" w:rsidRDefault="00094BD8" w:rsidP="00615439">
            <w:pPr>
              <w:ind w:left="-122"/>
              <w:jc w:val="center"/>
              <w:rPr>
                <w:rStyle w:val="a7"/>
                <w:rFonts w:ascii="a_Timer(15%) Bashkir" w:hAnsi="a_Timer(15%) Bashkir"/>
                <w:color w:val="000000"/>
                <w:sz w:val="18"/>
              </w:rPr>
            </w:pPr>
          </w:p>
        </w:tc>
      </w:tr>
    </w:tbl>
    <w:p w:rsidR="00094BD8" w:rsidRPr="005776A4" w:rsidRDefault="00094BD8" w:rsidP="00094BD8">
      <w:pPr>
        <w:rPr>
          <w:b/>
        </w:rPr>
      </w:pPr>
    </w:p>
    <w:tbl>
      <w:tblPr>
        <w:tblW w:w="10196" w:type="dxa"/>
        <w:tblInd w:w="108" w:type="dxa"/>
        <w:tblLook w:val="0000"/>
      </w:tblPr>
      <w:tblGrid>
        <w:gridCol w:w="4421"/>
        <w:gridCol w:w="1450"/>
        <w:gridCol w:w="4325"/>
      </w:tblGrid>
      <w:tr w:rsidR="00094BD8" w:rsidRPr="005776A4" w:rsidTr="00615439">
        <w:tc>
          <w:tcPr>
            <w:tcW w:w="4421" w:type="dxa"/>
          </w:tcPr>
          <w:p w:rsidR="00094BD8" w:rsidRPr="005776A4" w:rsidRDefault="00094BD8" w:rsidP="00615439">
            <w:pPr>
              <w:rPr>
                <w:b/>
              </w:rPr>
            </w:pPr>
            <w:r w:rsidRPr="005776A4">
              <w:rPr>
                <w:b/>
              </w:rPr>
              <w:t xml:space="preserve">                            КАРАР</w:t>
            </w:r>
          </w:p>
          <w:p w:rsidR="00094BD8" w:rsidRPr="005776A4" w:rsidRDefault="00094BD8" w:rsidP="00615439">
            <w:pPr>
              <w:jc w:val="center"/>
              <w:rPr>
                <w:b/>
                <w:sz w:val="28"/>
                <w:szCs w:val="28"/>
              </w:rPr>
            </w:pPr>
          </w:p>
          <w:p w:rsidR="00094BD8" w:rsidRPr="005776A4" w:rsidRDefault="00094BD8" w:rsidP="0061543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5776A4">
              <w:rPr>
                <w:b/>
                <w:sz w:val="28"/>
                <w:szCs w:val="28"/>
              </w:rPr>
              <w:t>31.01.2017</w:t>
            </w:r>
          </w:p>
        </w:tc>
        <w:tc>
          <w:tcPr>
            <w:tcW w:w="1450" w:type="dxa"/>
          </w:tcPr>
          <w:p w:rsidR="00094BD8" w:rsidRPr="005776A4" w:rsidRDefault="00094BD8" w:rsidP="00615439">
            <w:pPr>
              <w:pStyle w:val="a6"/>
              <w:rPr>
                <w:rFonts w:ascii="Times New Roman" w:hAnsi="Times New Roman"/>
                <w:caps/>
                <w:sz w:val="28"/>
                <w:szCs w:val="28"/>
              </w:rPr>
            </w:pPr>
          </w:p>
          <w:p w:rsidR="00094BD8" w:rsidRDefault="00094BD8" w:rsidP="00615439">
            <w:pPr>
              <w:pStyle w:val="a6"/>
              <w:rPr>
                <w:rFonts w:ascii="Times New Roman" w:hAnsi="Times New Roman"/>
                <w:caps/>
                <w:spacing w:val="0"/>
                <w:sz w:val="28"/>
                <w:szCs w:val="28"/>
              </w:rPr>
            </w:pPr>
            <w:r w:rsidRPr="005776A4"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caps/>
                <w:spacing w:val="0"/>
                <w:sz w:val="28"/>
                <w:szCs w:val="28"/>
              </w:rPr>
              <w:t>9</w:t>
            </w:r>
          </w:p>
          <w:p w:rsidR="00094BD8" w:rsidRPr="001C3189" w:rsidRDefault="00094BD8" w:rsidP="00615439"/>
        </w:tc>
        <w:tc>
          <w:tcPr>
            <w:tcW w:w="4325" w:type="dxa"/>
          </w:tcPr>
          <w:p w:rsidR="00094BD8" w:rsidRPr="005776A4" w:rsidRDefault="00094BD8" w:rsidP="006154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5776A4">
              <w:rPr>
                <w:b/>
                <w:sz w:val="28"/>
                <w:szCs w:val="28"/>
              </w:rPr>
              <w:t>ПОСТАНОВЛЕНИЕ</w:t>
            </w:r>
          </w:p>
          <w:p w:rsidR="00094BD8" w:rsidRPr="005776A4" w:rsidRDefault="00094BD8" w:rsidP="00615439">
            <w:pPr>
              <w:rPr>
                <w:b/>
                <w:sz w:val="28"/>
                <w:szCs w:val="28"/>
              </w:rPr>
            </w:pPr>
          </w:p>
          <w:p w:rsidR="00094BD8" w:rsidRPr="005776A4" w:rsidRDefault="00094BD8" w:rsidP="006154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</w:t>
            </w:r>
            <w:r w:rsidRPr="005776A4">
              <w:rPr>
                <w:b/>
                <w:sz w:val="28"/>
                <w:szCs w:val="28"/>
              </w:rPr>
              <w:t>31.01.2017</w:t>
            </w:r>
          </w:p>
        </w:tc>
      </w:tr>
    </w:tbl>
    <w:p w:rsidR="00094BD8" w:rsidRDefault="00094BD8" w:rsidP="00094BD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>
        <w:rPr>
          <w:rFonts w:ascii="Times New Roman" w:hAnsi="Times New Roman" w:cs="Times New Roman"/>
          <w:b w:val="0"/>
          <w:sz w:val="28"/>
          <w:szCs w:val="28"/>
        </w:rPr>
        <w:t>96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sz w:val="28"/>
          <w:szCs w:val="28"/>
        </w:rPr>
        <w:t>27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16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094BD8" w:rsidRPr="005A12E4" w:rsidRDefault="00094BD8" w:rsidP="00094BD8">
      <w:pPr>
        <w:pStyle w:val="ConsPlusNormal"/>
        <w:widowControl/>
        <w:tabs>
          <w:tab w:val="left" w:pos="72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A12E4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proofErr w:type="gramStart"/>
      <w:r w:rsidRPr="005A12E4">
        <w:rPr>
          <w:rFonts w:ascii="Times New Roman" w:hAnsi="Times New Roman" w:cs="Times New Roman"/>
          <w:sz w:val="28"/>
          <w:szCs w:val="28"/>
        </w:rPr>
        <w:t>Перечня главных администраторов доходов бюджета сельского поселения</w:t>
      </w:r>
      <w:proofErr w:type="gramEnd"/>
      <w:r w:rsidRPr="005A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Кармышевский</w:t>
      </w:r>
      <w:r w:rsidRPr="005A12E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Альшеевский район Республики Башкортостан, а также состава</w:t>
      </w:r>
    </w:p>
    <w:p w:rsidR="00094BD8" w:rsidRPr="005A12E4" w:rsidRDefault="00094BD8" w:rsidP="00094BD8">
      <w:pPr>
        <w:jc w:val="center"/>
        <w:rPr>
          <w:sz w:val="28"/>
          <w:szCs w:val="28"/>
        </w:rPr>
      </w:pPr>
      <w:r w:rsidRPr="005A12E4">
        <w:rPr>
          <w:sz w:val="28"/>
          <w:szCs w:val="28"/>
        </w:rPr>
        <w:t>закрепляемых за ними кодов классификации доходов бюдже</w:t>
      </w:r>
      <w:r>
        <w:rPr>
          <w:sz w:val="28"/>
          <w:szCs w:val="28"/>
        </w:rPr>
        <w:t>та</w:t>
      </w:r>
      <w:r w:rsidRPr="005A12E4">
        <w:rPr>
          <w:sz w:val="28"/>
          <w:szCs w:val="28"/>
        </w:rPr>
        <w:t>»</w:t>
      </w:r>
    </w:p>
    <w:p w:rsidR="00094BD8" w:rsidRPr="00E71DBE" w:rsidRDefault="00094BD8" w:rsidP="00094BD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4BD8" w:rsidRPr="00CB4456" w:rsidRDefault="00094BD8" w:rsidP="00094BD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94BD8" w:rsidRDefault="00094BD8" w:rsidP="00094BD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094BD8" w:rsidRPr="005A12E4" w:rsidRDefault="00094BD8" w:rsidP="00094BD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12E4">
        <w:rPr>
          <w:rFonts w:ascii="Times New Roman" w:hAnsi="Times New Roman" w:cs="Times New Roman"/>
          <w:sz w:val="28"/>
          <w:szCs w:val="28"/>
        </w:rPr>
        <w:t>1. Внести в Перечень</w:t>
      </w:r>
      <w:r w:rsidRPr="00367DC0">
        <w:rPr>
          <w:rFonts w:ascii="Times New Roman" w:hAnsi="Times New Roman" w:cs="Times New Roman"/>
          <w:sz w:val="28"/>
          <w:szCs w:val="28"/>
        </w:rPr>
        <w:t xml:space="preserve"> главны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367DC0">
        <w:rPr>
          <w:rFonts w:ascii="Times New Roman" w:hAnsi="Times New Roman" w:cs="Times New Roman"/>
          <w:sz w:val="28"/>
          <w:szCs w:val="28"/>
        </w:rPr>
        <w:t>администратор</w:t>
      </w:r>
      <w:r>
        <w:rPr>
          <w:rFonts w:ascii="Times New Roman" w:hAnsi="Times New Roman" w:cs="Times New Roman"/>
          <w:sz w:val="28"/>
          <w:szCs w:val="28"/>
        </w:rPr>
        <w:t xml:space="preserve">ов доходов бюджета сельского поселения Кармышевский сельсовет </w:t>
      </w:r>
      <w:r w:rsidRPr="00367DC0">
        <w:rPr>
          <w:rFonts w:ascii="Times New Roman" w:hAnsi="Times New Roman" w:cs="Times New Roman"/>
          <w:sz w:val="28"/>
          <w:szCs w:val="28"/>
        </w:rPr>
        <w:t>муниципального района Альшеевский район Республики Башкортостан,</w:t>
      </w:r>
      <w:r>
        <w:rPr>
          <w:rFonts w:ascii="Times New Roman" w:hAnsi="Times New Roman" w:cs="Times New Roman"/>
          <w:sz w:val="28"/>
          <w:szCs w:val="28"/>
        </w:rPr>
        <w:t xml:space="preserve"> а также состава закрепляемых за ними кодов классификации доходов бюджета</w:t>
      </w:r>
      <w:r w:rsidRPr="005A12E4">
        <w:rPr>
          <w:rFonts w:ascii="Times New Roman" w:hAnsi="Times New Roman" w:cs="Times New Roman"/>
          <w:sz w:val="28"/>
          <w:szCs w:val="28"/>
        </w:rPr>
        <w:t>, следующее изменение:</w:t>
      </w:r>
    </w:p>
    <w:p w:rsidR="00094BD8" w:rsidRDefault="00094BD8" w:rsidP="00094BD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включить коды бюджетной классификации:</w:t>
      </w:r>
    </w:p>
    <w:p w:rsidR="00094BD8" w:rsidRDefault="00094BD8" w:rsidP="00094BD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094BD8" w:rsidRPr="00D31F82" w:rsidTr="0061543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D8" w:rsidRPr="00D31F82" w:rsidRDefault="00094BD8" w:rsidP="00615439">
            <w:pPr>
              <w:ind w:left="-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4BD8" w:rsidRDefault="00094BD8" w:rsidP="00615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1 11 05075 10 0000 120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4BD8" w:rsidRDefault="00094BD8" w:rsidP="0061543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</w:tbl>
    <w:p w:rsidR="00094BD8" w:rsidRDefault="00094BD8" w:rsidP="00094BD8">
      <w:pPr>
        <w:jc w:val="both"/>
        <w:rPr>
          <w:sz w:val="28"/>
          <w:szCs w:val="28"/>
        </w:rPr>
      </w:pPr>
    </w:p>
    <w:p w:rsidR="00094BD8" w:rsidRDefault="00094BD8" w:rsidP="00094BD8">
      <w:pPr>
        <w:tabs>
          <w:tab w:val="left" w:pos="6217"/>
        </w:tabs>
        <w:jc w:val="both"/>
        <w:rPr>
          <w:sz w:val="28"/>
          <w:szCs w:val="28"/>
        </w:rPr>
      </w:pPr>
    </w:p>
    <w:p w:rsidR="00094BD8" w:rsidRPr="009B1649" w:rsidRDefault="00094BD8" w:rsidP="00094BD8">
      <w:pPr>
        <w:tabs>
          <w:tab w:val="left" w:pos="6217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B1704D" w:rsidRDefault="00B1704D"/>
    <w:sectPr w:rsidR="00B1704D" w:rsidSect="00BC7A65">
      <w:headerReference w:type="even" r:id="rId5"/>
      <w:headerReference w:type="default" r:id="rId6"/>
      <w:pgSz w:w="11906" w:h="16838"/>
      <w:pgMar w:top="851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094BD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094BD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094BD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015D2" w:rsidRDefault="00094BD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94BD8"/>
    <w:rsid w:val="00094BD8"/>
    <w:rsid w:val="00B1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4B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94B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94BD8"/>
  </w:style>
  <w:style w:type="paragraph" w:customStyle="1" w:styleId="ConsPlusNormal">
    <w:name w:val="ConsPlusNormal"/>
    <w:rsid w:val="00094B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94B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caption"/>
    <w:basedOn w:val="a"/>
    <w:next w:val="a"/>
    <w:qFormat/>
    <w:rsid w:val="00094BD8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customStyle="1" w:styleId="1">
    <w:name w:val="Без интервала1"/>
    <w:rsid w:val="00094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094BD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4B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4B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2017-02-01T05:37:00Z</cp:lastPrinted>
  <dcterms:created xsi:type="dcterms:W3CDTF">2017-02-01T05:36:00Z</dcterms:created>
  <dcterms:modified xsi:type="dcterms:W3CDTF">2017-02-01T05:38:00Z</dcterms:modified>
</cp:coreProperties>
</file>