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A544EB" w:rsidTr="00560B60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544EB" w:rsidRDefault="00A544EB" w:rsidP="00560B60">
            <w:pPr>
              <w:pStyle w:val="a6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>
              <w:rPr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A544EB" w:rsidRDefault="00A544EB" w:rsidP="00560B60">
            <w:pPr>
              <w:jc w:val="center"/>
              <w:rPr>
                <w:rFonts w:ascii="BelZAGZ" w:hAnsi="BelZAGZ"/>
                <w:lang w:val="be-BY"/>
              </w:rPr>
            </w:pPr>
          </w:p>
          <w:p w:rsidR="00A544EB" w:rsidRDefault="00A544EB" w:rsidP="00560B60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A544EB" w:rsidRDefault="00A544EB" w:rsidP="00560B60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A544EB" w:rsidRDefault="00A544EB" w:rsidP="00560B60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A544EB" w:rsidRDefault="00A544EB" w:rsidP="00560B60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544EB" w:rsidRDefault="00A544EB" w:rsidP="00560B60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544EB" w:rsidRDefault="00A544EB" w:rsidP="00560B60">
            <w:pPr>
              <w:pStyle w:val="a6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A544EB" w:rsidRDefault="00A544EB" w:rsidP="00560B60">
            <w:pPr>
              <w:pStyle w:val="a6"/>
              <w:ind w:left="113"/>
              <w:rPr>
                <w:sz w:val="16"/>
                <w:szCs w:val="16"/>
              </w:rPr>
            </w:pPr>
          </w:p>
          <w:p w:rsidR="00A544EB" w:rsidRDefault="00A544EB" w:rsidP="00560B60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452115, село Кармышево,              </w:t>
            </w:r>
          </w:p>
          <w:p w:rsidR="00A544EB" w:rsidRDefault="00A544EB" w:rsidP="00560B60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A544EB" w:rsidRDefault="00A544EB" w:rsidP="00560B60">
            <w:pPr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A544EB" w:rsidRDefault="00A544EB" w:rsidP="00A544EB">
      <w:pPr>
        <w:pStyle w:val="2"/>
        <w:tabs>
          <w:tab w:val="left" w:pos="6780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</w:p>
    <w:p w:rsidR="00A544EB" w:rsidRPr="00D33A82" w:rsidRDefault="00A544EB" w:rsidP="00A544EB">
      <w:pPr>
        <w:pStyle w:val="2"/>
        <w:tabs>
          <w:tab w:val="left" w:pos="678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</w:t>
      </w:r>
      <w:r w:rsidRPr="00D33A82">
        <w:rPr>
          <w:rFonts w:ascii="Times New Roman" w:hAnsi="Times New Roman"/>
          <w:sz w:val="28"/>
          <w:szCs w:val="28"/>
        </w:rPr>
        <w:t xml:space="preserve">КАРАР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D33A82">
        <w:rPr>
          <w:rFonts w:ascii="Times New Roman" w:hAnsi="Times New Roman"/>
          <w:sz w:val="28"/>
          <w:szCs w:val="28"/>
        </w:rPr>
        <w:t xml:space="preserve">                ПОСТАНОВЛЕНИЕ</w:t>
      </w:r>
    </w:p>
    <w:p w:rsidR="00A544EB" w:rsidRPr="00D33A82" w:rsidRDefault="00A544EB" w:rsidP="00A544EB"/>
    <w:p w:rsidR="00A544EB" w:rsidRPr="00D33A82" w:rsidRDefault="00A544EB" w:rsidP="00A544EB">
      <w:pPr>
        <w:pStyle w:val="2"/>
        <w:tabs>
          <w:tab w:val="left" w:pos="1110"/>
          <w:tab w:val="left" w:pos="1416"/>
          <w:tab w:val="left" w:pos="2124"/>
          <w:tab w:val="left" w:pos="2832"/>
          <w:tab w:val="center" w:pos="4473"/>
          <w:tab w:val="left" w:pos="6630"/>
        </w:tabs>
        <w:ind w:hanging="113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  <w:t xml:space="preserve">              </w:t>
      </w:r>
      <w:r w:rsidRPr="00D33A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16 июнь</w:t>
      </w:r>
      <w:r w:rsidRPr="00D33A82">
        <w:rPr>
          <w:rFonts w:ascii="Times New Roman" w:hAnsi="Times New Roman"/>
          <w:sz w:val="28"/>
          <w:szCs w:val="28"/>
        </w:rPr>
        <w:t xml:space="preserve"> 2016 й.</w:t>
      </w:r>
      <w:r w:rsidRPr="00D33A8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№ 46</w:t>
      </w:r>
      <w:r w:rsidRPr="00D33A82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16 июня </w:t>
      </w:r>
      <w:r w:rsidRPr="00D33A82">
        <w:rPr>
          <w:rFonts w:ascii="Times New Roman" w:hAnsi="Times New Roman"/>
          <w:sz w:val="28"/>
          <w:szCs w:val="28"/>
        </w:rPr>
        <w:t xml:space="preserve"> 2016 г.</w:t>
      </w:r>
    </w:p>
    <w:p w:rsidR="00A544EB" w:rsidRDefault="00A544EB" w:rsidP="00A544E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544EB" w:rsidRDefault="00A544EB" w:rsidP="00A544E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b w:val="0"/>
          <w:sz w:val="28"/>
          <w:szCs w:val="28"/>
        </w:rPr>
        <w:t>изменений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в постановление № </w:t>
      </w:r>
      <w:r>
        <w:rPr>
          <w:rFonts w:ascii="Times New Roman" w:hAnsi="Times New Roman" w:cs="Times New Roman"/>
          <w:b w:val="0"/>
          <w:sz w:val="28"/>
          <w:szCs w:val="28"/>
        </w:rPr>
        <w:t>58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b w:val="0"/>
          <w:sz w:val="28"/>
          <w:szCs w:val="28"/>
        </w:rPr>
        <w:t>23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декаб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>ря 20</w:t>
      </w:r>
      <w:r>
        <w:rPr>
          <w:rFonts w:ascii="Times New Roman" w:hAnsi="Times New Roman" w:cs="Times New Roman"/>
          <w:b w:val="0"/>
          <w:sz w:val="28"/>
          <w:szCs w:val="28"/>
        </w:rPr>
        <w:t>15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года </w:t>
      </w:r>
    </w:p>
    <w:p w:rsidR="00A544EB" w:rsidRPr="00070788" w:rsidRDefault="00A544EB" w:rsidP="00A544EB">
      <w:pPr>
        <w:pStyle w:val="ConsPlusTitle"/>
        <w:widowControl/>
        <w:jc w:val="center"/>
        <w:rPr>
          <w:sz w:val="28"/>
          <w:szCs w:val="28"/>
        </w:rPr>
      </w:pPr>
      <w:r w:rsidRPr="00CD7607">
        <w:rPr>
          <w:b w:val="0"/>
          <w:sz w:val="28"/>
          <w:szCs w:val="28"/>
        </w:rPr>
        <w:t>«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>Об утверждении порядка осуществления администрацией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Кармышевский 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>сельсовет муниципального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>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А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 xml:space="preserve">льшеевский район Республики Башкортостан  бюджетных полномочий  главных </w:t>
      </w:r>
      <w:proofErr w:type="gramStart"/>
      <w:r w:rsidRPr="0019005E">
        <w:rPr>
          <w:rFonts w:ascii="Times New Roman" w:hAnsi="Times New Roman" w:cs="Times New Roman"/>
          <w:b w:val="0"/>
          <w:sz w:val="28"/>
          <w:szCs w:val="28"/>
        </w:rPr>
        <w:t>администраторов доходов бюджетов бюджетной системы Российской Федерации</w:t>
      </w:r>
      <w:proofErr w:type="gramEnd"/>
      <w:r w:rsidRPr="00CD7607">
        <w:rPr>
          <w:b w:val="0"/>
          <w:sz w:val="28"/>
          <w:szCs w:val="28"/>
        </w:rPr>
        <w:t>»</w:t>
      </w:r>
    </w:p>
    <w:p w:rsidR="00A544EB" w:rsidRPr="00E71DBE" w:rsidRDefault="00A544EB" w:rsidP="00A544E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544EB" w:rsidRDefault="00A544EB" w:rsidP="00A544EB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456">
        <w:rPr>
          <w:rFonts w:ascii="Times New Roman" w:hAnsi="Times New Roman" w:cs="Times New Roman"/>
          <w:sz w:val="28"/>
          <w:szCs w:val="28"/>
        </w:rPr>
        <w:tab/>
      </w:r>
      <w:r w:rsidRPr="00CB4456">
        <w:rPr>
          <w:rFonts w:ascii="Times New Roman" w:hAnsi="Times New Roman" w:cs="Times New Roman"/>
          <w:sz w:val="28"/>
          <w:szCs w:val="28"/>
        </w:rPr>
        <w:tab/>
        <w:t>В соответствии с бюджетн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Российской Федерации,  постановляю:</w:t>
      </w:r>
    </w:p>
    <w:p w:rsidR="00A544EB" w:rsidRDefault="00A544EB" w:rsidP="00A544EB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344C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097056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970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58</w:t>
      </w:r>
      <w:r w:rsidRPr="00736E5D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736E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736E5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36E5D">
        <w:rPr>
          <w:rFonts w:ascii="Times New Roman" w:hAnsi="Times New Roman" w:cs="Times New Roman"/>
          <w:sz w:val="28"/>
          <w:szCs w:val="28"/>
        </w:rPr>
        <w:t xml:space="preserve"> года «Об утверждении порядка осуществления администрацией сельского поселения </w:t>
      </w:r>
      <w:r>
        <w:rPr>
          <w:rFonts w:ascii="Times New Roman" w:hAnsi="Times New Roman" w:cs="Times New Roman"/>
          <w:sz w:val="28"/>
          <w:szCs w:val="28"/>
        </w:rPr>
        <w:t>Кармышевский</w:t>
      </w:r>
      <w:r w:rsidRPr="00892EAB">
        <w:rPr>
          <w:rFonts w:ascii="Times New Roman" w:hAnsi="Times New Roman" w:cs="Times New Roman"/>
          <w:sz w:val="28"/>
          <w:szCs w:val="28"/>
        </w:rPr>
        <w:t xml:space="preserve"> </w:t>
      </w:r>
      <w:r w:rsidRPr="00736E5D">
        <w:rPr>
          <w:rFonts w:ascii="Times New Roman" w:hAnsi="Times New Roman" w:cs="Times New Roman"/>
          <w:sz w:val="28"/>
          <w:szCs w:val="28"/>
        </w:rPr>
        <w:t>сельсовет муниципального района Альшеевский район Республики Башкортостан  бюджетных полномочий  главных администраторов доходов бюджетов бюджетной системы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36E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следующее изменение:</w:t>
      </w:r>
    </w:p>
    <w:p w:rsidR="00A544EB" w:rsidRDefault="00A544EB" w:rsidP="00A544EB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544EB" w:rsidRDefault="00A544EB" w:rsidP="00A544EB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36E5D">
        <w:rPr>
          <w:rFonts w:ascii="Times New Roman" w:hAnsi="Times New Roman" w:cs="Times New Roman"/>
          <w:sz w:val="28"/>
          <w:szCs w:val="28"/>
        </w:rPr>
        <w:t>1.</w:t>
      </w:r>
      <w:r w:rsidRPr="006B07D3"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приложении 1 </w:t>
      </w:r>
      <w:r w:rsidRPr="00D85018">
        <w:rPr>
          <w:rFonts w:ascii="Times New Roman" w:hAnsi="Times New Roman" w:cs="Times New Roman"/>
          <w:sz w:val="28"/>
          <w:szCs w:val="28"/>
        </w:rPr>
        <w:t>в структуре кода классификации доходов бюджетов по код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85018">
        <w:rPr>
          <w:rFonts w:ascii="Times New Roman" w:hAnsi="Times New Roman" w:cs="Times New Roman"/>
          <w:sz w:val="28"/>
          <w:szCs w:val="28"/>
        </w:rPr>
        <w:t xml:space="preserve"> видов доходов бюджетов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1F82">
        <w:rPr>
          <w:rFonts w:ascii="Times New Roman" w:hAnsi="Times New Roman" w:cs="Times New Roman"/>
          <w:sz w:val="28"/>
          <w:szCs w:val="28"/>
        </w:rPr>
        <w:t>791 2 02 02999 10 0000 151 «Прочие субсидии бюджетам сельских поселений»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018">
        <w:rPr>
          <w:rFonts w:ascii="Times New Roman" w:hAnsi="Times New Roman" w:cs="Times New Roman"/>
          <w:sz w:val="28"/>
          <w:szCs w:val="28"/>
        </w:rPr>
        <w:t xml:space="preserve">установить </w:t>
      </w:r>
      <w:r>
        <w:rPr>
          <w:rFonts w:ascii="Times New Roman" w:hAnsi="Times New Roman" w:cs="Times New Roman"/>
          <w:sz w:val="28"/>
          <w:szCs w:val="28"/>
        </w:rPr>
        <w:t xml:space="preserve">код </w:t>
      </w:r>
      <w:r w:rsidRPr="00A94DD6">
        <w:rPr>
          <w:rFonts w:ascii="Times New Roman" w:hAnsi="Times New Roman" w:cs="Times New Roman"/>
          <w:sz w:val="28"/>
          <w:szCs w:val="28"/>
        </w:rPr>
        <w:t>подвид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94DD6">
        <w:rPr>
          <w:rFonts w:ascii="Times New Roman" w:hAnsi="Times New Roman" w:cs="Times New Roman"/>
          <w:sz w:val="28"/>
          <w:szCs w:val="28"/>
        </w:rPr>
        <w:t xml:space="preserve"> доход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94DD6">
        <w:rPr>
          <w:rFonts w:ascii="Times New Roman" w:hAnsi="Times New Roman" w:cs="Times New Roman"/>
          <w:sz w:val="28"/>
          <w:szCs w:val="28"/>
        </w:rPr>
        <w:t>:</w:t>
      </w:r>
    </w:p>
    <w:p w:rsidR="00A544EB" w:rsidRDefault="00A544EB" w:rsidP="00A544EB">
      <w:pPr>
        <w:pStyle w:val="ConsPlusNormal"/>
        <w:widowControl/>
        <w:tabs>
          <w:tab w:val="left" w:pos="720"/>
        </w:tabs>
        <w:jc w:val="both"/>
        <w:rPr>
          <w:sz w:val="28"/>
          <w:szCs w:val="28"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35"/>
        <w:gridCol w:w="8161"/>
      </w:tblGrid>
      <w:tr w:rsidR="00A544EB" w:rsidTr="00560B60">
        <w:trPr>
          <w:trHeight w:val="263"/>
        </w:trPr>
        <w:tc>
          <w:tcPr>
            <w:tcW w:w="1635" w:type="dxa"/>
            <w:shd w:val="clear" w:color="auto" w:fill="auto"/>
            <w:noWrap/>
          </w:tcPr>
          <w:p w:rsidR="00A544EB" w:rsidRPr="00B016B7" w:rsidRDefault="00A544EB" w:rsidP="00560B6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7101 151</w:t>
            </w:r>
          </w:p>
        </w:tc>
        <w:tc>
          <w:tcPr>
            <w:tcW w:w="8161" w:type="dxa"/>
          </w:tcPr>
          <w:p w:rsidR="00A544EB" w:rsidRPr="00BC11A2" w:rsidRDefault="00A544EB" w:rsidP="00560B60">
            <w:pPr>
              <w:rPr>
                <w:color w:val="000000"/>
                <w:sz w:val="28"/>
                <w:szCs w:val="28"/>
              </w:rPr>
            </w:pPr>
            <w:r w:rsidRPr="00194535">
              <w:rPr>
                <w:color w:val="000000"/>
                <w:sz w:val="28"/>
                <w:szCs w:val="28"/>
              </w:rPr>
              <w:t>Субсидии на софинансирование расходных обязательств</w:t>
            </w:r>
          </w:p>
        </w:tc>
      </w:tr>
    </w:tbl>
    <w:p w:rsidR="00A544EB" w:rsidRDefault="00A544EB" w:rsidP="00A544EB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544EB" w:rsidRDefault="00A544EB" w:rsidP="00A544EB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приложении 2:</w:t>
      </w:r>
    </w:p>
    <w:p w:rsidR="00A544EB" w:rsidRPr="006A6AE8" w:rsidRDefault="00A544EB" w:rsidP="00A544EB"/>
    <w:p w:rsidR="00A544EB" w:rsidRDefault="00A544EB" w:rsidP="00A544EB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включить код бюджетной классификации:</w:t>
      </w:r>
    </w:p>
    <w:p w:rsidR="00A544EB" w:rsidRDefault="00A544EB" w:rsidP="00A544EB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7" w:type="dxa"/>
        <w:tblInd w:w="93" w:type="dxa"/>
        <w:tblLayout w:type="fixed"/>
        <w:tblLook w:val="0000"/>
      </w:tblPr>
      <w:tblGrid>
        <w:gridCol w:w="1095"/>
        <w:gridCol w:w="3114"/>
        <w:gridCol w:w="5588"/>
      </w:tblGrid>
      <w:tr w:rsidR="00A544EB" w:rsidRPr="00D31F82" w:rsidTr="00560B60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EB" w:rsidRPr="00D31F82" w:rsidRDefault="00A544EB" w:rsidP="00560B60">
            <w:pPr>
              <w:ind w:left="-93"/>
              <w:jc w:val="center"/>
              <w:rPr>
                <w:sz w:val="28"/>
                <w:szCs w:val="28"/>
              </w:rPr>
            </w:pPr>
            <w:r w:rsidRPr="00D31F82">
              <w:rPr>
                <w:sz w:val="28"/>
                <w:szCs w:val="28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44EB" w:rsidRPr="00D31F82" w:rsidRDefault="00A544EB" w:rsidP="00560B60">
            <w:pPr>
              <w:ind w:hanging="4"/>
              <w:rPr>
                <w:color w:val="000000"/>
                <w:sz w:val="28"/>
                <w:szCs w:val="28"/>
              </w:rPr>
            </w:pPr>
            <w:r w:rsidRPr="00D31F82">
              <w:rPr>
                <w:sz w:val="28"/>
                <w:szCs w:val="28"/>
              </w:rPr>
              <w:t>2 02 02999 10 710</w:t>
            </w:r>
            <w:r>
              <w:rPr>
                <w:sz w:val="28"/>
                <w:szCs w:val="28"/>
              </w:rPr>
              <w:t>1</w:t>
            </w:r>
            <w:r w:rsidRPr="00D31F82">
              <w:rPr>
                <w:sz w:val="28"/>
                <w:szCs w:val="28"/>
              </w:rPr>
              <w:t xml:space="preserve"> 151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44EB" w:rsidRPr="00D31F82" w:rsidRDefault="00A544EB" w:rsidP="00560B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31F82">
              <w:rPr>
                <w:sz w:val="28"/>
                <w:szCs w:val="28"/>
              </w:rPr>
              <w:t>Прочие субсидии бюджетам сельских поселений (с</w:t>
            </w:r>
            <w:r w:rsidRPr="00D31F82">
              <w:rPr>
                <w:color w:val="000000"/>
                <w:sz w:val="28"/>
                <w:szCs w:val="28"/>
              </w:rPr>
              <w:t>убсидии на</w:t>
            </w:r>
            <w:r w:rsidRPr="00984698">
              <w:rPr>
                <w:color w:val="000000"/>
                <w:sz w:val="28"/>
                <w:szCs w:val="28"/>
              </w:rPr>
              <w:t xml:space="preserve"> софинансирование </w:t>
            </w:r>
            <w:r w:rsidRPr="00194535">
              <w:rPr>
                <w:color w:val="000000"/>
                <w:sz w:val="28"/>
                <w:szCs w:val="28"/>
              </w:rPr>
              <w:t>расходных обязательств</w:t>
            </w:r>
            <w:r w:rsidRPr="00D31F82">
              <w:rPr>
                <w:sz w:val="28"/>
                <w:szCs w:val="28"/>
              </w:rPr>
              <w:t>)</w:t>
            </w:r>
          </w:p>
        </w:tc>
      </w:tr>
    </w:tbl>
    <w:p w:rsidR="00A544EB" w:rsidRDefault="00A544EB" w:rsidP="00A544EB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544EB" w:rsidRPr="009B1649" w:rsidRDefault="00A544EB" w:rsidP="00A544EB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544EB" w:rsidRPr="009B1649" w:rsidRDefault="00A544EB" w:rsidP="00A544EB">
      <w:pPr>
        <w:tabs>
          <w:tab w:val="left" w:pos="5775"/>
        </w:tabs>
        <w:jc w:val="both"/>
        <w:rPr>
          <w:sz w:val="28"/>
          <w:szCs w:val="28"/>
        </w:rPr>
      </w:pPr>
      <w:r w:rsidRPr="009B1649"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>Д.У.Шакуров</w:t>
      </w:r>
    </w:p>
    <w:p w:rsidR="00A544EB" w:rsidRPr="00193041" w:rsidRDefault="00A544EB" w:rsidP="00A544EB">
      <w:pPr>
        <w:pStyle w:val="ConsPlusNormal"/>
        <w:widowControl/>
        <w:tabs>
          <w:tab w:val="left" w:pos="720"/>
        </w:tabs>
        <w:jc w:val="both"/>
        <w:rPr>
          <w:sz w:val="28"/>
          <w:szCs w:val="28"/>
        </w:rPr>
      </w:pPr>
    </w:p>
    <w:p w:rsidR="006F41A1" w:rsidRDefault="006F41A1"/>
    <w:sectPr w:rsidR="006F41A1" w:rsidSect="00193041">
      <w:headerReference w:type="even" r:id="rId5"/>
      <w:headerReference w:type="default" r:id="rId6"/>
      <w:pgSz w:w="11906" w:h="16838"/>
      <w:pgMar w:top="1134" w:right="1134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C30" w:rsidRDefault="00A544EB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716C30" w:rsidRDefault="00A544E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C30" w:rsidRDefault="00A544EB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716C30" w:rsidRDefault="00A544E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4EB"/>
    <w:rsid w:val="006F41A1"/>
    <w:rsid w:val="00A54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544EB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544E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544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544EB"/>
  </w:style>
  <w:style w:type="paragraph" w:customStyle="1" w:styleId="ConsPlusNormal">
    <w:name w:val="ConsPlusNormal"/>
    <w:rsid w:val="00A544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A544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544EB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6">
    <w:name w:val="Body Text"/>
    <w:basedOn w:val="a"/>
    <w:link w:val="a7"/>
    <w:unhideWhenUsed/>
    <w:rsid w:val="00A544EB"/>
    <w:pPr>
      <w:spacing w:after="120"/>
    </w:pPr>
  </w:style>
  <w:style w:type="character" w:customStyle="1" w:styleId="a7">
    <w:name w:val="Основной текст Знак"/>
    <w:basedOn w:val="a0"/>
    <w:link w:val="a6"/>
    <w:rsid w:val="00A544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44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44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2016-06-16T03:53:00Z</cp:lastPrinted>
  <dcterms:created xsi:type="dcterms:W3CDTF">2016-06-16T03:51:00Z</dcterms:created>
  <dcterms:modified xsi:type="dcterms:W3CDTF">2016-06-16T03:53:00Z</dcterms:modified>
</cp:coreProperties>
</file>