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-358"/>
        <w:tblW w:w="101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352"/>
        <w:gridCol w:w="709"/>
        <w:gridCol w:w="4109"/>
      </w:tblGrid>
      <w:tr w:rsidR="000E41F8" w:rsidTr="00B3595D">
        <w:trPr>
          <w:trHeight w:val="1969"/>
        </w:trPr>
        <w:tc>
          <w:tcPr>
            <w:tcW w:w="535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0E41F8" w:rsidRDefault="000E41F8" w:rsidP="00B3595D">
            <w:pPr>
              <w:pStyle w:val="a6"/>
              <w:rPr>
                <w:rFonts w:ascii="BelZAGZ" w:hAnsi="BelZAGZ"/>
              </w:rPr>
            </w:pPr>
            <w:proofErr w:type="gramStart"/>
            <w:r>
              <w:rPr>
                <w:rFonts w:ascii="BelZAGZ" w:hAnsi="BelZAGZ"/>
                <w:sz w:val="22"/>
              </w:rPr>
              <w:t>Баш3ортостан Республика</w:t>
            </w:r>
            <w:r>
              <w:rPr>
                <w:sz w:val="22"/>
              </w:rPr>
              <w:t>һ</w:t>
            </w:r>
            <w:r>
              <w:rPr>
                <w:rFonts w:ascii="BelZAGZ" w:hAnsi="BelZAGZ"/>
                <w:sz w:val="22"/>
              </w:rPr>
              <w:t>ы              (лш9й районы                               муниципаль районыны</w:t>
            </w:r>
            <w:r>
              <w:rPr>
                <w:sz w:val="22"/>
              </w:rPr>
              <w:t>ң</w:t>
            </w:r>
            <w:r>
              <w:rPr>
                <w:rFonts w:ascii="BelZAGZ" w:hAnsi="BelZAGZ"/>
                <w:sz w:val="22"/>
              </w:rPr>
              <w:t xml:space="preserve">                     #армыш ауыл советы                                ауыл бил</w:t>
            </w:r>
            <w:r>
              <w:rPr>
                <w:sz w:val="22"/>
              </w:rPr>
              <w:t>ә</w:t>
            </w:r>
            <w:r>
              <w:rPr>
                <w:rFonts w:ascii="BelZAGZ" w:hAnsi="BelZAGZ"/>
                <w:sz w:val="22"/>
              </w:rPr>
              <w:t>м</w:t>
            </w:r>
            <w:r>
              <w:rPr>
                <w:sz w:val="22"/>
              </w:rPr>
              <w:t>әһ</w:t>
            </w:r>
            <w:r>
              <w:rPr>
                <w:rFonts w:ascii="BelZAGZ" w:hAnsi="BelZAGZ"/>
                <w:sz w:val="22"/>
              </w:rPr>
              <w:t>е хакими9те</w:t>
            </w:r>
            <w:proofErr w:type="gramEnd"/>
          </w:p>
          <w:p w:rsidR="000E41F8" w:rsidRDefault="000E41F8" w:rsidP="00B3595D">
            <w:pPr>
              <w:jc w:val="center"/>
              <w:rPr>
                <w:rFonts w:ascii="BelZAGZ" w:hAnsi="BelZAGZ"/>
                <w:lang w:val="be-BY"/>
              </w:rPr>
            </w:pPr>
          </w:p>
          <w:p w:rsidR="000E41F8" w:rsidRDefault="000E41F8" w:rsidP="00B3595D">
            <w:pPr>
              <w:rPr>
                <w:rFonts w:ascii="Times New Roman Bash" w:hAnsi="Times New Roman Bash"/>
                <w:lang w:val="be-BY"/>
              </w:rPr>
            </w:pP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452115 </w:t>
            </w:r>
            <w:r>
              <w:rPr>
                <w:rFonts w:ascii="BelZAGZ" w:hAnsi="BelZAGZ"/>
                <w:sz w:val="22"/>
                <w:szCs w:val="22"/>
                <w:lang w:val="be-BY"/>
              </w:rPr>
              <w:t>#армыш</w:t>
            </w: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ауылы,</w:t>
            </w:r>
          </w:p>
          <w:p w:rsidR="000E41F8" w:rsidRDefault="000E41F8" w:rsidP="00B3595D">
            <w:pPr>
              <w:rPr>
                <w:rFonts w:ascii="Times New Roman Bash" w:hAnsi="Times New Roman Bash"/>
                <w:lang w:val="be-BY"/>
              </w:rPr>
            </w:pPr>
            <w:r>
              <w:rPr>
                <w:rFonts w:ascii="BelZAGZ" w:hAnsi="BelZAGZ"/>
                <w:sz w:val="22"/>
                <w:szCs w:val="22"/>
              </w:rPr>
              <w:t xml:space="preserve"> &amp;29к</w:t>
            </w: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урам, 18/1</w:t>
            </w:r>
          </w:p>
          <w:p w:rsidR="000E41F8" w:rsidRDefault="000E41F8" w:rsidP="00B3595D">
            <w:pPr>
              <w:rPr>
                <w:lang w:val="be-BY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</w:t>
            </w:r>
            <w:r>
              <w:rPr>
                <w:sz w:val="22"/>
                <w:szCs w:val="22"/>
                <w:lang w:val="be-BY"/>
              </w:rPr>
              <w:t>Тел. 8(34754)3-71-43</w:t>
            </w:r>
          </w:p>
          <w:p w:rsidR="000E41F8" w:rsidRDefault="000E41F8" w:rsidP="00B3595D">
            <w:pPr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0E41F8" w:rsidRDefault="000E41F8" w:rsidP="00B3595D">
            <w:pPr>
              <w:ind w:left="317" w:hanging="317"/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0E41F8" w:rsidRDefault="000E41F8" w:rsidP="00B3595D">
            <w:pPr>
              <w:pStyle w:val="a6"/>
              <w:ind w:left="113"/>
              <w:rPr>
                <w:rFonts w:ascii="BelZAGZ" w:hAnsi="BelZAGZ"/>
              </w:rPr>
            </w:pPr>
            <w:r>
              <w:rPr>
                <w:rFonts w:ascii="BelZAGZ" w:hAnsi="BelZAGZ"/>
                <w:sz w:val="22"/>
              </w:rPr>
              <w:t>Администрация  сельского поселения Кармышевский сельсовет муниципального района            Альшеевский район                      Республики Башкортостан</w:t>
            </w:r>
          </w:p>
          <w:p w:rsidR="000E41F8" w:rsidRDefault="000E41F8" w:rsidP="00B3595D">
            <w:pPr>
              <w:pStyle w:val="a6"/>
              <w:ind w:left="113"/>
              <w:rPr>
                <w:sz w:val="16"/>
                <w:szCs w:val="16"/>
              </w:rPr>
            </w:pPr>
          </w:p>
          <w:p w:rsidR="000E41F8" w:rsidRDefault="000E41F8" w:rsidP="00B3595D">
            <w:pPr>
              <w:ind w:left="113"/>
              <w:rPr>
                <w:lang w:val="be-BY"/>
              </w:rPr>
            </w:pPr>
            <w:r>
              <w:rPr>
                <w:sz w:val="22"/>
                <w:szCs w:val="22"/>
                <w:lang w:val="be-BY"/>
              </w:rPr>
              <w:t xml:space="preserve">452115, село Кармышево,              </w:t>
            </w:r>
          </w:p>
          <w:p w:rsidR="000E41F8" w:rsidRDefault="000E41F8" w:rsidP="00B3595D">
            <w:pPr>
              <w:ind w:left="113"/>
              <w:rPr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ул.Центральная,18/1</w:t>
            </w:r>
          </w:p>
          <w:p w:rsidR="000E41F8" w:rsidRDefault="000E41F8" w:rsidP="00B3595D">
            <w:pPr>
              <w:ind w:left="113"/>
              <w:rPr>
                <w:sz w:val="20"/>
              </w:rPr>
            </w:pPr>
            <w:r>
              <w:rPr>
                <w:sz w:val="22"/>
                <w:szCs w:val="22"/>
                <w:lang w:val="be-BY"/>
              </w:rPr>
              <w:t>Тел. 8(34754)3-71-43</w:t>
            </w:r>
          </w:p>
        </w:tc>
      </w:tr>
    </w:tbl>
    <w:p w:rsidR="000E41F8" w:rsidRDefault="000E41F8" w:rsidP="000E41F8">
      <w:pPr>
        <w:pStyle w:val="2"/>
        <w:tabs>
          <w:tab w:val="left" w:pos="6780"/>
        </w:tabs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</w:t>
      </w:r>
    </w:p>
    <w:p w:rsidR="000E41F8" w:rsidRPr="00D33A82" w:rsidRDefault="000E41F8" w:rsidP="000E41F8">
      <w:pPr>
        <w:pStyle w:val="2"/>
        <w:tabs>
          <w:tab w:val="left" w:pos="6780"/>
        </w:tabs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</w:rPr>
        <w:t xml:space="preserve">                     </w:t>
      </w:r>
      <w:r w:rsidRPr="00D33A82">
        <w:rPr>
          <w:rFonts w:ascii="Times New Roman" w:hAnsi="Times New Roman"/>
          <w:sz w:val="28"/>
          <w:szCs w:val="28"/>
        </w:rPr>
        <w:t xml:space="preserve">КАРАР                       </w:t>
      </w:r>
      <w:r>
        <w:rPr>
          <w:rFonts w:ascii="Times New Roman" w:hAnsi="Times New Roman"/>
          <w:sz w:val="28"/>
          <w:szCs w:val="28"/>
        </w:rPr>
        <w:t xml:space="preserve">                 </w:t>
      </w:r>
      <w:r w:rsidRPr="00D33A82">
        <w:rPr>
          <w:rFonts w:ascii="Times New Roman" w:hAnsi="Times New Roman"/>
          <w:sz w:val="28"/>
          <w:szCs w:val="28"/>
        </w:rPr>
        <w:t xml:space="preserve">                ПОСТАНОВЛЕНИЕ</w:t>
      </w:r>
    </w:p>
    <w:p w:rsidR="000E41F8" w:rsidRPr="00D33A82" w:rsidRDefault="000E41F8" w:rsidP="000E41F8"/>
    <w:p w:rsidR="000E41F8" w:rsidRPr="00D33A82" w:rsidRDefault="000E41F8" w:rsidP="000E41F8">
      <w:pPr>
        <w:pStyle w:val="2"/>
        <w:tabs>
          <w:tab w:val="left" w:pos="1110"/>
          <w:tab w:val="left" w:pos="1416"/>
          <w:tab w:val="left" w:pos="2124"/>
          <w:tab w:val="left" w:pos="2832"/>
          <w:tab w:val="center" w:pos="4473"/>
          <w:tab w:val="left" w:pos="6630"/>
        </w:tabs>
        <w:ind w:hanging="1134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</w:rPr>
        <w:tab/>
        <w:t xml:space="preserve">              </w:t>
      </w:r>
      <w:r w:rsidRPr="00D33A8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16 июнь</w:t>
      </w:r>
      <w:r w:rsidRPr="00D33A82">
        <w:rPr>
          <w:rFonts w:ascii="Times New Roman" w:hAnsi="Times New Roman"/>
          <w:sz w:val="28"/>
          <w:szCs w:val="28"/>
        </w:rPr>
        <w:t xml:space="preserve"> 2016 й.</w:t>
      </w:r>
      <w:r w:rsidRPr="00D33A82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№ 45</w:t>
      </w:r>
      <w:r w:rsidRPr="00D33A82">
        <w:rPr>
          <w:rFonts w:ascii="Times New Roman" w:hAnsi="Times New Roman"/>
          <w:sz w:val="28"/>
          <w:szCs w:val="28"/>
        </w:rPr>
        <w:tab/>
        <w:t xml:space="preserve"> </w:t>
      </w:r>
      <w:r>
        <w:rPr>
          <w:rFonts w:ascii="Times New Roman" w:hAnsi="Times New Roman"/>
          <w:sz w:val="28"/>
          <w:szCs w:val="28"/>
        </w:rPr>
        <w:t xml:space="preserve">16июня </w:t>
      </w:r>
      <w:r w:rsidRPr="00D33A82">
        <w:rPr>
          <w:rFonts w:ascii="Times New Roman" w:hAnsi="Times New Roman"/>
          <w:sz w:val="28"/>
          <w:szCs w:val="28"/>
        </w:rPr>
        <w:t xml:space="preserve"> 2016 г.</w:t>
      </w:r>
    </w:p>
    <w:p w:rsidR="000E41F8" w:rsidRDefault="000E41F8" w:rsidP="000E41F8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0E41F8" w:rsidRDefault="000E41F8" w:rsidP="000E41F8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0E41F8" w:rsidRDefault="000E41F8" w:rsidP="000E41F8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CB4456">
        <w:rPr>
          <w:rFonts w:ascii="Times New Roman" w:hAnsi="Times New Roman" w:cs="Times New Roman"/>
          <w:b w:val="0"/>
          <w:sz w:val="28"/>
          <w:szCs w:val="28"/>
        </w:rPr>
        <w:t xml:space="preserve">О внесении </w:t>
      </w:r>
      <w:r>
        <w:rPr>
          <w:rFonts w:ascii="Times New Roman" w:hAnsi="Times New Roman" w:cs="Times New Roman"/>
          <w:b w:val="0"/>
          <w:sz w:val="28"/>
          <w:szCs w:val="28"/>
        </w:rPr>
        <w:t>изменений</w:t>
      </w:r>
      <w:r w:rsidRPr="00CB4456">
        <w:rPr>
          <w:rFonts w:ascii="Times New Roman" w:hAnsi="Times New Roman" w:cs="Times New Roman"/>
          <w:b w:val="0"/>
          <w:sz w:val="28"/>
          <w:szCs w:val="28"/>
        </w:rPr>
        <w:t xml:space="preserve"> в постановление № </w:t>
      </w:r>
      <w:r>
        <w:rPr>
          <w:rFonts w:ascii="Times New Roman" w:hAnsi="Times New Roman" w:cs="Times New Roman"/>
          <w:b w:val="0"/>
          <w:sz w:val="28"/>
          <w:szCs w:val="28"/>
        </w:rPr>
        <w:t>59</w:t>
      </w:r>
      <w:r w:rsidRPr="00CB4456">
        <w:rPr>
          <w:rFonts w:ascii="Times New Roman" w:hAnsi="Times New Roman" w:cs="Times New Roman"/>
          <w:b w:val="0"/>
          <w:sz w:val="28"/>
          <w:szCs w:val="28"/>
        </w:rPr>
        <w:t xml:space="preserve"> от </w:t>
      </w:r>
      <w:r>
        <w:rPr>
          <w:rFonts w:ascii="Times New Roman" w:hAnsi="Times New Roman" w:cs="Times New Roman"/>
          <w:b w:val="0"/>
          <w:sz w:val="28"/>
          <w:szCs w:val="28"/>
        </w:rPr>
        <w:t>23</w:t>
      </w:r>
      <w:r w:rsidRPr="00CB445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декаб</w:t>
      </w:r>
      <w:r w:rsidRPr="00CB4456">
        <w:rPr>
          <w:rFonts w:ascii="Times New Roman" w:hAnsi="Times New Roman" w:cs="Times New Roman"/>
          <w:b w:val="0"/>
          <w:sz w:val="28"/>
          <w:szCs w:val="28"/>
        </w:rPr>
        <w:t>ря 20</w:t>
      </w:r>
      <w:r>
        <w:rPr>
          <w:rFonts w:ascii="Times New Roman" w:hAnsi="Times New Roman" w:cs="Times New Roman"/>
          <w:b w:val="0"/>
          <w:sz w:val="28"/>
          <w:szCs w:val="28"/>
        </w:rPr>
        <w:t>15</w:t>
      </w:r>
      <w:r w:rsidRPr="00CB4456">
        <w:rPr>
          <w:rFonts w:ascii="Times New Roman" w:hAnsi="Times New Roman" w:cs="Times New Roman"/>
          <w:b w:val="0"/>
          <w:sz w:val="28"/>
          <w:szCs w:val="28"/>
        </w:rPr>
        <w:t xml:space="preserve"> года </w:t>
      </w:r>
    </w:p>
    <w:p w:rsidR="000E41F8" w:rsidRPr="005A12E4" w:rsidRDefault="000E41F8" w:rsidP="000E41F8">
      <w:pPr>
        <w:pStyle w:val="ConsPlusNormal"/>
        <w:widowControl/>
        <w:tabs>
          <w:tab w:val="left" w:pos="720"/>
        </w:tabs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5A12E4">
        <w:rPr>
          <w:rFonts w:ascii="Times New Roman" w:hAnsi="Times New Roman" w:cs="Times New Roman"/>
          <w:sz w:val="28"/>
          <w:szCs w:val="28"/>
        </w:rPr>
        <w:t xml:space="preserve">«Об утверждении </w:t>
      </w:r>
      <w:proofErr w:type="gramStart"/>
      <w:r w:rsidRPr="005A12E4">
        <w:rPr>
          <w:rFonts w:ascii="Times New Roman" w:hAnsi="Times New Roman" w:cs="Times New Roman"/>
          <w:sz w:val="28"/>
          <w:szCs w:val="28"/>
        </w:rPr>
        <w:t>Перечня главных администраторов доходов бюджета сельского поселения</w:t>
      </w:r>
      <w:proofErr w:type="gramEnd"/>
      <w:r w:rsidRPr="005A12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Кармышевский</w:t>
      </w:r>
      <w:r w:rsidRPr="005A12E4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Альшеевский район Республики Башкортостан, а также состава</w:t>
      </w:r>
    </w:p>
    <w:p w:rsidR="000E41F8" w:rsidRPr="005A12E4" w:rsidRDefault="000E41F8" w:rsidP="000E41F8">
      <w:pPr>
        <w:jc w:val="center"/>
        <w:rPr>
          <w:sz w:val="28"/>
          <w:szCs w:val="28"/>
        </w:rPr>
      </w:pPr>
      <w:r w:rsidRPr="005A12E4">
        <w:rPr>
          <w:sz w:val="28"/>
          <w:szCs w:val="28"/>
        </w:rPr>
        <w:t>закрепляемых за ними кодов классификации доходов бюдже</w:t>
      </w:r>
      <w:r>
        <w:rPr>
          <w:sz w:val="28"/>
          <w:szCs w:val="28"/>
        </w:rPr>
        <w:t>та</w:t>
      </w:r>
      <w:r w:rsidRPr="005A12E4">
        <w:rPr>
          <w:sz w:val="28"/>
          <w:szCs w:val="28"/>
        </w:rPr>
        <w:t>»</w:t>
      </w:r>
    </w:p>
    <w:p w:rsidR="000E41F8" w:rsidRPr="00E71DBE" w:rsidRDefault="000E41F8" w:rsidP="000E41F8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0E41F8" w:rsidRPr="00CB4456" w:rsidRDefault="000E41F8" w:rsidP="000E41F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0E41F8" w:rsidRDefault="000E41F8" w:rsidP="000E41F8">
      <w:pPr>
        <w:pStyle w:val="ConsPlusNormal"/>
        <w:widowControl/>
        <w:tabs>
          <w:tab w:val="left" w:pos="720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B4456">
        <w:rPr>
          <w:rFonts w:ascii="Times New Roman" w:hAnsi="Times New Roman" w:cs="Times New Roman"/>
          <w:sz w:val="28"/>
          <w:szCs w:val="28"/>
        </w:rPr>
        <w:tab/>
        <w:t>В соответствии с бюджетн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CB4456">
        <w:rPr>
          <w:rFonts w:ascii="Times New Roman" w:hAnsi="Times New Roman" w:cs="Times New Roman"/>
          <w:sz w:val="28"/>
          <w:szCs w:val="28"/>
        </w:rPr>
        <w:t xml:space="preserve"> классификаци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CB4456">
        <w:rPr>
          <w:rFonts w:ascii="Times New Roman" w:hAnsi="Times New Roman" w:cs="Times New Roman"/>
          <w:sz w:val="28"/>
          <w:szCs w:val="28"/>
        </w:rPr>
        <w:t xml:space="preserve"> Российской Федерации,  постановляю:</w:t>
      </w:r>
    </w:p>
    <w:p w:rsidR="000E41F8" w:rsidRPr="005A12E4" w:rsidRDefault="000E41F8" w:rsidP="000E41F8">
      <w:pPr>
        <w:pStyle w:val="ConsPlusNormal"/>
        <w:widowControl/>
        <w:tabs>
          <w:tab w:val="left" w:pos="720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12E4">
        <w:rPr>
          <w:rFonts w:ascii="Times New Roman" w:hAnsi="Times New Roman" w:cs="Times New Roman"/>
          <w:sz w:val="28"/>
          <w:szCs w:val="28"/>
        </w:rPr>
        <w:t>1. Внести в Перечень</w:t>
      </w:r>
      <w:r w:rsidRPr="00367DC0">
        <w:rPr>
          <w:rFonts w:ascii="Times New Roman" w:hAnsi="Times New Roman" w:cs="Times New Roman"/>
          <w:sz w:val="28"/>
          <w:szCs w:val="28"/>
        </w:rPr>
        <w:t xml:space="preserve"> главны</w:t>
      </w:r>
      <w:r>
        <w:rPr>
          <w:rFonts w:ascii="Times New Roman" w:hAnsi="Times New Roman" w:cs="Times New Roman"/>
          <w:sz w:val="28"/>
          <w:szCs w:val="28"/>
        </w:rPr>
        <w:t xml:space="preserve">х </w:t>
      </w:r>
      <w:r w:rsidRPr="00367DC0">
        <w:rPr>
          <w:rFonts w:ascii="Times New Roman" w:hAnsi="Times New Roman" w:cs="Times New Roman"/>
          <w:sz w:val="28"/>
          <w:szCs w:val="28"/>
        </w:rPr>
        <w:t>администратор</w:t>
      </w:r>
      <w:r>
        <w:rPr>
          <w:rFonts w:ascii="Times New Roman" w:hAnsi="Times New Roman" w:cs="Times New Roman"/>
          <w:sz w:val="28"/>
          <w:szCs w:val="28"/>
        </w:rPr>
        <w:t xml:space="preserve">ов доходов бюджета сельского поселения Кармышевский сельсовет </w:t>
      </w:r>
      <w:r w:rsidRPr="00367DC0">
        <w:rPr>
          <w:rFonts w:ascii="Times New Roman" w:hAnsi="Times New Roman" w:cs="Times New Roman"/>
          <w:sz w:val="28"/>
          <w:szCs w:val="28"/>
        </w:rPr>
        <w:t>муниципального района Альшеевский район Республики Башкортостан,</w:t>
      </w:r>
      <w:r>
        <w:rPr>
          <w:rFonts w:ascii="Times New Roman" w:hAnsi="Times New Roman" w:cs="Times New Roman"/>
          <w:sz w:val="28"/>
          <w:szCs w:val="28"/>
        </w:rPr>
        <w:t xml:space="preserve"> а также состава закрепляемых за ними кодов классификации доходов бюджета</w:t>
      </w:r>
      <w:r w:rsidRPr="005A12E4">
        <w:rPr>
          <w:rFonts w:ascii="Times New Roman" w:hAnsi="Times New Roman" w:cs="Times New Roman"/>
          <w:sz w:val="28"/>
          <w:szCs w:val="28"/>
        </w:rPr>
        <w:t>, следующ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5A12E4">
        <w:rPr>
          <w:rFonts w:ascii="Times New Roman" w:hAnsi="Times New Roman" w:cs="Times New Roman"/>
          <w:sz w:val="28"/>
          <w:szCs w:val="28"/>
        </w:rPr>
        <w:t>е изменени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5A12E4">
        <w:rPr>
          <w:rFonts w:ascii="Times New Roman" w:hAnsi="Times New Roman" w:cs="Times New Roman"/>
          <w:sz w:val="28"/>
          <w:szCs w:val="28"/>
        </w:rPr>
        <w:t>:</w:t>
      </w:r>
    </w:p>
    <w:p w:rsidR="000E41F8" w:rsidRDefault="000E41F8" w:rsidP="000E41F8">
      <w:pPr>
        <w:pStyle w:val="ConsPlusNormal"/>
        <w:widowControl/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включить код бюджетной классификации:</w:t>
      </w:r>
    </w:p>
    <w:p w:rsidR="000E41F8" w:rsidRDefault="000E41F8" w:rsidP="000E41F8">
      <w:pPr>
        <w:pStyle w:val="ConsPlusNormal"/>
        <w:widowControl/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97" w:type="dxa"/>
        <w:tblInd w:w="93" w:type="dxa"/>
        <w:tblLayout w:type="fixed"/>
        <w:tblLook w:val="0000"/>
      </w:tblPr>
      <w:tblGrid>
        <w:gridCol w:w="1095"/>
        <w:gridCol w:w="3114"/>
        <w:gridCol w:w="5588"/>
      </w:tblGrid>
      <w:tr w:rsidR="000E41F8" w:rsidRPr="00D31F82" w:rsidTr="00B3595D">
        <w:trPr>
          <w:cantSplit/>
          <w:trHeight w:val="375"/>
        </w:trPr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1F8" w:rsidRPr="00D31F82" w:rsidRDefault="000E41F8" w:rsidP="00B3595D">
            <w:pPr>
              <w:ind w:left="-93"/>
              <w:jc w:val="center"/>
              <w:rPr>
                <w:sz w:val="28"/>
                <w:szCs w:val="28"/>
              </w:rPr>
            </w:pPr>
            <w:r w:rsidRPr="00D31F82">
              <w:rPr>
                <w:sz w:val="28"/>
                <w:szCs w:val="28"/>
              </w:rPr>
              <w:t>791</w:t>
            </w: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41F8" w:rsidRPr="00D31F82" w:rsidRDefault="000E41F8" w:rsidP="00B3595D">
            <w:pPr>
              <w:ind w:hanging="4"/>
              <w:rPr>
                <w:color w:val="000000"/>
                <w:sz w:val="28"/>
                <w:szCs w:val="28"/>
              </w:rPr>
            </w:pPr>
            <w:r w:rsidRPr="00D31F82">
              <w:rPr>
                <w:sz w:val="28"/>
                <w:szCs w:val="28"/>
              </w:rPr>
              <w:t>2 02 02999 10 710</w:t>
            </w:r>
            <w:r>
              <w:rPr>
                <w:sz w:val="28"/>
                <w:szCs w:val="28"/>
              </w:rPr>
              <w:t>1</w:t>
            </w:r>
            <w:r w:rsidRPr="00D31F82">
              <w:rPr>
                <w:sz w:val="28"/>
                <w:szCs w:val="28"/>
              </w:rPr>
              <w:t xml:space="preserve"> 151</w:t>
            </w:r>
          </w:p>
        </w:tc>
        <w:tc>
          <w:tcPr>
            <w:tcW w:w="5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41F8" w:rsidRPr="00D31F82" w:rsidRDefault="000E41F8" w:rsidP="00B3595D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31F82">
              <w:rPr>
                <w:sz w:val="28"/>
                <w:szCs w:val="28"/>
              </w:rPr>
              <w:t>Прочие субсидии бюджетам сельских поселений (с</w:t>
            </w:r>
            <w:r w:rsidRPr="00D31F82">
              <w:rPr>
                <w:color w:val="000000"/>
                <w:sz w:val="28"/>
                <w:szCs w:val="28"/>
              </w:rPr>
              <w:t>убсидии на</w:t>
            </w:r>
            <w:r w:rsidRPr="00984698">
              <w:rPr>
                <w:color w:val="000000"/>
                <w:sz w:val="28"/>
                <w:szCs w:val="28"/>
              </w:rPr>
              <w:t xml:space="preserve"> софинансирование </w:t>
            </w:r>
            <w:r w:rsidRPr="00194535">
              <w:rPr>
                <w:color w:val="000000"/>
                <w:sz w:val="28"/>
                <w:szCs w:val="28"/>
              </w:rPr>
              <w:t>расходных обязательств</w:t>
            </w:r>
            <w:r w:rsidRPr="00D31F82">
              <w:rPr>
                <w:sz w:val="28"/>
                <w:szCs w:val="28"/>
              </w:rPr>
              <w:t>)</w:t>
            </w:r>
          </w:p>
        </w:tc>
      </w:tr>
    </w:tbl>
    <w:p w:rsidR="000E41F8" w:rsidRDefault="000E41F8" w:rsidP="000E41F8">
      <w:pPr>
        <w:jc w:val="both"/>
        <w:rPr>
          <w:sz w:val="28"/>
          <w:szCs w:val="28"/>
        </w:rPr>
      </w:pPr>
    </w:p>
    <w:p w:rsidR="000E41F8" w:rsidRDefault="000E41F8" w:rsidP="000E41F8">
      <w:pPr>
        <w:jc w:val="both"/>
        <w:rPr>
          <w:sz w:val="28"/>
          <w:szCs w:val="28"/>
        </w:rPr>
      </w:pPr>
    </w:p>
    <w:p w:rsidR="000E41F8" w:rsidRDefault="000E41F8" w:rsidP="000E41F8">
      <w:pPr>
        <w:jc w:val="both"/>
        <w:rPr>
          <w:sz w:val="28"/>
          <w:szCs w:val="28"/>
        </w:rPr>
      </w:pPr>
    </w:p>
    <w:p w:rsidR="000E41F8" w:rsidRPr="009B1649" w:rsidRDefault="000E41F8" w:rsidP="000E41F8">
      <w:pPr>
        <w:tabs>
          <w:tab w:val="left" w:pos="5685"/>
        </w:tabs>
        <w:jc w:val="both"/>
        <w:rPr>
          <w:sz w:val="28"/>
          <w:szCs w:val="28"/>
        </w:rPr>
      </w:pPr>
      <w:r w:rsidRPr="009B1649">
        <w:rPr>
          <w:sz w:val="28"/>
          <w:szCs w:val="28"/>
        </w:rPr>
        <w:t>Глава сельского поселения</w:t>
      </w:r>
      <w:r>
        <w:rPr>
          <w:sz w:val="28"/>
          <w:szCs w:val="28"/>
        </w:rPr>
        <w:tab/>
        <w:t>Д.У.Шакуров</w:t>
      </w:r>
    </w:p>
    <w:p w:rsidR="00FF1B86" w:rsidRDefault="00FF1B86"/>
    <w:sectPr w:rsidR="00FF1B86" w:rsidSect="00BC7A65">
      <w:headerReference w:type="even" r:id="rId5"/>
      <w:headerReference w:type="default" r:id="rId6"/>
      <w:pgSz w:w="11906" w:h="16838"/>
      <w:pgMar w:top="851" w:right="1134" w:bottom="567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15D2" w:rsidRDefault="000E41F8" w:rsidP="00D831E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C015D2" w:rsidRDefault="000E41F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15D2" w:rsidRDefault="000E41F8" w:rsidP="00D831E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3</w:t>
    </w:r>
    <w:r>
      <w:rPr>
        <w:rStyle w:val="a5"/>
      </w:rPr>
      <w:fldChar w:fldCharType="end"/>
    </w:r>
  </w:p>
  <w:p w:rsidR="00C015D2" w:rsidRDefault="000E41F8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E41F8"/>
    <w:rsid w:val="000E41F8"/>
    <w:rsid w:val="00FF1B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41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0E41F8"/>
    <w:pPr>
      <w:keepNext/>
      <w:jc w:val="center"/>
      <w:outlineLvl w:val="1"/>
    </w:pPr>
    <w:rPr>
      <w:rFonts w:ascii="Arial New Bash" w:hAnsi="Arial New Bash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E41F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0E41F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0E41F8"/>
  </w:style>
  <w:style w:type="paragraph" w:customStyle="1" w:styleId="ConsPlusNormal">
    <w:name w:val="ConsPlusNormal"/>
    <w:rsid w:val="000E41F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0E41F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0E41F8"/>
    <w:rPr>
      <w:rFonts w:ascii="Arial New Bash" w:eastAsia="Times New Roman" w:hAnsi="Arial New Bash" w:cs="Times New Roman"/>
      <w:b/>
      <w:bCs/>
      <w:sz w:val="24"/>
      <w:szCs w:val="24"/>
      <w:lang w:eastAsia="ru-RU"/>
    </w:rPr>
  </w:style>
  <w:style w:type="paragraph" w:styleId="a6">
    <w:name w:val="Body Text"/>
    <w:basedOn w:val="a"/>
    <w:link w:val="a7"/>
    <w:unhideWhenUsed/>
    <w:rsid w:val="000E41F8"/>
    <w:pPr>
      <w:spacing w:after="120"/>
    </w:pPr>
  </w:style>
  <w:style w:type="character" w:customStyle="1" w:styleId="a7">
    <w:name w:val="Основной текст Знак"/>
    <w:basedOn w:val="a0"/>
    <w:link w:val="a6"/>
    <w:rsid w:val="000E41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E41F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E41F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231</Words>
  <Characters>1322</Characters>
  <Application>Microsoft Office Word</Application>
  <DocSecurity>0</DocSecurity>
  <Lines>11</Lines>
  <Paragraphs>3</Paragraphs>
  <ScaleCrop>false</ScaleCrop>
  <Company/>
  <LinksUpToDate>false</LinksUpToDate>
  <CharactersWithSpaces>1550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2016-06-16T03:50:00Z</cp:lastPrinted>
  <dcterms:created xsi:type="dcterms:W3CDTF">2016-06-16T03:48:00Z</dcterms:created>
  <dcterms:modified xsi:type="dcterms:W3CDTF">2016-06-16T03:50:00Z</dcterms:modified>
</cp:coreProperties>
</file>