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724" w:rsidRDefault="00470724" w:rsidP="0047072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КАРМЫШЕВСКИЙ  СЕЛЬСОВЕТ МУНИЦИПАЛЬНОГО РАЙОНА  АЛЬШЕЕВСКИЙ РАЙОН РЕСПУБЛИКИ БАШКОРТОСТАН</w:t>
      </w:r>
    </w:p>
    <w:p w:rsidR="00470724" w:rsidRDefault="00470724" w:rsidP="00470724">
      <w:pPr>
        <w:pStyle w:val="ConsPlusTitle"/>
        <w:widowControl/>
        <w:jc w:val="center"/>
        <w:rPr>
          <w:rFonts w:ascii="Times New Roman" w:hAnsi="Times New Roman" w:cs="Times New Roman"/>
          <w:sz w:val="30"/>
          <w:szCs w:val="30"/>
        </w:rPr>
      </w:pPr>
    </w:p>
    <w:p w:rsidR="00470724" w:rsidRDefault="00470724" w:rsidP="00470724">
      <w:pPr>
        <w:jc w:val="center"/>
      </w:pPr>
    </w:p>
    <w:p w:rsidR="00470724" w:rsidRDefault="00470724" w:rsidP="00470724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КАРАР                                                   ПОСТАНОВЛЕНИЕ</w:t>
      </w:r>
    </w:p>
    <w:p w:rsidR="00470724" w:rsidRDefault="00470724" w:rsidP="00470724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</w:p>
    <w:p w:rsidR="00470724" w:rsidRPr="002B59A7" w:rsidRDefault="00470724" w:rsidP="00470724">
      <w:pPr>
        <w:pStyle w:val="ConsPlusTitle"/>
        <w:widowControl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</w:t>
      </w:r>
      <w:r w:rsidRPr="00644990">
        <w:rPr>
          <w:rFonts w:ascii="Times New Roman" w:hAnsi="Times New Roman" w:cs="Times New Roman"/>
          <w:sz w:val="30"/>
          <w:szCs w:val="30"/>
        </w:rPr>
        <w:t xml:space="preserve">« </w:t>
      </w:r>
      <w:r>
        <w:rPr>
          <w:rFonts w:ascii="Times New Roman" w:hAnsi="Times New Roman" w:cs="Times New Roman"/>
          <w:sz w:val="30"/>
          <w:szCs w:val="30"/>
        </w:rPr>
        <w:t>09</w:t>
      </w:r>
      <w:r w:rsidRPr="00644990">
        <w:rPr>
          <w:rFonts w:ascii="Times New Roman" w:hAnsi="Times New Roman" w:cs="Times New Roman"/>
          <w:sz w:val="30"/>
          <w:szCs w:val="30"/>
        </w:rPr>
        <w:t xml:space="preserve">» </w:t>
      </w:r>
      <w:r>
        <w:rPr>
          <w:rFonts w:ascii="Times New Roman" w:hAnsi="Times New Roman" w:cs="Times New Roman"/>
          <w:sz w:val="30"/>
          <w:szCs w:val="30"/>
        </w:rPr>
        <w:t xml:space="preserve">июнь </w:t>
      </w:r>
      <w:r w:rsidRPr="00644990">
        <w:rPr>
          <w:rFonts w:ascii="Times New Roman" w:hAnsi="Times New Roman" w:cs="Times New Roman"/>
          <w:sz w:val="30"/>
          <w:szCs w:val="30"/>
        </w:rPr>
        <w:t>201</w:t>
      </w:r>
      <w:r>
        <w:rPr>
          <w:rFonts w:ascii="Times New Roman" w:hAnsi="Times New Roman" w:cs="Times New Roman"/>
          <w:sz w:val="30"/>
          <w:szCs w:val="30"/>
        </w:rPr>
        <w:t>6</w:t>
      </w:r>
      <w:r w:rsidRPr="00644990">
        <w:rPr>
          <w:rFonts w:ascii="Times New Roman" w:hAnsi="Times New Roman" w:cs="Times New Roman"/>
          <w:sz w:val="30"/>
          <w:szCs w:val="30"/>
        </w:rPr>
        <w:t xml:space="preserve"> й.             № </w:t>
      </w:r>
      <w:r>
        <w:rPr>
          <w:rFonts w:ascii="Times New Roman" w:hAnsi="Times New Roman" w:cs="Times New Roman"/>
          <w:sz w:val="30"/>
          <w:szCs w:val="30"/>
        </w:rPr>
        <w:t>37</w:t>
      </w:r>
      <w:r w:rsidRPr="00644990">
        <w:rPr>
          <w:rFonts w:ascii="Times New Roman" w:hAnsi="Times New Roman" w:cs="Times New Roman"/>
          <w:sz w:val="30"/>
          <w:szCs w:val="30"/>
        </w:rPr>
        <w:t xml:space="preserve">            </w:t>
      </w:r>
      <w:r>
        <w:rPr>
          <w:rFonts w:ascii="Times New Roman" w:hAnsi="Times New Roman" w:cs="Times New Roman"/>
          <w:sz w:val="30"/>
          <w:szCs w:val="30"/>
        </w:rPr>
        <w:t xml:space="preserve">     </w:t>
      </w:r>
      <w:r w:rsidRPr="00644990">
        <w:rPr>
          <w:rFonts w:ascii="Times New Roman" w:hAnsi="Times New Roman" w:cs="Times New Roman"/>
          <w:sz w:val="30"/>
          <w:szCs w:val="30"/>
        </w:rPr>
        <w:t xml:space="preserve">    « </w:t>
      </w:r>
      <w:r>
        <w:rPr>
          <w:rFonts w:ascii="Times New Roman" w:hAnsi="Times New Roman" w:cs="Times New Roman"/>
          <w:sz w:val="30"/>
          <w:szCs w:val="30"/>
        </w:rPr>
        <w:t>09</w:t>
      </w:r>
      <w:r w:rsidRPr="00644990">
        <w:rPr>
          <w:rFonts w:ascii="Times New Roman" w:hAnsi="Times New Roman" w:cs="Times New Roman"/>
          <w:sz w:val="30"/>
          <w:szCs w:val="30"/>
        </w:rPr>
        <w:t xml:space="preserve">» </w:t>
      </w:r>
      <w:r>
        <w:rPr>
          <w:rFonts w:ascii="Times New Roman" w:hAnsi="Times New Roman" w:cs="Times New Roman"/>
          <w:sz w:val="30"/>
          <w:szCs w:val="30"/>
        </w:rPr>
        <w:t xml:space="preserve">июня </w:t>
      </w:r>
      <w:r w:rsidRPr="00644990">
        <w:rPr>
          <w:rFonts w:ascii="Times New Roman" w:hAnsi="Times New Roman" w:cs="Times New Roman"/>
          <w:sz w:val="30"/>
          <w:szCs w:val="30"/>
        </w:rPr>
        <w:t>201</w:t>
      </w:r>
      <w:r>
        <w:rPr>
          <w:rFonts w:ascii="Times New Roman" w:hAnsi="Times New Roman" w:cs="Times New Roman"/>
          <w:sz w:val="30"/>
          <w:szCs w:val="30"/>
        </w:rPr>
        <w:t xml:space="preserve">6 </w:t>
      </w:r>
      <w:r w:rsidRPr="00644990">
        <w:rPr>
          <w:rFonts w:ascii="Times New Roman" w:hAnsi="Times New Roman" w:cs="Times New Roman"/>
          <w:sz w:val="30"/>
          <w:szCs w:val="30"/>
        </w:rPr>
        <w:t>г.</w:t>
      </w:r>
    </w:p>
    <w:p w:rsidR="00470724" w:rsidRDefault="00470724" w:rsidP="00470724"/>
    <w:p w:rsidR="00470724" w:rsidRDefault="00470724" w:rsidP="00470724"/>
    <w:p w:rsidR="00470724" w:rsidRPr="00286F60" w:rsidRDefault="00470724" w:rsidP="00470724">
      <w:pPr>
        <w:jc w:val="center"/>
        <w:rPr>
          <w:b/>
          <w:sz w:val="28"/>
        </w:rPr>
      </w:pPr>
      <w:r>
        <w:rPr>
          <w:sz w:val="28"/>
        </w:rPr>
        <w:t xml:space="preserve">       </w:t>
      </w:r>
      <w:r w:rsidRPr="002A6193">
        <w:rPr>
          <w:b/>
          <w:sz w:val="28"/>
        </w:rPr>
        <w:t>О признании</w:t>
      </w:r>
      <w:r>
        <w:rPr>
          <w:b/>
          <w:sz w:val="28"/>
        </w:rPr>
        <w:t xml:space="preserve"> и принятии на учет </w:t>
      </w:r>
      <w:r w:rsidRPr="002A6193">
        <w:rPr>
          <w:b/>
          <w:sz w:val="28"/>
        </w:rPr>
        <w:t xml:space="preserve"> в качестве нуждающейся в жилых помещениях </w:t>
      </w:r>
      <w:r>
        <w:rPr>
          <w:b/>
          <w:sz w:val="28"/>
        </w:rPr>
        <w:t xml:space="preserve"> </w:t>
      </w:r>
      <w:r>
        <w:rPr>
          <w:b/>
          <w:sz w:val="28"/>
          <w:szCs w:val="28"/>
        </w:rPr>
        <w:t>вдову участника ВОВ                                                   гр</w:t>
      </w:r>
      <w:proofErr w:type="gramStart"/>
      <w:r>
        <w:rPr>
          <w:b/>
          <w:sz w:val="28"/>
          <w:szCs w:val="28"/>
        </w:rPr>
        <w:t>.</w:t>
      </w:r>
      <w:r w:rsidRPr="00286F60">
        <w:rPr>
          <w:b/>
          <w:sz w:val="28"/>
          <w:szCs w:val="28"/>
        </w:rPr>
        <w:t>Г</w:t>
      </w:r>
      <w:proofErr w:type="gramEnd"/>
      <w:r w:rsidRPr="00286F60">
        <w:rPr>
          <w:b/>
          <w:sz w:val="28"/>
          <w:szCs w:val="28"/>
        </w:rPr>
        <w:t>абдрахимову Гульсум Хабияхметовну</w:t>
      </w:r>
    </w:p>
    <w:p w:rsidR="00470724" w:rsidRDefault="00470724" w:rsidP="00470724">
      <w:pPr>
        <w:jc w:val="center"/>
        <w:rPr>
          <w:sz w:val="28"/>
        </w:rPr>
      </w:pPr>
    </w:p>
    <w:p w:rsidR="00470724" w:rsidRPr="002A6193" w:rsidRDefault="00470724" w:rsidP="004707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</w:t>
      </w:r>
      <w:r>
        <w:t xml:space="preserve"> </w:t>
      </w:r>
      <w:r>
        <w:rPr>
          <w:sz w:val="28"/>
        </w:rPr>
        <w:t xml:space="preserve">решения жилищной комиссии администрации сельского поселения Кармышевский сельсовет от 09 июня 2016 года </w:t>
      </w:r>
      <w:r>
        <w:rPr>
          <w:sz w:val="28"/>
          <w:szCs w:val="28"/>
        </w:rPr>
        <w:t>постановляю:</w:t>
      </w:r>
      <w:r>
        <w:t xml:space="preserve"> </w:t>
      </w:r>
    </w:p>
    <w:p w:rsidR="00470724" w:rsidRDefault="00470724" w:rsidP="00470724"/>
    <w:p w:rsidR="00470724" w:rsidRDefault="00470724" w:rsidP="00470724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1. Признать и принять на учет гр. </w:t>
      </w:r>
      <w:r>
        <w:rPr>
          <w:sz w:val="28"/>
          <w:szCs w:val="28"/>
        </w:rPr>
        <w:t>Габдрахимову Гульсум Хабияхметовну</w:t>
      </w:r>
      <w:r>
        <w:rPr>
          <w:sz w:val="28"/>
        </w:rPr>
        <w:t>, 01.04.1932 года рождения, вдову участника Великой Отечественной войны,  зарегистрированную и  проживающую  по адресу: Республика Башкортостан, Альшеевский район, д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ураево, ул.Школьная, д.24  в качестве нуждающейся  в жилых  помещениях  на основании ст.51 Жилищного кодекса РФ.</w:t>
      </w:r>
    </w:p>
    <w:p w:rsidR="00470724" w:rsidRDefault="00470724" w:rsidP="00470724">
      <w:pPr>
        <w:rPr>
          <w:sz w:val="28"/>
        </w:rPr>
      </w:pPr>
    </w:p>
    <w:p w:rsidR="00470724" w:rsidRDefault="00470724" w:rsidP="00470724">
      <w:pPr>
        <w:pStyle w:val="a3"/>
        <w:ind w:right="-2" w:firstLine="720"/>
        <w:jc w:val="both"/>
        <w:rPr>
          <w:b/>
          <w:bCs/>
          <w:sz w:val="28"/>
          <w:szCs w:val="28"/>
        </w:rPr>
      </w:pPr>
    </w:p>
    <w:p w:rsidR="00470724" w:rsidRDefault="00470724" w:rsidP="00470724">
      <w:pPr>
        <w:pStyle w:val="a3"/>
        <w:ind w:right="-2" w:firstLine="720"/>
        <w:jc w:val="both"/>
        <w:rPr>
          <w:b/>
          <w:bCs/>
          <w:sz w:val="28"/>
          <w:szCs w:val="28"/>
        </w:rPr>
      </w:pPr>
    </w:p>
    <w:p w:rsidR="00470724" w:rsidRDefault="00470724" w:rsidP="00470724">
      <w:pPr>
        <w:pStyle w:val="a3"/>
        <w:ind w:right="-2" w:firstLine="720"/>
        <w:jc w:val="both"/>
        <w:rPr>
          <w:b/>
          <w:bCs/>
          <w:sz w:val="28"/>
          <w:szCs w:val="28"/>
        </w:rPr>
      </w:pPr>
    </w:p>
    <w:p w:rsidR="00470724" w:rsidRDefault="00470724" w:rsidP="00470724">
      <w:pPr>
        <w:pStyle w:val="a3"/>
        <w:ind w:right="-2" w:firstLine="720"/>
        <w:jc w:val="both"/>
        <w:rPr>
          <w:b/>
          <w:bCs/>
          <w:sz w:val="28"/>
          <w:szCs w:val="28"/>
        </w:rPr>
      </w:pPr>
    </w:p>
    <w:p w:rsidR="00470724" w:rsidRDefault="00470724" w:rsidP="00470724">
      <w:pPr>
        <w:pStyle w:val="a3"/>
        <w:ind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сельского поселения          </w:t>
      </w:r>
    </w:p>
    <w:p w:rsidR="00470724" w:rsidRDefault="00470724" w:rsidP="00470724">
      <w:pPr>
        <w:pStyle w:val="a3"/>
        <w:ind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Кармышевский сельсовет                                       Шакуров Д.У.</w:t>
      </w:r>
    </w:p>
    <w:p w:rsidR="00470724" w:rsidRDefault="00470724" w:rsidP="00470724">
      <w:pPr>
        <w:pStyle w:val="a3"/>
        <w:ind w:right="-2"/>
        <w:jc w:val="both"/>
        <w:rPr>
          <w:bCs/>
          <w:sz w:val="28"/>
          <w:szCs w:val="28"/>
        </w:rPr>
      </w:pPr>
    </w:p>
    <w:p w:rsidR="00470724" w:rsidRDefault="00470724" w:rsidP="00470724">
      <w:pPr>
        <w:pStyle w:val="a3"/>
        <w:ind w:right="-2"/>
        <w:jc w:val="both"/>
        <w:rPr>
          <w:bCs/>
          <w:sz w:val="28"/>
          <w:szCs w:val="28"/>
        </w:rPr>
      </w:pPr>
    </w:p>
    <w:p w:rsidR="00470724" w:rsidRDefault="00470724" w:rsidP="00470724">
      <w:pPr>
        <w:pStyle w:val="a3"/>
        <w:ind w:right="-2"/>
        <w:jc w:val="both"/>
        <w:rPr>
          <w:bCs/>
          <w:sz w:val="28"/>
          <w:szCs w:val="28"/>
        </w:rPr>
      </w:pPr>
    </w:p>
    <w:p w:rsidR="00470724" w:rsidRDefault="00470724" w:rsidP="00470724">
      <w:pPr>
        <w:pStyle w:val="a3"/>
        <w:ind w:right="-2"/>
        <w:jc w:val="both"/>
        <w:rPr>
          <w:bCs/>
          <w:sz w:val="28"/>
          <w:szCs w:val="28"/>
        </w:rPr>
      </w:pPr>
    </w:p>
    <w:p w:rsidR="00470724" w:rsidRDefault="00470724" w:rsidP="00470724">
      <w:pPr>
        <w:pStyle w:val="a3"/>
        <w:ind w:right="-2"/>
        <w:jc w:val="both"/>
        <w:rPr>
          <w:bCs/>
          <w:sz w:val="28"/>
          <w:szCs w:val="28"/>
        </w:rPr>
      </w:pPr>
    </w:p>
    <w:p w:rsidR="00470724" w:rsidRDefault="00470724" w:rsidP="00470724">
      <w:pPr>
        <w:pStyle w:val="a3"/>
        <w:ind w:right="-2"/>
        <w:jc w:val="both"/>
        <w:rPr>
          <w:bCs/>
          <w:sz w:val="28"/>
          <w:szCs w:val="28"/>
        </w:rPr>
      </w:pPr>
    </w:p>
    <w:p w:rsidR="00027229" w:rsidRDefault="00027229"/>
    <w:sectPr w:rsidR="00027229" w:rsidSect="00027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0724"/>
    <w:rsid w:val="00027229"/>
    <w:rsid w:val="00470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70724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4707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707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2016-06-09T11:51:00Z</dcterms:created>
  <dcterms:modified xsi:type="dcterms:W3CDTF">2016-06-09T11:51:00Z</dcterms:modified>
</cp:coreProperties>
</file>