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9A3CC3" w:rsidTr="009A3CC3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A3CC3" w:rsidRDefault="009A3CC3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  <w:lang w:eastAsia="en-US"/>
              </w:rPr>
            </w:pPr>
            <w:r>
              <w:rPr>
                <w:rFonts w:ascii="BelZAGZ" w:hAnsi="BelZAGZ"/>
                <w:b w:val="0"/>
                <w:sz w:val="22"/>
                <w:lang w:eastAsia="en-US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  <w:lang w:eastAsia="en-US"/>
              </w:rPr>
              <w:t>һ</w:t>
            </w:r>
            <w:r>
              <w:rPr>
                <w:rFonts w:ascii="BelZAGZ" w:hAnsi="BelZAGZ"/>
                <w:b w:val="0"/>
                <w:sz w:val="22"/>
                <w:lang w:eastAsia="en-US"/>
              </w:rPr>
              <w:t>ы</w:t>
            </w:r>
          </w:p>
          <w:p w:rsidR="009A3CC3" w:rsidRDefault="009A3CC3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  <w:lang w:eastAsia="en-US"/>
              </w:rPr>
            </w:pPr>
            <w:proofErr w:type="gramStart"/>
            <w:r>
              <w:rPr>
                <w:rFonts w:ascii="BelZAGZ" w:hAnsi="BelZAGZ"/>
                <w:b w:val="0"/>
                <w:sz w:val="22"/>
                <w:lang w:eastAsia="en-US"/>
              </w:rPr>
              <w:t>(лш9й районы</w:t>
            </w:r>
            <w:proofErr w:type="gramEnd"/>
          </w:p>
          <w:p w:rsidR="009A3CC3" w:rsidRDefault="009A3CC3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  <w:lang w:eastAsia="en-US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  <w:lang w:eastAsia="en-US"/>
              </w:rPr>
              <w:t>муниципаль</w:t>
            </w:r>
            <w:proofErr w:type="spellEnd"/>
            <w:r>
              <w:rPr>
                <w:rFonts w:ascii="BelZAGZ" w:hAnsi="BelZAGZ"/>
                <w:b w:val="0"/>
                <w:sz w:val="22"/>
                <w:lang w:eastAsia="en-US"/>
              </w:rPr>
              <w:t xml:space="preserve"> районыны</w:t>
            </w:r>
            <w:r>
              <w:rPr>
                <w:b w:val="0"/>
                <w:sz w:val="22"/>
                <w:lang w:eastAsia="en-US"/>
              </w:rPr>
              <w:t>ң</w:t>
            </w:r>
          </w:p>
          <w:p w:rsidR="009A3CC3" w:rsidRDefault="009A3CC3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  <w:lang w:eastAsia="en-US"/>
              </w:rPr>
            </w:pPr>
            <w:r>
              <w:rPr>
                <w:rFonts w:ascii="BelZAGZ" w:hAnsi="BelZAGZ"/>
                <w:b w:val="0"/>
                <w:sz w:val="22"/>
                <w:lang w:eastAsia="en-US"/>
              </w:rPr>
              <w:t>#</w:t>
            </w:r>
            <w:proofErr w:type="spellStart"/>
            <w:r>
              <w:rPr>
                <w:rFonts w:ascii="BelZAGZ" w:hAnsi="BelZAGZ"/>
                <w:b w:val="0"/>
                <w:sz w:val="22"/>
                <w:lang w:eastAsia="en-US"/>
              </w:rPr>
              <w:t>армыш</w:t>
            </w:r>
            <w:proofErr w:type="spellEnd"/>
            <w:r>
              <w:rPr>
                <w:rFonts w:ascii="BelZAGZ" w:hAnsi="BelZAGZ"/>
                <w:b w:val="0"/>
                <w:sz w:val="22"/>
                <w:lang w:eastAsia="en-US"/>
              </w:rPr>
              <w:t xml:space="preserve"> </w:t>
            </w:r>
            <w:proofErr w:type="spellStart"/>
            <w:r>
              <w:rPr>
                <w:rFonts w:ascii="BelZAGZ" w:hAnsi="BelZAGZ"/>
                <w:b w:val="0"/>
                <w:sz w:val="22"/>
                <w:lang w:eastAsia="en-US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  <w:lang w:eastAsia="en-US"/>
              </w:rPr>
              <w:t xml:space="preserve"> советы</w:t>
            </w:r>
          </w:p>
          <w:p w:rsidR="009A3CC3" w:rsidRDefault="009A3CC3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  <w:lang w:eastAsia="en-US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  <w:lang w:eastAsia="en-US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  <w:lang w:eastAsia="en-US"/>
              </w:rPr>
              <w:t xml:space="preserve"> бил</w:t>
            </w:r>
            <w:r>
              <w:rPr>
                <w:b w:val="0"/>
                <w:sz w:val="22"/>
                <w:lang w:eastAsia="en-US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  <w:lang w:eastAsia="en-US"/>
              </w:rPr>
              <w:t>м</w:t>
            </w:r>
            <w:proofErr w:type="gramEnd"/>
            <w:r>
              <w:rPr>
                <w:b w:val="0"/>
                <w:sz w:val="22"/>
                <w:lang w:eastAsia="en-US"/>
              </w:rPr>
              <w:t>әһ</w:t>
            </w:r>
            <w:r>
              <w:rPr>
                <w:rFonts w:ascii="BelZAGZ" w:hAnsi="BelZAGZ"/>
                <w:b w:val="0"/>
                <w:sz w:val="22"/>
                <w:lang w:eastAsia="en-US"/>
              </w:rPr>
              <w:t>е хакими9те</w:t>
            </w:r>
          </w:p>
          <w:p w:rsidR="009A3CC3" w:rsidRDefault="009A3CC3">
            <w:pPr>
              <w:spacing w:line="276" w:lineRule="auto"/>
              <w:rPr>
                <w:rFonts w:ascii="Times New Roman Bash" w:hAnsi="Times New Roman Bash"/>
                <w:sz w:val="20"/>
                <w:lang w:val="be-BY" w:eastAsia="en-US"/>
              </w:rPr>
            </w:pPr>
            <w:r>
              <w:rPr>
                <w:rFonts w:ascii="Times New Roman Bash" w:hAnsi="Times New Roman Bash"/>
                <w:sz w:val="20"/>
                <w:lang w:val="be-BY" w:eastAsia="en-US"/>
              </w:rPr>
              <w:t xml:space="preserve">452115 </w:t>
            </w:r>
            <w:r>
              <w:rPr>
                <w:rFonts w:ascii="BelZAGZ" w:hAnsi="BelZAGZ"/>
                <w:sz w:val="20"/>
                <w:lang w:val="be-BY" w:eastAsia="en-US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 w:eastAsia="en-US"/>
              </w:rPr>
              <w:t xml:space="preserve"> ауылы,</w:t>
            </w:r>
          </w:p>
          <w:p w:rsidR="009A3CC3" w:rsidRDefault="009A3CC3">
            <w:pPr>
              <w:spacing w:line="276" w:lineRule="auto"/>
              <w:rPr>
                <w:rFonts w:ascii="Times New Roman Bash" w:hAnsi="Times New Roman Bash"/>
                <w:sz w:val="20"/>
                <w:lang w:val="be-BY" w:eastAsia="en-US"/>
              </w:rPr>
            </w:pPr>
            <w:r>
              <w:rPr>
                <w:rFonts w:ascii="BelZAGZ" w:hAnsi="BelZAGZ"/>
                <w:sz w:val="22"/>
                <w:szCs w:val="22"/>
                <w:lang w:eastAsia="en-US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 w:eastAsia="en-US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 w:eastAsia="en-US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 w:eastAsia="en-US"/>
              </w:rPr>
              <w:t>, 18/1</w:t>
            </w:r>
          </w:p>
          <w:p w:rsidR="009A3CC3" w:rsidRDefault="009A3CC3">
            <w:pPr>
              <w:spacing w:line="276" w:lineRule="auto"/>
              <w:rPr>
                <w:rFonts w:ascii="Times New Roman Bash" w:hAnsi="Times New Roman Bash"/>
                <w:sz w:val="20"/>
                <w:lang w:val="be-BY"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 w:eastAsia="en-US"/>
              </w:rPr>
              <w:t>Тел. 8(34754)3-71-43</w:t>
            </w:r>
          </w:p>
          <w:p w:rsidR="009A3CC3" w:rsidRDefault="009A3CC3">
            <w:pPr>
              <w:spacing w:line="276" w:lineRule="auto"/>
              <w:jc w:val="center"/>
              <w:rPr>
                <w:rFonts w:ascii="B7BOS" w:hAnsi="B7BOS"/>
                <w:sz w:val="20"/>
                <w:lang w:val="sq-AL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A3CC3" w:rsidRDefault="009A3CC3">
            <w:pPr>
              <w:spacing w:line="276" w:lineRule="auto"/>
              <w:ind w:left="317" w:hanging="317"/>
              <w:jc w:val="center"/>
              <w:rPr>
                <w:lang w:val="be-BY"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A3CC3" w:rsidRDefault="009A3CC3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  <w:lang w:eastAsia="en-US"/>
              </w:rPr>
            </w:pPr>
            <w:r>
              <w:rPr>
                <w:rFonts w:ascii="BelZAGZ" w:hAnsi="BelZAGZ"/>
                <w:b w:val="0"/>
                <w:sz w:val="22"/>
                <w:lang w:eastAsia="en-US"/>
              </w:rPr>
              <w:t>Администрация  сельского поселения</w:t>
            </w:r>
          </w:p>
          <w:p w:rsidR="009A3CC3" w:rsidRDefault="009A3CC3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  <w:lang w:eastAsia="en-US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  <w:lang w:eastAsia="en-US"/>
              </w:rPr>
              <w:t>Кармышевский</w:t>
            </w:r>
            <w:proofErr w:type="spellEnd"/>
            <w:r>
              <w:rPr>
                <w:rFonts w:ascii="BelZAGZ" w:hAnsi="BelZAGZ"/>
                <w:b w:val="0"/>
                <w:sz w:val="22"/>
                <w:lang w:eastAsia="en-US"/>
              </w:rPr>
              <w:t xml:space="preserve"> сельсовет</w:t>
            </w:r>
          </w:p>
          <w:p w:rsidR="009A3CC3" w:rsidRDefault="009A3CC3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  <w:lang w:eastAsia="en-US"/>
              </w:rPr>
            </w:pPr>
            <w:r>
              <w:rPr>
                <w:rFonts w:ascii="BelZAGZ" w:hAnsi="BelZAGZ"/>
                <w:b w:val="0"/>
                <w:sz w:val="22"/>
                <w:lang w:eastAsia="en-US"/>
              </w:rPr>
              <w:t>муниципального района</w:t>
            </w:r>
          </w:p>
          <w:p w:rsidR="009A3CC3" w:rsidRDefault="009A3CC3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  <w:lang w:eastAsia="en-US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  <w:lang w:eastAsia="en-US"/>
              </w:rPr>
              <w:t>Альшеевский</w:t>
            </w:r>
            <w:proofErr w:type="spellEnd"/>
            <w:r>
              <w:rPr>
                <w:rFonts w:ascii="BelZAGZ" w:hAnsi="BelZAGZ"/>
                <w:b w:val="0"/>
                <w:sz w:val="22"/>
                <w:lang w:eastAsia="en-US"/>
              </w:rPr>
              <w:t xml:space="preserve"> район</w:t>
            </w:r>
          </w:p>
          <w:p w:rsidR="009A3CC3" w:rsidRDefault="009A3CC3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  <w:lang w:eastAsia="en-US"/>
              </w:rPr>
            </w:pPr>
            <w:r>
              <w:rPr>
                <w:rFonts w:ascii="BelZAGZ" w:hAnsi="BelZAGZ"/>
                <w:b w:val="0"/>
                <w:sz w:val="22"/>
                <w:lang w:eastAsia="en-US"/>
              </w:rPr>
              <w:t>Республики Башкортостан</w:t>
            </w:r>
          </w:p>
          <w:p w:rsidR="009A3CC3" w:rsidRDefault="009A3CC3">
            <w:pPr>
              <w:pStyle w:val="a5"/>
              <w:spacing w:line="276" w:lineRule="auto"/>
              <w:ind w:left="113"/>
              <w:rPr>
                <w:b w:val="0"/>
                <w:sz w:val="16"/>
                <w:szCs w:val="16"/>
                <w:lang w:eastAsia="en-US"/>
              </w:rPr>
            </w:pPr>
          </w:p>
          <w:p w:rsidR="009A3CC3" w:rsidRDefault="009A3CC3">
            <w:pPr>
              <w:spacing w:line="276" w:lineRule="auto"/>
              <w:ind w:left="113"/>
              <w:jc w:val="center"/>
              <w:rPr>
                <w:lang w:val="be-BY" w:eastAsia="en-US"/>
              </w:rPr>
            </w:pPr>
            <w:r>
              <w:rPr>
                <w:sz w:val="22"/>
                <w:szCs w:val="22"/>
                <w:lang w:val="be-BY" w:eastAsia="en-US"/>
              </w:rPr>
              <w:t>452115, село Кармышево, ул.Центральная,18/1</w:t>
            </w:r>
          </w:p>
          <w:p w:rsidR="009A3CC3" w:rsidRDefault="009A3CC3">
            <w:pPr>
              <w:spacing w:line="276" w:lineRule="auto"/>
              <w:ind w:left="113"/>
              <w:jc w:val="center"/>
              <w:rPr>
                <w:sz w:val="20"/>
                <w:lang w:eastAsia="en-US"/>
              </w:rPr>
            </w:pPr>
            <w:r>
              <w:rPr>
                <w:sz w:val="22"/>
                <w:szCs w:val="22"/>
                <w:lang w:val="be-BY" w:eastAsia="en-US"/>
              </w:rPr>
              <w:t>Тел. 8(34754)3-71-43</w:t>
            </w:r>
          </w:p>
        </w:tc>
      </w:tr>
    </w:tbl>
    <w:p w:rsidR="009A3CC3" w:rsidRDefault="009A3CC3" w:rsidP="009A3CC3">
      <w:pPr>
        <w:jc w:val="center"/>
        <w:rPr>
          <w:lang w:val="be-BY"/>
        </w:rPr>
      </w:pPr>
      <w:r>
        <w:rPr>
          <w:rFonts w:ascii="Lucida Sans Unicode" w:hAnsi="Lucida Sans Unicode"/>
          <w:caps/>
          <w:lang w:val="be-BY"/>
        </w:rPr>
        <w:t>Ҡ</w:t>
      </w:r>
      <w:r>
        <w:rPr>
          <w:caps/>
          <w:lang w:val="be-BY"/>
        </w:rPr>
        <w:t>арар</w:t>
      </w:r>
      <w:r>
        <w:rPr>
          <w:caps/>
          <w:lang w:val="be-BY"/>
        </w:rPr>
        <w:tab/>
      </w:r>
      <w:r>
        <w:rPr>
          <w:lang w:val="be-BY"/>
        </w:rPr>
        <w:t xml:space="preserve">                                                     </w:t>
      </w:r>
      <w:r>
        <w:rPr>
          <w:caps/>
          <w:lang w:val="be-BY"/>
        </w:rPr>
        <w:t>постановление</w:t>
      </w:r>
    </w:p>
    <w:p w:rsidR="009A3CC3" w:rsidRDefault="009A3CC3" w:rsidP="009A3CC3">
      <w:pPr>
        <w:pStyle w:val="a3"/>
        <w:jc w:val="center"/>
      </w:pPr>
    </w:p>
    <w:p w:rsidR="009A3CC3" w:rsidRDefault="004E0EE8" w:rsidP="009A3CC3">
      <w:pPr>
        <w:pStyle w:val="a3"/>
        <w:tabs>
          <w:tab w:val="clear" w:pos="4677"/>
          <w:tab w:val="left" w:pos="3600"/>
          <w:tab w:val="left" w:pos="6015"/>
        </w:tabs>
        <w:jc w:val="center"/>
      </w:pPr>
      <w:r>
        <w:t>09 ноябрь</w:t>
      </w:r>
      <w:r w:rsidR="009A3CC3">
        <w:t xml:space="preserve"> 2015 </w:t>
      </w:r>
      <w:proofErr w:type="spellStart"/>
      <w:r w:rsidR="009A3CC3">
        <w:t>й</w:t>
      </w:r>
      <w:proofErr w:type="spellEnd"/>
      <w:r w:rsidR="009A3CC3">
        <w:t>.</w:t>
      </w:r>
      <w:r w:rsidR="009A3CC3">
        <w:tab/>
        <w:t xml:space="preserve">№ </w:t>
      </w:r>
      <w:r>
        <w:t>48</w:t>
      </w:r>
      <w:r w:rsidR="009A3CC3">
        <w:tab/>
      </w:r>
      <w:r>
        <w:t>09 ноября</w:t>
      </w:r>
      <w:r w:rsidR="009A3CC3">
        <w:t xml:space="preserve">  2015 г.</w:t>
      </w:r>
    </w:p>
    <w:p w:rsidR="009A3CC3" w:rsidRDefault="009A3CC3" w:rsidP="009A3CC3">
      <w:pPr>
        <w:pStyle w:val="a3"/>
        <w:jc w:val="center"/>
      </w:pPr>
    </w:p>
    <w:p w:rsidR="004E0EE8" w:rsidRPr="00EE42B9" w:rsidRDefault="009A3CC3" w:rsidP="004E0EE8">
      <w:pPr>
        <w:jc w:val="center"/>
        <w:rPr>
          <w:b/>
          <w:szCs w:val="28"/>
        </w:rPr>
      </w:pPr>
      <w:r>
        <w:rPr>
          <w:b/>
        </w:rPr>
        <w:t xml:space="preserve">         </w:t>
      </w:r>
      <w:r w:rsidR="004E0EE8" w:rsidRPr="00EE42B9">
        <w:rPr>
          <w:b/>
          <w:szCs w:val="28"/>
        </w:rPr>
        <w:t xml:space="preserve">О признании </w:t>
      </w:r>
      <w:proofErr w:type="gramStart"/>
      <w:r w:rsidR="004E0EE8" w:rsidRPr="00EE42B9">
        <w:rPr>
          <w:b/>
          <w:szCs w:val="28"/>
        </w:rPr>
        <w:t>пригодным</w:t>
      </w:r>
      <w:proofErr w:type="gramEnd"/>
      <w:r w:rsidR="004E0EE8" w:rsidRPr="00EE42B9">
        <w:rPr>
          <w:b/>
          <w:szCs w:val="28"/>
        </w:rPr>
        <w:t xml:space="preserve"> жилого дома № </w:t>
      </w:r>
      <w:r w:rsidR="004E0EE8">
        <w:rPr>
          <w:b/>
          <w:szCs w:val="28"/>
        </w:rPr>
        <w:t>43</w:t>
      </w:r>
    </w:p>
    <w:p w:rsidR="004E0EE8" w:rsidRPr="00EE42B9" w:rsidRDefault="004E0EE8" w:rsidP="004E0EE8">
      <w:pPr>
        <w:jc w:val="center"/>
        <w:rPr>
          <w:b/>
          <w:szCs w:val="28"/>
        </w:rPr>
      </w:pPr>
      <w:r w:rsidRPr="00EE42B9">
        <w:rPr>
          <w:b/>
          <w:szCs w:val="28"/>
        </w:rPr>
        <w:t xml:space="preserve">по ул. </w:t>
      </w:r>
      <w:r>
        <w:rPr>
          <w:b/>
          <w:szCs w:val="28"/>
        </w:rPr>
        <w:t>Рабочая</w:t>
      </w:r>
      <w:r w:rsidRPr="00EE42B9">
        <w:rPr>
          <w:b/>
          <w:szCs w:val="28"/>
        </w:rPr>
        <w:t xml:space="preserve">   в </w:t>
      </w:r>
      <w:r>
        <w:rPr>
          <w:b/>
          <w:szCs w:val="28"/>
        </w:rPr>
        <w:t>д</w:t>
      </w:r>
      <w:proofErr w:type="gramStart"/>
      <w:r>
        <w:rPr>
          <w:b/>
          <w:szCs w:val="28"/>
        </w:rPr>
        <w:t>.У</w:t>
      </w:r>
      <w:proofErr w:type="gramEnd"/>
      <w:r>
        <w:rPr>
          <w:b/>
          <w:szCs w:val="28"/>
        </w:rPr>
        <w:t>варовка</w:t>
      </w:r>
      <w:r w:rsidRPr="00EE42B9">
        <w:rPr>
          <w:b/>
          <w:szCs w:val="28"/>
        </w:rPr>
        <w:t xml:space="preserve"> </w:t>
      </w:r>
      <w:proofErr w:type="spellStart"/>
      <w:r w:rsidRPr="00EE42B9">
        <w:rPr>
          <w:b/>
          <w:szCs w:val="28"/>
        </w:rPr>
        <w:t>Альшеевского</w:t>
      </w:r>
      <w:proofErr w:type="spellEnd"/>
      <w:r w:rsidRPr="00EE42B9">
        <w:rPr>
          <w:b/>
          <w:szCs w:val="28"/>
        </w:rPr>
        <w:t xml:space="preserve"> района</w:t>
      </w:r>
    </w:p>
    <w:p w:rsidR="004E0EE8" w:rsidRPr="00EE42B9" w:rsidRDefault="004E0EE8" w:rsidP="004E0EE8">
      <w:pPr>
        <w:jc w:val="center"/>
        <w:rPr>
          <w:spacing w:val="-1"/>
          <w:szCs w:val="28"/>
        </w:rPr>
      </w:pPr>
    </w:p>
    <w:p w:rsidR="004E0EE8" w:rsidRPr="00EE42B9" w:rsidRDefault="004E0EE8" w:rsidP="004E0EE8">
      <w:pPr>
        <w:ind w:firstLine="567"/>
        <w:jc w:val="both"/>
        <w:rPr>
          <w:spacing w:val="55"/>
          <w:szCs w:val="28"/>
        </w:rPr>
      </w:pPr>
      <w:r>
        <w:rPr>
          <w:szCs w:val="28"/>
        </w:rPr>
        <w:t xml:space="preserve">     </w:t>
      </w:r>
      <w:r w:rsidRPr="00EE42B9">
        <w:rPr>
          <w:szCs w:val="28"/>
        </w:rPr>
        <w:t>Рассмотрев материалы обследования помещения от 15 октября 2015 года, акт № 38</w:t>
      </w:r>
      <w:r>
        <w:rPr>
          <w:szCs w:val="28"/>
        </w:rPr>
        <w:t>8</w:t>
      </w:r>
      <w:r w:rsidRPr="00EE42B9">
        <w:rPr>
          <w:szCs w:val="28"/>
        </w:rPr>
        <w:t xml:space="preserve"> санитарно-эпидемиологического обследования от 03 ноября 2015 года </w:t>
      </w:r>
      <w:r>
        <w:rPr>
          <w:szCs w:val="28"/>
        </w:rPr>
        <w:t xml:space="preserve">дома </w:t>
      </w:r>
      <w:r w:rsidRPr="00EE42B9">
        <w:rPr>
          <w:szCs w:val="28"/>
        </w:rPr>
        <w:t xml:space="preserve"> по адресу:   Республика Башкортостан, </w:t>
      </w:r>
      <w:proofErr w:type="spellStart"/>
      <w:r w:rsidRPr="00EE42B9">
        <w:rPr>
          <w:szCs w:val="28"/>
        </w:rPr>
        <w:t>Альшеевский</w:t>
      </w:r>
      <w:proofErr w:type="spellEnd"/>
      <w:r w:rsidRPr="00EE42B9">
        <w:rPr>
          <w:szCs w:val="28"/>
        </w:rPr>
        <w:t xml:space="preserve"> район, </w:t>
      </w:r>
      <w:r>
        <w:rPr>
          <w:szCs w:val="28"/>
        </w:rPr>
        <w:t>д</w:t>
      </w:r>
      <w:proofErr w:type="gramStart"/>
      <w:r>
        <w:rPr>
          <w:szCs w:val="28"/>
        </w:rPr>
        <w:t>.У</w:t>
      </w:r>
      <w:proofErr w:type="gramEnd"/>
      <w:r>
        <w:rPr>
          <w:szCs w:val="28"/>
        </w:rPr>
        <w:t>варовка, ул.Рабочая, д.43,</w:t>
      </w:r>
      <w:r w:rsidRPr="00EE42B9">
        <w:rPr>
          <w:szCs w:val="28"/>
        </w:rPr>
        <w:t xml:space="preserve"> представленные в соответствии с «Положением о порядке признания помещения жилым помещением, жилого помещения непригодным для проживания и многоквартирного дома аварийным и подлежащим сносу», утвержденным Постановлением Правительства РФ             № 47 от 28 января </w:t>
      </w:r>
      <w:smartTag w:uri="urn:schemas-microsoft-com:office:smarttags" w:element="metricconverter">
        <w:smartTagPr>
          <w:attr w:name="ProductID" w:val="2006 г"/>
        </w:smartTagPr>
        <w:r w:rsidRPr="00EE42B9">
          <w:rPr>
            <w:szCs w:val="28"/>
          </w:rPr>
          <w:t>2006 г</w:t>
        </w:r>
      </w:smartTag>
      <w:r w:rsidRPr="00EE42B9">
        <w:rPr>
          <w:szCs w:val="28"/>
        </w:rPr>
        <w:t>.</w:t>
      </w:r>
      <w:r>
        <w:rPr>
          <w:szCs w:val="28"/>
        </w:rPr>
        <w:t xml:space="preserve"> и </w:t>
      </w:r>
      <w:r w:rsidRPr="00EE42B9">
        <w:rPr>
          <w:szCs w:val="28"/>
        </w:rPr>
        <w:t xml:space="preserve"> на основании решения  комиссии по  жилищным вопросам  администрации сельского поселения </w:t>
      </w:r>
      <w:proofErr w:type="spellStart"/>
      <w:r w:rsidRPr="00EE42B9">
        <w:rPr>
          <w:szCs w:val="28"/>
        </w:rPr>
        <w:t>Кармышевский</w:t>
      </w:r>
      <w:proofErr w:type="spellEnd"/>
      <w:r w:rsidRPr="00EE42B9">
        <w:rPr>
          <w:szCs w:val="28"/>
        </w:rPr>
        <w:t xml:space="preserve">  сельсовет муниципального района </w:t>
      </w:r>
      <w:proofErr w:type="spellStart"/>
      <w:r w:rsidRPr="00EE42B9">
        <w:rPr>
          <w:szCs w:val="28"/>
        </w:rPr>
        <w:t>Альшеевский</w:t>
      </w:r>
      <w:proofErr w:type="spellEnd"/>
      <w:r w:rsidRPr="00EE42B9">
        <w:rPr>
          <w:szCs w:val="28"/>
        </w:rPr>
        <w:t xml:space="preserve"> район  Республики Башкортостан      от  09 ноября 2015 года</w:t>
      </w:r>
      <w:r w:rsidR="005B2E3F">
        <w:rPr>
          <w:szCs w:val="28"/>
        </w:rPr>
        <w:t>,</w:t>
      </w:r>
    </w:p>
    <w:p w:rsidR="004E0EE8" w:rsidRDefault="004E0EE8" w:rsidP="005B2E3F">
      <w:pPr>
        <w:jc w:val="both"/>
        <w:rPr>
          <w:spacing w:val="55"/>
          <w:szCs w:val="28"/>
        </w:rPr>
      </w:pPr>
    </w:p>
    <w:p w:rsidR="004E0EE8" w:rsidRDefault="004E0EE8" w:rsidP="004E0EE8">
      <w:pPr>
        <w:ind w:firstLine="567"/>
        <w:jc w:val="center"/>
        <w:rPr>
          <w:spacing w:val="55"/>
          <w:szCs w:val="28"/>
        </w:rPr>
      </w:pPr>
      <w:r>
        <w:rPr>
          <w:spacing w:val="55"/>
          <w:szCs w:val="28"/>
        </w:rPr>
        <w:t>ПОСТАНОВЛЯЮ:</w:t>
      </w:r>
    </w:p>
    <w:p w:rsidR="004E0EE8" w:rsidRDefault="004E0EE8" w:rsidP="004E0EE8">
      <w:pPr>
        <w:ind w:firstLine="567"/>
        <w:jc w:val="center"/>
        <w:rPr>
          <w:spacing w:val="55"/>
          <w:szCs w:val="28"/>
        </w:rPr>
      </w:pPr>
    </w:p>
    <w:p w:rsidR="004E0EE8" w:rsidRDefault="004E0EE8" w:rsidP="004E0EE8">
      <w:pPr>
        <w:pStyle w:val="a9"/>
        <w:numPr>
          <w:ilvl w:val="0"/>
          <w:numId w:val="1"/>
        </w:numPr>
        <w:rPr>
          <w:szCs w:val="28"/>
        </w:rPr>
      </w:pPr>
      <w:r>
        <w:rPr>
          <w:szCs w:val="28"/>
        </w:rPr>
        <w:t>З</w:t>
      </w:r>
      <w:r w:rsidRPr="005C349E">
        <w:rPr>
          <w:szCs w:val="28"/>
        </w:rPr>
        <w:t xml:space="preserve">аключение </w:t>
      </w:r>
      <w:r>
        <w:rPr>
          <w:szCs w:val="28"/>
        </w:rPr>
        <w:t xml:space="preserve">и  акт  обследования </w:t>
      </w:r>
      <w:r w:rsidRPr="005C349E">
        <w:rPr>
          <w:szCs w:val="28"/>
        </w:rPr>
        <w:t xml:space="preserve">межведомственной комиссии от </w:t>
      </w:r>
      <w:r>
        <w:rPr>
          <w:szCs w:val="28"/>
        </w:rPr>
        <w:t xml:space="preserve">               15 октября 2015 </w:t>
      </w:r>
      <w:r w:rsidRPr="005C349E">
        <w:rPr>
          <w:szCs w:val="28"/>
        </w:rPr>
        <w:t>о признании жилого помещения пригодным</w:t>
      </w:r>
      <w:r>
        <w:rPr>
          <w:szCs w:val="28"/>
        </w:rPr>
        <w:t xml:space="preserve"> (непригодным) </w:t>
      </w:r>
      <w:r w:rsidRPr="005C349E">
        <w:rPr>
          <w:szCs w:val="28"/>
        </w:rPr>
        <w:t xml:space="preserve">для постоянного проживания </w:t>
      </w:r>
      <w:r>
        <w:rPr>
          <w:szCs w:val="28"/>
        </w:rPr>
        <w:t xml:space="preserve"> дома № 43 по ул</w:t>
      </w:r>
      <w:proofErr w:type="gramStart"/>
      <w:r>
        <w:rPr>
          <w:szCs w:val="28"/>
        </w:rPr>
        <w:t>.Р</w:t>
      </w:r>
      <w:proofErr w:type="gramEnd"/>
      <w:r>
        <w:rPr>
          <w:szCs w:val="28"/>
        </w:rPr>
        <w:t xml:space="preserve">абочая в д.Уваровка </w:t>
      </w:r>
      <w:proofErr w:type="spellStart"/>
      <w:r>
        <w:rPr>
          <w:szCs w:val="28"/>
        </w:rPr>
        <w:t>Альшеевского</w:t>
      </w:r>
      <w:proofErr w:type="spellEnd"/>
      <w:r>
        <w:rPr>
          <w:szCs w:val="28"/>
        </w:rPr>
        <w:t xml:space="preserve"> района пригодным утвердить.</w:t>
      </w:r>
    </w:p>
    <w:p w:rsidR="004E0EE8" w:rsidRPr="005C349E" w:rsidRDefault="004E0EE8" w:rsidP="004E0EE8">
      <w:pPr>
        <w:pStyle w:val="a9"/>
        <w:jc w:val="both"/>
        <w:rPr>
          <w:szCs w:val="28"/>
        </w:rPr>
      </w:pPr>
    </w:p>
    <w:p w:rsidR="004E0EE8" w:rsidRDefault="004E0EE8" w:rsidP="004E0EE8">
      <w:pPr>
        <w:pStyle w:val="a9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Признать пригодным для постоянного проживания жилой дом  № 43 по ул. Рабочая в д.  Уваровка </w:t>
      </w:r>
      <w:proofErr w:type="spellStart"/>
      <w:r>
        <w:rPr>
          <w:szCs w:val="28"/>
        </w:rPr>
        <w:t>Альшеевского</w:t>
      </w:r>
      <w:proofErr w:type="spellEnd"/>
      <w:r>
        <w:rPr>
          <w:szCs w:val="28"/>
        </w:rPr>
        <w:t xml:space="preserve"> района.</w:t>
      </w:r>
    </w:p>
    <w:p w:rsidR="004E0EE8" w:rsidRDefault="004E0EE8" w:rsidP="004E0EE8">
      <w:pPr>
        <w:pStyle w:val="a9"/>
        <w:rPr>
          <w:szCs w:val="28"/>
        </w:rPr>
      </w:pPr>
    </w:p>
    <w:p w:rsidR="004E0EE8" w:rsidRDefault="004E0EE8" w:rsidP="004E0EE8">
      <w:pPr>
        <w:pStyle w:val="a9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Отказать </w:t>
      </w:r>
      <w:proofErr w:type="spellStart"/>
      <w:r>
        <w:rPr>
          <w:szCs w:val="28"/>
        </w:rPr>
        <w:t>Миниеву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Фанису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Фаниловичу</w:t>
      </w:r>
      <w:proofErr w:type="spellEnd"/>
      <w:r>
        <w:rPr>
          <w:szCs w:val="28"/>
        </w:rPr>
        <w:t xml:space="preserve">  в признании и принятии на учет в качестве </w:t>
      </w:r>
      <w:proofErr w:type="gramStart"/>
      <w:r>
        <w:rPr>
          <w:szCs w:val="28"/>
        </w:rPr>
        <w:t>нуждающегося</w:t>
      </w:r>
      <w:proofErr w:type="gramEnd"/>
      <w:r>
        <w:rPr>
          <w:szCs w:val="28"/>
        </w:rPr>
        <w:t xml:space="preserve"> в жилом помещении.</w:t>
      </w:r>
    </w:p>
    <w:p w:rsidR="004E0EE8" w:rsidRDefault="004E0EE8" w:rsidP="004E0EE8">
      <w:pPr>
        <w:jc w:val="both"/>
        <w:rPr>
          <w:szCs w:val="28"/>
        </w:rPr>
      </w:pPr>
    </w:p>
    <w:p w:rsidR="004E0EE8" w:rsidRPr="00EE42B9" w:rsidRDefault="004E0EE8" w:rsidP="004E0EE8">
      <w:pPr>
        <w:rPr>
          <w:szCs w:val="28"/>
        </w:rPr>
      </w:pPr>
    </w:p>
    <w:p w:rsidR="004E0EE8" w:rsidRPr="00EE42B9" w:rsidRDefault="004E0EE8" w:rsidP="004E0EE8">
      <w:pPr>
        <w:ind w:firstLine="567"/>
        <w:rPr>
          <w:szCs w:val="28"/>
        </w:rPr>
      </w:pPr>
      <w:r w:rsidRPr="00EE42B9">
        <w:rPr>
          <w:szCs w:val="28"/>
        </w:rPr>
        <w:t xml:space="preserve">Глава сельского поселения     </w:t>
      </w:r>
    </w:p>
    <w:p w:rsidR="004E0EE8" w:rsidRPr="00EE42B9" w:rsidRDefault="004E0EE8" w:rsidP="004E0EE8">
      <w:pPr>
        <w:ind w:firstLine="567"/>
        <w:rPr>
          <w:szCs w:val="28"/>
        </w:rPr>
      </w:pPr>
      <w:proofErr w:type="spellStart"/>
      <w:r w:rsidRPr="00EE42B9">
        <w:rPr>
          <w:szCs w:val="28"/>
        </w:rPr>
        <w:t>Кармышевский</w:t>
      </w:r>
      <w:proofErr w:type="spellEnd"/>
      <w:r w:rsidRPr="00EE42B9">
        <w:rPr>
          <w:szCs w:val="28"/>
        </w:rPr>
        <w:t xml:space="preserve"> сельсовет</w:t>
      </w:r>
    </w:p>
    <w:p w:rsidR="004E0EE8" w:rsidRPr="00EE42B9" w:rsidRDefault="004E0EE8" w:rsidP="004E0EE8">
      <w:pPr>
        <w:ind w:firstLine="567"/>
        <w:rPr>
          <w:szCs w:val="28"/>
        </w:rPr>
      </w:pPr>
      <w:r w:rsidRPr="00EE42B9">
        <w:rPr>
          <w:szCs w:val="28"/>
        </w:rPr>
        <w:t>муниципального района</w:t>
      </w:r>
    </w:p>
    <w:p w:rsidR="007A5342" w:rsidRPr="007D0D93" w:rsidRDefault="004E0EE8" w:rsidP="007D0D93">
      <w:pPr>
        <w:ind w:firstLine="567"/>
        <w:rPr>
          <w:szCs w:val="28"/>
        </w:rPr>
      </w:pPr>
      <w:r w:rsidRPr="00EE42B9">
        <w:rPr>
          <w:szCs w:val="28"/>
        </w:rPr>
        <w:t>Республики Башкортостан                                                   Д.У.Шакуров</w:t>
      </w:r>
    </w:p>
    <w:sectPr w:rsidR="007A5342" w:rsidRPr="007D0D93" w:rsidSect="007E47C4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9E6050"/>
    <w:multiLevelType w:val="hybridMultilevel"/>
    <w:tmpl w:val="27B81C7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CC3"/>
    <w:rsid w:val="001D7239"/>
    <w:rsid w:val="004E0EE8"/>
    <w:rsid w:val="005B2E3F"/>
    <w:rsid w:val="007A5342"/>
    <w:rsid w:val="007D0D93"/>
    <w:rsid w:val="007E47C4"/>
    <w:rsid w:val="008208B0"/>
    <w:rsid w:val="00907C43"/>
    <w:rsid w:val="0091185D"/>
    <w:rsid w:val="00925028"/>
    <w:rsid w:val="009A3CC3"/>
    <w:rsid w:val="00A65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CC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9A3C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9A3CC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9A3CC3"/>
    <w:pPr>
      <w:jc w:val="center"/>
    </w:pPr>
    <w:rPr>
      <w:b/>
      <w:bCs/>
      <w:szCs w:val="28"/>
    </w:rPr>
  </w:style>
  <w:style w:type="character" w:customStyle="1" w:styleId="a6">
    <w:name w:val="Основной текст Знак"/>
    <w:basedOn w:val="a0"/>
    <w:link w:val="a5"/>
    <w:semiHidden/>
    <w:rsid w:val="009A3CC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E47C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47C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4E0E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4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291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11</cp:revision>
  <cp:lastPrinted>2015-11-11T11:51:00Z</cp:lastPrinted>
  <dcterms:created xsi:type="dcterms:W3CDTF">2015-04-29T11:35:00Z</dcterms:created>
  <dcterms:modified xsi:type="dcterms:W3CDTF">2015-11-11T11:51:00Z</dcterms:modified>
</cp:coreProperties>
</file>