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80" w:type="dxa"/>
        <w:tblInd w:w="108" w:type="dxa"/>
        <w:tblLook w:val="04A0"/>
      </w:tblPr>
      <w:tblGrid>
        <w:gridCol w:w="11046"/>
        <w:gridCol w:w="2312"/>
        <w:gridCol w:w="222"/>
      </w:tblGrid>
      <w:tr w:rsidR="00FD3AD8" w:rsidTr="00441B71">
        <w:tc>
          <w:tcPr>
            <w:tcW w:w="11046" w:type="dxa"/>
          </w:tcPr>
          <w:tbl>
            <w:tblPr>
              <w:tblW w:w="10196" w:type="dxa"/>
              <w:tblLook w:val="04A0"/>
            </w:tblPr>
            <w:tblGrid>
              <w:gridCol w:w="10386"/>
              <w:gridCol w:w="222"/>
              <w:gridCol w:w="222"/>
            </w:tblGrid>
            <w:tr w:rsidR="00FD3AD8" w:rsidRPr="00C062C4" w:rsidTr="00441B71">
              <w:tc>
                <w:tcPr>
                  <w:tcW w:w="4421" w:type="dxa"/>
                  <w:hideMark/>
                </w:tcPr>
                <w:tbl>
                  <w:tblPr>
                    <w:tblpPr w:leftFromText="180" w:rightFromText="180" w:bottomFromText="200" w:vertAnchor="text" w:horzAnchor="page" w:tblpX="1" w:tblpY="-223"/>
                    <w:tblOverlap w:val="never"/>
                    <w:tblW w:w="10170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blBorders>
                    <w:tblLook w:val="04A0"/>
                  </w:tblPr>
                  <w:tblGrid>
                    <w:gridCol w:w="5352"/>
                    <w:gridCol w:w="709"/>
                    <w:gridCol w:w="4109"/>
                  </w:tblGrid>
                  <w:tr w:rsidR="00FD3AD8" w:rsidRPr="00C062C4" w:rsidTr="00FD3AD8">
                    <w:trPr>
                      <w:trHeight w:val="1969"/>
                    </w:trPr>
                    <w:tc>
                      <w:tcPr>
                        <w:tcW w:w="5352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Баш3ортостан Республика</w:t>
                        </w:r>
                        <w:r w:rsidRPr="00C062C4">
                          <w:rPr>
                            <w:rFonts w:ascii="Arial" w:hAnsi="Arial" w:cs="Arial"/>
                            <w:lang w:eastAsia="en-US"/>
                          </w:rPr>
                          <w:t>һ</w:t>
                        </w: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ы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gram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(лш9й районы</w:t>
                        </w:r>
                        <w:proofErr w:type="gramEnd"/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муниципаль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районыны</w:t>
                        </w:r>
                        <w:r w:rsidRPr="00C062C4">
                          <w:rPr>
                            <w:lang w:eastAsia="en-US"/>
                          </w:rPr>
                          <w:t>ң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#</w:t>
                        </w: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армыш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ауыл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советы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ауыл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бил</w:t>
                        </w:r>
                        <w:r w:rsidRPr="00C062C4">
                          <w:rPr>
                            <w:lang w:eastAsia="en-US"/>
                          </w:rPr>
                          <w:t>ә</w:t>
                        </w:r>
                        <w:proofErr w:type="gram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</w:t>
                        </w:r>
                        <w:proofErr w:type="gramEnd"/>
                        <w:r w:rsidRPr="00C062C4">
                          <w:rPr>
                            <w:lang w:eastAsia="en-US"/>
                          </w:rPr>
                          <w:t>әһ</w:t>
                        </w: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е хакими9те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sz w:val="20"/>
                            <w:lang w:val="be-BY" w:eastAsia="en-US"/>
                          </w:rPr>
                          <w:t>452115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 #армыш ауылы,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szCs w:val="22"/>
                            <w:lang w:eastAsia="en-US"/>
                          </w:rPr>
                          <w:t>&amp;29к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 </w:t>
                        </w:r>
                        <w:r w:rsidRPr="00C062C4">
                          <w:rPr>
                            <w:rFonts w:ascii="BelZAGZ" w:hAnsi="BelZAGZ"/>
                            <w:szCs w:val="22"/>
                            <w:lang w:val="be-BY" w:eastAsia="en-US"/>
                          </w:rPr>
                          <w:t>урам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, </w:t>
                        </w:r>
                        <w:r w:rsidRPr="00C062C4">
                          <w:rPr>
                            <w:sz w:val="20"/>
                            <w:lang w:val="be-BY" w:eastAsia="en-US"/>
                          </w:rPr>
                          <w:t>18/1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noProof/>
                          </w:rPr>
                          <w:drawing>
                            <wp:anchor distT="0" distB="0" distL="114300" distR="114300" simplePos="0" relativeHeight="251659264" behindDoc="0" locked="0" layoutInCell="1" allowOverlap="1">
                              <wp:simplePos x="0" y="0"/>
                              <wp:positionH relativeFrom="column">
                                <wp:posOffset>2680970</wp:posOffset>
                              </wp:positionH>
                              <wp:positionV relativeFrom="paragraph">
                                <wp:posOffset>-1282065</wp:posOffset>
                              </wp:positionV>
                              <wp:extent cx="819150" cy="1181100"/>
                              <wp:effectExtent l="19050" t="0" r="0" b="0"/>
                              <wp:wrapSquare wrapText="bothSides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19150" cy="11811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4F81BD">
                                          <a:alpha val="0"/>
                                        </a:srgbClr>
                                      </a:solidFill>
                                    </pic:spPr>
                                  </pic:pic>
                                </a:graphicData>
                              </a:graphic>
                            </wp:anchor>
                          </w:drawing>
                        </w:r>
                        <w:r w:rsidRPr="00C062C4">
                          <w:rPr>
                            <w:sz w:val="20"/>
                            <w:lang w:val="be-BY" w:eastAsia="en-US"/>
                          </w:rPr>
                          <w:t>Тел. 8(34754) 3-71-43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sz w:val="20"/>
                            <w:lang w:val="sq-AL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</w:p>
                    </w:tc>
                    <w:tc>
                      <w:tcPr>
                        <w:tcW w:w="4109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Администрация  сельского поселения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Кармышевский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сельсовет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муниципального района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Альшеевский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район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Республики Башкортостан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sz w:val="16"/>
                            <w:szCs w:val="16"/>
                            <w:lang w:eastAsia="en-US"/>
                          </w:rPr>
                        </w:pP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  <w:r w:rsidRPr="00C062C4">
                          <w:rPr>
                            <w:szCs w:val="22"/>
                            <w:lang w:val="be-BY" w:eastAsia="en-US"/>
                          </w:rPr>
                          <w:t>452115</w:t>
                        </w:r>
                        <w:r w:rsidRPr="00C062C4">
                          <w:rPr>
                            <w:rFonts w:ascii="BelZAGZ" w:hAnsi="BelZAGZ"/>
                            <w:szCs w:val="22"/>
                            <w:lang w:val="be-BY" w:eastAsia="en-US"/>
                          </w:rPr>
                          <w:t xml:space="preserve">, село Кармышево, ул.Центральная, </w:t>
                        </w:r>
                        <w:r w:rsidRPr="00C062C4">
                          <w:rPr>
                            <w:szCs w:val="22"/>
                            <w:lang w:val="be-BY" w:eastAsia="en-US"/>
                          </w:rPr>
                          <w:t>18/1</w:t>
                        </w:r>
                      </w:p>
                      <w:p w:rsidR="00FD3AD8" w:rsidRPr="00C062C4" w:rsidRDefault="00FD3AD8" w:rsidP="00441B71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sz w:val="20"/>
                            <w:szCs w:val="20"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sz w:val="20"/>
                            <w:szCs w:val="20"/>
                            <w:lang w:val="be-BY" w:eastAsia="en-US"/>
                          </w:rPr>
                          <w:t xml:space="preserve">Тел. </w:t>
                        </w:r>
                        <w:r w:rsidRPr="00C062C4">
                          <w:rPr>
                            <w:sz w:val="20"/>
                            <w:szCs w:val="20"/>
                            <w:lang w:val="be-BY" w:eastAsia="en-US"/>
                          </w:rPr>
                          <w:t>8(34754)3-71-43</w:t>
                        </w:r>
                      </w:p>
                    </w:tc>
                  </w:tr>
                </w:tbl>
                <w:p w:rsidR="00FD3AD8" w:rsidRPr="00C062C4" w:rsidRDefault="00FD3AD8" w:rsidP="00441B71">
                  <w:pPr>
                    <w:tabs>
                      <w:tab w:val="left" w:pos="1080"/>
                    </w:tabs>
                    <w:spacing w:line="276" w:lineRule="auto"/>
                    <w:rPr>
                      <w:sz w:val="28"/>
                      <w:lang w:eastAsia="en-US"/>
                    </w:rPr>
                  </w:pPr>
                </w:p>
              </w:tc>
              <w:tc>
                <w:tcPr>
                  <w:tcW w:w="1450" w:type="dxa"/>
                </w:tcPr>
                <w:p w:rsidR="00FD3AD8" w:rsidRPr="00C062C4" w:rsidRDefault="00FD3AD8" w:rsidP="00441B71">
                  <w:pPr>
                    <w:spacing w:line="276" w:lineRule="auto"/>
                    <w:rPr>
                      <w:sz w:val="28"/>
                      <w:lang w:eastAsia="en-US"/>
                    </w:rPr>
                  </w:pPr>
                </w:p>
              </w:tc>
              <w:tc>
                <w:tcPr>
                  <w:tcW w:w="4325" w:type="dxa"/>
                </w:tcPr>
                <w:p w:rsidR="00FD3AD8" w:rsidRPr="00C062C4" w:rsidRDefault="00FD3AD8" w:rsidP="00441B71">
                  <w:pPr>
                    <w:pStyle w:val="a6"/>
                    <w:tabs>
                      <w:tab w:val="left" w:pos="1080"/>
                    </w:tabs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FD3AD8" w:rsidRPr="00C062C4" w:rsidRDefault="00FD3AD8" w:rsidP="00441B71">
            <w:pPr>
              <w:pStyle w:val="2"/>
              <w:rPr>
                <w:rFonts w:ascii="Times New Roman" w:hAnsi="Times New Roman"/>
              </w:rPr>
            </w:pPr>
            <w:r w:rsidRPr="00C062C4">
              <w:rPr>
                <w:rFonts w:ascii="Times New Roman" w:hAnsi="Times New Roman"/>
              </w:rPr>
              <w:t xml:space="preserve">    </w:t>
            </w:r>
            <w:r w:rsidRPr="00C062C4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</w:p>
        </w:tc>
        <w:tc>
          <w:tcPr>
            <w:tcW w:w="2312" w:type="dxa"/>
          </w:tcPr>
          <w:p w:rsidR="00FD3AD8" w:rsidRPr="00C062C4" w:rsidRDefault="00FD3AD8" w:rsidP="00441B71">
            <w:pPr>
              <w:rPr>
                <w:sz w:val="28"/>
              </w:rPr>
            </w:pP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</w:t>
            </w:r>
            <w:r w:rsidRPr="00C062C4">
              <w:rPr>
                <w:b/>
              </w:rPr>
              <w:t xml:space="preserve">       </w:t>
            </w: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 </w:t>
            </w:r>
            <w:r w:rsidRPr="00C062C4">
              <w:rPr>
                <w:rFonts w:ascii="BelZAGZ" w:hAnsi="BelZAGZ"/>
                <w:b/>
                <w:caps/>
              </w:rPr>
              <w:t>КАРАР</w:t>
            </w:r>
            <w:r w:rsidRPr="00C062C4">
              <w:rPr>
                <w:rFonts w:ascii="BelZAGZ" w:hAnsi="BelZAGZ"/>
                <w:b/>
                <w:caps/>
                <w:lang w:val="be-BY"/>
              </w:rPr>
              <w:tab/>
            </w: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                            </w:t>
            </w:r>
            <w:r w:rsidRPr="00C062C4">
              <w:rPr>
                <w:rFonts w:ascii="BelZAGZ" w:hAnsi="BelZAGZ"/>
                <w:b/>
                <w:caps/>
                <w:lang w:val="be-BY"/>
              </w:rPr>
              <w:t>Постановление</w:t>
            </w:r>
          </w:p>
        </w:tc>
        <w:tc>
          <w:tcPr>
            <w:tcW w:w="222" w:type="dxa"/>
          </w:tcPr>
          <w:p w:rsidR="00FD3AD8" w:rsidRPr="00C062C4" w:rsidRDefault="00FD3AD8" w:rsidP="00441B71">
            <w:pPr>
              <w:pStyle w:val="a6"/>
              <w:tabs>
                <w:tab w:val="left" w:pos="1080"/>
              </w:tabs>
            </w:pPr>
          </w:p>
        </w:tc>
      </w:tr>
    </w:tbl>
    <w:p w:rsidR="00FD3AD8" w:rsidRDefault="00FD3AD8" w:rsidP="00FD3AD8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FD3AD8" w:rsidRDefault="00FD3AD8" w:rsidP="00FD3AD8">
      <w:pPr>
        <w:pStyle w:val="a6"/>
        <w:tabs>
          <w:tab w:val="left" w:pos="1080"/>
        </w:tabs>
      </w:pPr>
    </w:p>
    <w:p w:rsidR="00FD3AD8" w:rsidRPr="00FD3AD8" w:rsidRDefault="00FD3AD8" w:rsidP="00FD3AD8">
      <w:pPr>
        <w:pStyle w:val="a3"/>
        <w:ind w:right="-2"/>
        <w:rPr>
          <w:b/>
          <w:bCs/>
          <w:sz w:val="28"/>
          <w:szCs w:val="28"/>
        </w:rPr>
      </w:pPr>
      <w:r w:rsidRPr="00FD3AD8">
        <w:rPr>
          <w:b/>
        </w:rPr>
        <w:t xml:space="preserve">   </w:t>
      </w:r>
      <w:r w:rsidRPr="00FD3AD8">
        <w:rPr>
          <w:b/>
          <w:sz w:val="28"/>
        </w:rPr>
        <w:t xml:space="preserve">09 ноябрь   2015 </w:t>
      </w:r>
      <w:proofErr w:type="spellStart"/>
      <w:r w:rsidRPr="00FD3AD8">
        <w:rPr>
          <w:b/>
          <w:sz w:val="28"/>
        </w:rPr>
        <w:t>й</w:t>
      </w:r>
      <w:proofErr w:type="spellEnd"/>
      <w:r w:rsidRPr="00FD3AD8">
        <w:rPr>
          <w:b/>
          <w:sz w:val="28"/>
        </w:rPr>
        <w:t>.</w:t>
      </w:r>
      <w:r w:rsidRPr="00FD3AD8">
        <w:rPr>
          <w:b/>
          <w:sz w:val="28"/>
        </w:rPr>
        <w:tab/>
        <w:t xml:space="preserve">                        № 49                   09 ноября  2015 г.   </w:t>
      </w:r>
      <w:r w:rsidRPr="00FD3AD8">
        <w:rPr>
          <w:b/>
          <w:bCs/>
          <w:sz w:val="28"/>
          <w:szCs w:val="28"/>
        </w:rPr>
        <w:t xml:space="preserve">     </w:t>
      </w:r>
    </w:p>
    <w:p w:rsidR="00FD3AD8" w:rsidRDefault="00FD3AD8" w:rsidP="00FD3AD8">
      <w:pPr>
        <w:pStyle w:val="a3"/>
        <w:ind w:right="-2"/>
        <w:rPr>
          <w:b/>
          <w:bCs/>
          <w:sz w:val="28"/>
          <w:szCs w:val="28"/>
        </w:rPr>
      </w:pPr>
    </w:p>
    <w:p w:rsidR="00FD3AD8" w:rsidRPr="00EE42B9" w:rsidRDefault="00FD3AD8" w:rsidP="00FD3AD8">
      <w:pPr>
        <w:jc w:val="center"/>
        <w:rPr>
          <w:b/>
          <w:sz w:val="28"/>
          <w:szCs w:val="28"/>
        </w:rPr>
      </w:pPr>
      <w:r w:rsidRPr="00EE42B9">
        <w:rPr>
          <w:b/>
          <w:sz w:val="28"/>
          <w:szCs w:val="28"/>
        </w:rPr>
        <w:t xml:space="preserve">О признании </w:t>
      </w:r>
      <w:proofErr w:type="gramStart"/>
      <w:r w:rsidRPr="00EE42B9">
        <w:rPr>
          <w:b/>
          <w:sz w:val="28"/>
          <w:szCs w:val="28"/>
        </w:rPr>
        <w:t>пригодным</w:t>
      </w:r>
      <w:proofErr w:type="gramEnd"/>
      <w:r w:rsidRPr="00EE42B9">
        <w:rPr>
          <w:b/>
          <w:sz w:val="28"/>
          <w:szCs w:val="28"/>
        </w:rPr>
        <w:t xml:space="preserve"> жилого дома № 20</w:t>
      </w:r>
    </w:p>
    <w:p w:rsidR="00FD3AD8" w:rsidRPr="00EE42B9" w:rsidRDefault="00FD3AD8" w:rsidP="00FD3AD8">
      <w:pPr>
        <w:jc w:val="center"/>
        <w:rPr>
          <w:b/>
          <w:sz w:val="28"/>
          <w:szCs w:val="28"/>
        </w:rPr>
      </w:pPr>
      <w:r w:rsidRPr="00EE42B9">
        <w:rPr>
          <w:b/>
          <w:sz w:val="28"/>
          <w:szCs w:val="28"/>
        </w:rPr>
        <w:t xml:space="preserve">по ул. Озерная   в </w:t>
      </w:r>
      <w:proofErr w:type="spellStart"/>
      <w:r w:rsidRPr="00EE42B9">
        <w:rPr>
          <w:b/>
          <w:sz w:val="28"/>
          <w:szCs w:val="28"/>
        </w:rPr>
        <w:t>с</w:t>
      </w:r>
      <w:proofErr w:type="gramStart"/>
      <w:r w:rsidRPr="00EE42B9">
        <w:rPr>
          <w:b/>
          <w:sz w:val="28"/>
          <w:szCs w:val="28"/>
        </w:rPr>
        <w:t>.К</w:t>
      </w:r>
      <w:proofErr w:type="gramEnd"/>
      <w:r w:rsidRPr="00EE42B9">
        <w:rPr>
          <w:b/>
          <w:sz w:val="28"/>
          <w:szCs w:val="28"/>
        </w:rPr>
        <w:t>армышево</w:t>
      </w:r>
      <w:proofErr w:type="spellEnd"/>
      <w:r w:rsidRPr="00EE42B9">
        <w:rPr>
          <w:b/>
          <w:sz w:val="28"/>
          <w:szCs w:val="28"/>
        </w:rPr>
        <w:t xml:space="preserve"> </w:t>
      </w:r>
      <w:proofErr w:type="spellStart"/>
      <w:r w:rsidRPr="00EE42B9">
        <w:rPr>
          <w:b/>
          <w:sz w:val="28"/>
          <w:szCs w:val="28"/>
        </w:rPr>
        <w:t>Альшеевского</w:t>
      </w:r>
      <w:proofErr w:type="spellEnd"/>
      <w:r w:rsidRPr="00EE42B9">
        <w:rPr>
          <w:b/>
          <w:sz w:val="28"/>
          <w:szCs w:val="28"/>
        </w:rPr>
        <w:t xml:space="preserve"> района</w:t>
      </w:r>
    </w:p>
    <w:p w:rsidR="00FD3AD8" w:rsidRPr="00EE42B9" w:rsidRDefault="00FD3AD8" w:rsidP="00FD3AD8">
      <w:pPr>
        <w:jc w:val="center"/>
        <w:rPr>
          <w:spacing w:val="-1"/>
          <w:sz w:val="28"/>
          <w:szCs w:val="28"/>
        </w:rPr>
      </w:pPr>
    </w:p>
    <w:p w:rsidR="00FD3AD8" w:rsidRPr="00FD3AD8" w:rsidRDefault="00FD3AD8" w:rsidP="00FD3AD8">
      <w:pPr>
        <w:ind w:firstLine="567"/>
        <w:jc w:val="both"/>
        <w:rPr>
          <w:spacing w:val="55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E42B9">
        <w:rPr>
          <w:sz w:val="28"/>
          <w:szCs w:val="28"/>
        </w:rPr>
        <w:t xml:space="preserve">Рассмотрев материалы обследования помещения от 15 октября 2015 года, акт № 386 санитарно-эпидемиологического обследования от 03 ноября 2015 года </w:t>
      </w:r>
      <w:r>
        <w:rPr>
          <w:sz w:val="28"/>
          <w:szCs w:val="28"/>
        </w:rPr>
        <w:t>дома</w:t>
      </w:r>
      <w:r w:rsidRPr="00EE42B9">
        <w:rPr>
          <w:sz w:val="28"/>
          <w:szCs w:val="28"/>
        </w:rPr>
        <w:t xml:space="preserve"> по адресу:   Республика Башкортостан, </w:t>
      </w:r>
      <w:proofErr w:type="spellStart"/>
      <w:r w:rsidRPr="00EE42B9">
        <w:rPr>
          <w:sz w:val="28"/>
          <w:szCs w:val="28"/>
        </w:rPr>
        <w:t>Альшеевский</w:t>
      </w:r>
      <w:proofErr w:type="spellEnd"/>
      <w:r w:rsidRPr="00EE42B9">
        <w:rPr>
          <w:sz w:val="28"/>
          <w:szCs w:val="28"/>
        </w:rPr>
        <w:t xml:space="preserve"> район, </w:t>
      </w:r>
      <w:proofErr w:type="spellStart"/>
      <w:r w:rsidRPr="00EE42B9">
        <w:rPr>
          <w:sz w:val="28"/>
          <w:szCs w:val="28"/>
        </w:rPr>
        <w:t>с</w:t>
      </w:r>
      <w:proofErr w:type="gramStart"/>
      <w:r w:rsidRPr="00EE42B9">
        <w:rPr>
          <w:sz w:val="28"/>
          <w:szCs w:val="28"/>
        </w:rPr>
        <w:t>.К</w:t>
      </w:r>
      <w:proofErr w:type="gramEnd"/>
      <w:r w:rsidRPr="00EE42B9">
        <w:rPr>
          <w:sz w:val="28"/>
          <w:szCs w:val="28"/>
        </w:rPr>
        <w:t>армышево</w:t>
      </w:r>
      <w:proofErr w:type="spellEnd"/>
      <w:r w:rsidRPr="00EE42B9">
        <w:rPr>
          <w:sz w:val="28"/>
          <w:szCs w:val="28"/>
        </w:rPr>
        <w:t>, ул.Озерная, д.20(двадцать) представленные в соответствии с «Положением о порядке признания помещения жилым помещением, жилого помещения непригодным для проживания и многоквартирного дома аварийным и подлежащим сносу», утвержденным Постанов</w:t>
      </w:r>
      <w:r>
        <w:rPr>
          <w:sz w:val="28"/>
          <w:szCs w:val="28"/>
        </w:rPr>
        <w:t>лением Правительства РФ</w:t>
      </w:r>
      <w:r w:rsidRPr="00EE42B9">
        <w:rPr>
          <w:sz w:val="28"/>
          <w:szCs w:val="28"/>
        </w:rPr>
        <w:t xml:space="preserve">    № 47 </w:t>
      </w:r>
      <w:r>
        <w:rPr>
          <w:sz w:val="28"/>
          <w:szCs w:val="28"/>
        </w:rPr>
        <w:t xml:space="preserve"> </w:t>
      </w:r>
      <w:r w:rsidRPr="00EE42B9">
        <w:rPr>
          <w:sz w:val="28"/>
          <w:szCs w:val="28"/>
        </w:rPr>
        <w:t xml:space="preserve">от 28 января </w:t>
      </w:r>
      <w:smartTag w:uri="urn:schemas-microsoft-com:office:smarttags" w:element="metricconverter">
        <w:smartTagPr>
          <w:attr w:name="ProductID" w:val="2006 г"/>
        </w:smartTagPr>
        <w:r w:rsidRPr="00EE42B9">
          <w:rPr>
            <w:sz w:val="28"/>
            <w:szCs w:val="28"/>
          </w:rPr>
          <w:t>2006 г</w:t>
        </w:r>
      </w:smartTag>
      <w:r w:rsidRPr="00EE42B9">
        <w:rPr>
          <w:sz w:val="28"/>
          <w:szCs w:val="28"/>
        </w:rPr>
        <w:t>.</w:t>
      </w:r>
      <w:r>
        <w:rPr>
          <w:sz w:val="28"/>
          <w:szCs w:val="28"/>
        </w:rPr>
        <w:t xml:space="preserve"> и </w:t>
      </w:r>
      <w:r w:rsidRPr="00EE42B9">
        <w:rPr>
          <w:szCs w:val="28"/>
        </w:rPr>
        <w:t xml:space="preserve"> </w:t>
      </w:r>
      <w:r w:rsidRPr="00EE42B9">
        <w:rPr>
          <w:sz w:val="28"/>
          <w:szCs w:val="28"/>
        </w:rPr>
        <w:t xml:space="preserve">на основании решения  комиссии по  жилищным вопросам  администрации сельского поселения </w:t>
      </w:r>
      <w:proofErr w:type="spellStart"/>
      <w:r w:rsidRPr="00EE42B9">
        <w:rPr>
          <w:sz w:val="28"/>
          <w:szCs w:val="28"/>
        </w:rPr>
        <w:t>Кармышевский</w:t>
      </w:r>
      <w:proofErr w:type="spellEnd"/>
      <w:r w:rsidRPr="00EE42B9">
        <w:rPr>
          <w:sz w:val="28"/>
          <w:szCs w:val="28"/>
        </w:rPr>
        <w:t xml:space="preserve">  сельсовет муниципального района </w:t>
      </w:r>
      <w:proofErr w:type="spellStart"/>
      <w:r w:rsidRPr="00EE42B9">
        <w:rPr>
          <w:sz w:val="28"/>
          <w:szCs w:val="28"/>
        </w:rPr>
        <w:t>Альшеевский</w:t>
      </w:r>
      <w:proofErr w:type="spellEnd"/>
      <w:r w:rsidRPr="00EE42B9">
        <w:rPr>
          <w:sz w:val="28"/>
          <w:szCs w:val="28"/>
        </w:rPr>
        <w:t xml:space="preserve"> район  Республики Башкортостан      от  09 ноября 2015 года</w:t>
      </w:r>
      <w:r>
        <w:rPr>
          <w:spacing w:val="55"/>
          <w:sz w:val="28"/>
          <w:szCs w:val="28"/>
        </w:rPr>
        <w:t xml:space="preserve">, </w:t>
      </w:r>
      <w:r>
        <w:rPr>
          <w:spacing w:val="55"/>
          <w:szCs w:val="28"/>
        </w:rPr>
        <w:t>ПОСТАНОВЛЯЮ:</w:t>
      </w:r>
    </w:p>
    <w:p w:rsidR="00FD3AD8" w:rsidRDefault="00FD3AD8" w:rsidP="00FD3AD8">
      <w:pPr>
        <w:ind w:firstLine="567"/>
        <w:jc w:val="center"/>
        <w:rPr>
          <w:spacing w:val="55"/>
          <w:szCs w:val="28"/>
        </w:rPr>
      </w:pPr>
    </w:p>
    <w:p w:rsidR="00FD3AD8" w:rsidRDefault="00FD3AD8" w:rsidP="00FD3AD8">
      <w:pPr>
        <w:pStyle w:val="a5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З</w:t>
      </w:r>
      <w:r w:rsidRPr="005C349E">
        <w:rPr>
          <w:szCs w:val="28"/>
        </w:rPr>
        <w:t xml:space="preserve">аключение </w:t>
      </w:r>
      <w:r>
        <w:rPr>
          <w:szCs w:val="28"/>
        </w:rPr>
        <w:t xml:space="preserve">и акт  обследования </w:t>
      </w:r>
      <w:r w:rsidRPr="005C349E">
        <w:rPr>
          <w:szCs w:val="28"/>
        </w:rPr>
        <w:t xml:space="preserve">межведомственной комиссии от </w:t>
      </w:r>
      <w:r>
        <w:rPr>
          <w:szCs w:val="28"/>
        </w:rPr>
        <w:t xml:space="preserve">              15 октября 2015 </w:t>
      </w:r>
      <w:r w:rsidRPr="005C349E">
        <w:rPr>
          <w:szCs w:val="28"/>
        </w:rPr>
        <w:t>о признании жилого помещения пригодным</w:t>
      </w:r>
      <w:r>
        <w:rPr>
          <w:szCs w:val="28"/>
        </w:rPr>
        <w:t xml:space="preserve">(непригодным) </w:t>
      </w:r>
      <w:r w:rsidRPr="005C349E">
        <w:rPr>
          <w:szCs w:val="28"/>
        </w:rPr>
        <w:t xml:space="preserve">для постоянного проживания </w:t>
      </w:r>
      <w:r>
        <w:rPr>
          <w:szCs w:val="28"/>
        </w:rPr>
        <w:t xml:space="preserve"> дома № 20 по ул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 xml:space="preserve">зерная в </w:t>
      </w:r>
      <w:proofErr w:type="spellStart"/>
      <w:r>
        <w:rPr>
          <w:szCs w:val="28"/>
        </w:rPr>
        <w:t>с.Кармышево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Альшеевского</w:t>
      </w:r>
      <w:proofErr w:type="spellEnd"/>
      <w:r>
        <w:rPr>
          <w:szCs w:val="28"/>
        </w:rPr>
        <w:t xml:space="preserve"> района пригодным утвердить.</w:t>
      </w:r>
    </w:p>
    <w:p w:rsidR="00FD3AD8" w:rsidRPr="005C349E" w:rsidRDefault="00FD3AD8" w:rsidP="00FD3AD8">
      <w:pPr>
        <w:pStyle w:val="a5"/>
        <w:jc w:val="both"/>
        <w:rPr>
          <w:szCs w:val="28"/>
        </w:rPr>
      </w:pPr>
    </w:p>
    <w:p w:rsidR="00FD3AD8" w:rsidRDefault="00FD3AD8" w:rsidP="00FD3AD8">
      <w:pPr>
        <w:pStyle w:val="a5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Признать пригодным для постоянного проживания жилой дом  № 20 по ул. </w:t>
      </w:r>
      <w:proofErr w:type="gramStart"/>
      <w:r>
        <w:rPr>
          <w:szCs w:val="28"/>
        </w:rPr>
        <w:t>Озерная</w:t>
      </w:r>
      <w:proofErr w:type="gramEnd"/>
      <w:r>
        <w:rPr>
          <w:szCs w:val="28"/>
        </w:rPr>
        <w:t xml:space="preserve"> в селе  </w:t>
      </w:r>
      <w:proofErr w:type="spellStart"/>
      <w:r>
        <w:rPr>
          <w:szCs w:val="28"/>
        </w:rPr>
        <w:t>Кармышево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Альшеевского</w:t>
      </w:r>
      <w:proofErr w:type="spellEnd"/>
      <w:r>
        <w:rPr>
          <w:szCs w:val="28"/>
        </w:rPr>
        <w:t xml:space="preserve"> района.</w:t>
      </w:r>
    </w:p>
    <w:p w:rsidR="00FD3AD8" w:rsidRDefault="00FD3AD8" w:rsidP="00FD3AD8">
      <w:pPr>
        <w:pStyle w:val="a5"/>
        <w:rPr>
          <w:szCs w:val="28"/>
        </w:rPr>
      </w:pPr>
    </w:p>
    <w:p w:rsidR="00FD3AD8" w:rsidRDefault="00FD3AD8" w:rsidP="00FD3AD8">
      <w:pPr>
        <w:pStyle w:val="a5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Отказать </w:t>
      </w:r>
      <w:proofErr w:type="spellStart"/>
      <w:r>
        <w:rPr>
          <w:szCs w:val="28"/>
        </w:rPr>
        <w:t>Хайрулину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Фахретдину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Хайретдиновичу</w:t>
      </w:r>
      <w:proofErr w:type="spellEnd"/>
      <w:r>
        <w:rPr>
          <w:szCs w:val="28"/>
        </w:rPr>
        <w:t xml:space="preserve"> в признании и принятии на учет в качестве </w:t>
      </w:r>
      <w:proofErr w:type="gramStart"/>
      <w:r>
        <w:rPr>
          <w:szCs w:val="28"/>
        </w:rPr>
        <w:t>нуждающегося</w:t>
      </w:r>
      <w:proofErr w:type="gramEnd"/>
      <w:r>
        <w:rPr>
          <w:szCs w:val="28"/>
        </w:rPr>
        <w:t xml:space="preserve"> в жилом помещении.</w:t>
      </w:r>
    </w:p>
    <w:p w:rsidR="00FD3AD8" w:rsidRDefault="00FD3AD8" w:rsidP="00FD3AD8">
      <w:pPr>
        <w:jc w:val="both"/>
        <w:rPr>
          <w:szCs w:val="28"/>
        </w:rPr>
      </w:pPr>
    </w:p>
    <w:p w:rsidR="00FD3AD8" w:rsidRPr="00EE42B9" w:rsidRDefault="00FD3AD8" w:rsidP="00FD3AD8">
      <w:pPr>
        <w:rPr>
          <w:sz w:val="28"/>
          <w:szCs w:val="28"/>
        </w:rPr>
      </w:pPr>
    </w:p>
    <w:p w:rsidR="00FD3AD8" w:rsidRPr="00EE42B9" w:rsidRDefault="00FD3AD8" w:rsidP="00FD3AD8">
      <w:pPr>
        <w:ind w:firstLine="567"/>
        <w:rPr>
          <w:sz w:val="28"/>
          <w:szCs w:val="28"/>
        </w:rPr>
      </w:pPr>
      <w:r w:rsidRPr="00EE42B9">
        <w:rPr>
          <w:sz w:val="28"/>
          <w:szCs w:val="28"/>
        </w:rPr>
        <w:t xml:space="preserve">Глава сельского поселения     </w:t>
      </w:r>
    </w:p>
    <w:p w:rsidR="00FD3AD8" w:rsidRPr="00EE42B9" w:rsidRDefault="00FD3AD8" w:rsidP="00FD3AD8">
      <w:pPr>
        <w:ind w:firstLine="567"/>
        <w:rPr>
          <w:sz w:val="28"/>
          <w:szCs w:val="28"/>
        </w:rPr>
      </w:pPr>
      <w:proofErr w:type="spellStart"/>
      <w:r w:rsidRPr="00EE42B9">
        <w:rPr>
          <w:sz w:val="28"/>
          <w:szCs w:val="28"/>
        </w:rPr>
        <w:t>Кармышевский</w:t>
      </w:r>
      <w:proofErr w:type="spellEnd"/>
      <w:r w:rsidRPr="00EE42B9">
        <w:rPr>
          <w:sz w:val="28"/>
          <w:szCs w:val="28"/>
        </w:rPr>
        <w:t xml:space="preserve"> сельсовет</w:t>
      </w:r>
    </w:p>
    <w:p w:rsidR="00FD3AD8" w:rsidRPr="00EE42B9" w:rsidRDefault="00FD3AD8" w:rsidP="00FD3AD8">
      <w:pPr>
        <w:ind w:firstLine="567"/>
        <w:rPr>
          <w:sz w:val="28"/>
          <w:szCs w:val="28"/>
        </w:rPr>
      </w:pPr>
      <w:r w:rsidRPr="00EE42B9">
        <w:rPr>
          <w:sz w:val="28"/>
          <w:szCs w:val="28"/>
        </w:rPr>
        <w:t>муниципального района</w:t>
      </w:r>
    </w:p>
    <w:p w:rsidR="00101C74" w:rsidRPr="00FD3AD8" w:rsidRDefault="00FD3AD8" w:rsidP="00FD3AD8">
      <w:pPr>
        <w:ind w:firstLine="567"/>
        <w:rPr>
          <w:sz w:val="28"/>
          <w:szCs w:val="28"/>
        </w:rPr>
      </w:pPr>
      <w:r w:rsidRPr="00EE42B9">
        <w:rPr>
          <w:sz w:val="28"/>
          <w:szCs w:val="28"/>
        </w:rPr>
        <w:t>Республики Башкортостан                                                   Д.У.Шакуров</w:t>
      </w:r>
    </w:p>
    <w:sectPr w:rsidR="00101C74" w:rsidRPr="00FD3AD8" w:rsidSect="00FD3A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7771F"/>
    <w:multiLevelType w:val="hybridMultilevel"/>
    <w:tmpl w:val="9A44A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AD8"/>
    <w:rsid w:val="00481FB5"/>
    <w:rsid w:val="005A6338"/>
    <w:rsid w:val="00FD3AD8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FD3AD8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D3AD8"/>
    <w:pPr>
      <w:spacing w:after="120"/>
    </w:pPr>
  </w:style>
  <w:style w:type="character" w:customStyle="1" w:styleId="a4">
    <w:name w:val="Основной текст Знак"/>
    <w:basedOn w:val="a0"/>
    <w:link w:val="a3"/>
    <w:rsid w:val="00FD3A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D3AD8"/>
    <w:pPr>
      <w:ind w:left="720"/>
      <w:contextualSpacing/>
    </w:pPr>
    <w:rPr>
      <w:sz w:val="28"/>
    </w:rPr>
  </w:style>
  <w:style w:type="character" w:customStyle="1" w:styleId="20">
    <w:name w:val="Заголовок 2 Знак"/>
    <w:basedOn w:val="a0"/>
    <w:link w:val="2"/>
    <w:rsid w:val="00FD3AD8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FD3AD8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0"/>
    <w:link w:val="a6"/>
    <w:rsid w:val="00FD3A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 Spacing"/>
    <w:uiPriority w:val="1"/>
    <w:qFormat/>
    <w:rsid w:val="00FD3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</cp:revision>
  <dcterms:created xsi:type="dcterms:W3CDTF">2015-11-11T10:51:00Z</dcterms:created>
  <dcterms:modified xsi:type="dcterms:W3CDTF">2015-11-11T10:55:00Z</dcterms:modified>
</cp:coreProperties>
</file>