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95" w:rsidRPr="00015D95" w:rsidRDefault="00015D95" w:rsidP="00015D95">
      <w:pPr>
        <w:rPr>
          <w:sz w:val="26"/>
          <w:szCs w:val="26"/>
        </w:rPr>
      </w:pPr>
    </w:p>
    <w:tbl>
      <w:tblPr>
        <w:tblpPr w:leftFromText="180" w:rightFromText="180" w:vertAnchor="text" w:horzAnchor="margin" w:tblpXSpec="center" w:tblpY="-358"/>
        <w:tblW w:w="9887" w:type="dxa"/>
        <w:tblBorders>
          <w:top w:val="single" w:sz="6" w:space="0" w:color="auto"/>
          <w:left w:val="single" w:sz="6" w:space="0" w:color="auto"/>
          <w:bottom w:val="single" w:sz="6" w:space="0" w:color="auto"/>
          <w:right w:val="single" w:sz="6" w:space="0" w:color="auto"/>
        </w:tblBorders>
        <w:tblLayout w:type="fixed"/>
        <w:tblLook w:val="04A0"/>
      </w:tblPr>
      <w:tblGrid>
        <w:gridCol w:w="5352"/>
        <w:gridCol w:w="426"/>
        <w:gridCol w:w="4109"/>
      </w:tblGrid>
      <w:tr w:rsidR="00B82625" w:rsidTr="002B5A8F">
        <w:trPr>
          <w:trHeight w:val="1969"/>
        </w:trPr>
        <w:tc>
          <w:tcPr>
            <w:tcW w:w="5352" w:type="dxa"/>
            <w:tcBorders>
              <w:top w:val="nil"/>
              <w:left w:val="nil"/>
              <w:bottom w:val="double" w:sz="12" w:space="0" w:color="auto"/>
              <w:right w:val="nil"/>
            </w:tcBorders>
          </w:tcPr>
          <w:p w:rsidR="00B82625" w:rsidRPr="00F65431" w:rsidRDefault="00B82625" w:rsidP="002B5A8F">
            <w:pPr>
              <w:pStyle w:val="a3"/>
              <w:jc w:val="center"/>
              <w:rPr>
                <w:rFonts w:ascii="BelZAGZ" w:hAnsi="BelZAGZ"/>
                <w:sz w:val="22"/>
              </w:rPr>
            </w:pPr>
            <w:proofErr w:type="gramStart"/>
            <w:r w:rsidRPr="00496911">
              <w:rPr>
                <w:rFonts w:ascii="BelZAGZ" w:hAnsi="BelZAGZ"/>
                <w:sz w:val="22"/>
              </w:rPr>
              <w:t>Баш3ортостан Республика</w:t>
            </w:r>
            <w:r w:rsidRPr="00496911">
              <w:rPr>
                <w:sz w:val="22"/>
              </w:rPr>
              <w:t>һ</w:t>
            </w:r>
            <w:r w:rsidRPr="00496911">
              <w:rPr>
                <w:rFonts w:ascii="BelZAGZ" w:hAnsi="BelZAGZ"/>
                <w:sz w:val="22"/>
              </w:rPr>
              <w:t xml:space="preserve">ы              (лш9й районы                               </w:t>
            </w:r>
            <w:proofErr w:type="spellStart"/>
            <w:r w:rsidRPr="00496911">
              <w:rPr>
                <w:rFonts w:ascii="BelZAGZ" w:hAnsi="BelZAGZ"/>
                <w:sz w:val="22"/>
              </w:rPr>
              <w:t>муниципаль</w:t>
            </w:r>
            <w:proofErr w:type="spellEnd"/>
            <w:r w:rsidRPr="00496911">
              <w:rPr>
                <w:rFonts w:ascii="BelZAGZ" w:hAnsi="BelZAGZ"/>
                <w:sz w:val="22"/>
              </w:rPr>
              <w:t xml:space="preserve"> районыны</w:t>
            </w:r>
            <w:r w:rsidRPr="00496911">
              <w:rPr>
                <w:sz w:val="22"/>
              </w:rPr>
              <w:t>ң</w:t>
            </w:r>
            <w:r w:rsidRPr="00496911">
              <w:rPr>
                <w:rFonts w:ascii="BelZAGZ" w:hAnsi="BelZAGZ"/>
                <w:sz w:val="22"/>
              </w:rPr>
              <w:t xml:space="preserve">                     #</w:t>
            </w:r>
            <w:proofErr w:type="spellStart"/>
            <w:r w:rsidRPr="00496911">
              <w:rPr>
                <w:rFonts w:ascii="BelZAGZ" w:hAnsi="BelZAGZ"/>
                <w:sz w:val="22"/>
              </w:rPr>
              <w:t>армыш</w:t>
            </w:r>
            <w:proofErr w:type="spellEnd"/>
            <w:r w:rsidRPr="00496911">
              <w:rPr>
                <w:rFonts w:ascii="BelZAGZ" w:hAnsi="BelZAGZ"/>
                <w:sz w:val="22"/>
              </w:rPr>
              <w:t xml:space="preserve"> </w:t>
            </w:r>
            <w:proofErr w:type="spellStart"/>
            <w:r w:rsidRPr="00496911">
              <w:rPr>
                <w:rFonts w:ascii="BelZAGZ" w:hAnsi="BelZAGZ"/>
                <w:sz w:val="22"/>
              </w:rPr>
              <w:t>ауыл</w:t>
            </w:r>
            <w:proofErr w:type="spellEnd"/>
            <w:r w:rsidRPr="00496911">
              <w:rPr>
                <w:rFonts w:ascii="BelZAGZ" w:hAnsi="BelZAGZ"/>
                <w:sz w:val="22"/>
              </w:rPr>
              <w:t xml:space="preserve"> советы                                </w:t>
            </w:r>
            <w:proofErr w:type="spellStart"/>
            <w:r w:rsidRPr="00496911">
              <w:rPr>
                <w:rFonts w:ascii="BelZAGZ" w:hAnsi="BelZAGZ"/>
                <w:sz w:val="22"/>
              </w:rPr>
              <w:t>ауыл</w:t>
            </w:r>
            <w:proofErr w:type="spellEnd"/>
            <w:r w:rsidRPr="00496911">
              <w:rPr>
                <w:rFonts w:ascii="BelZAGZ" w:hAnsi="BelZAGZ"/>
                <w:sz w:val="22"/>
              </w:rPr>
              <w:t xml:space="preserve"> бил</w:t>
            </w:r>
            <w:r w:rsidRPr="00496911">
              <w:rPr>
                <w:sz w:val="22"/>
              </w:rPr>
              <w:t>ә</w:t>
            </w:r>
            <w:r w:rsidRPr="00496911">
              <w:rPr>
                <w:rFonts w:ascii="BelZAGZ" w:hAnsi="BelZAGZ"/>
                <w:sz w:val="22"/>
              </w:rPr>
              <w:t>м</w:t>
            </w:r>
            <w:r w:rsidRPr="00496911">
              <w:rPr>
                <w:sz w:val="22"/>
              </w:rPr>
              <w:t>әһ</w:t>
            </w:r>
            <w:r w:rsidRPr="00496911">
              <w:rPr>
                <w:rFonts w:ascii="BelZAGZ" w:hAnsi="BelZAGZ"/>
                <w:sz w:val="22"/>
              </w:rPr>
              <w:t>е хакими9те</w:t>
            </w:r>
            <w:proofErr w:type="gramEnd"/>
          </w:p>
          <w:p w:rsidR="00FB56DE" w:rsidRDefault="00B82625" w:rsidP="002B5A8F">
            <w:pPr>
              <w:jc w:val="center"/>
              <w:rPr>
                <w:rFonts w:ascii="Times New Roman Bash" w:hAnsi="Times New Roman Bash"/>
                <w:sz w:val="22"/>
                <w:szCs w:val="22"/>
                <w:lang w:val="be-BY"/>
              </w:rPr>
            </w:pPr>
            <w:r>
              <w:rPr>
                <w:rFonts w:ascii="Times New Roman Bash" w:hAnsi="Times New Roman Bash"/>
                <w:sz w:val="22"/>
                <w:szCs w:val="22"/>
                <w:lang w:val="be-BY"/>
              </w:rPr>
              <w:t xml:space="preserve">452115 </w:t>
            </w:r>
            <w:r>
              <w:rPr>
                <w:rFonts w:ascii="BelZAGZ" w:hAnsi="BelZAGZ"/>
                <w:sz w:val="22"/>
                <w:szCs w:val="22"/>
                <w:lang w:val="be-BY"/>
              </w:rPr>
              <w:t>#армыш</w:t>
            </w:r>
            <w:r>
              <w:rPr>
                <w:rFonts w:ascii="Times New Roman Bash" w:hAnsi="Times New Roman Bash"/>
                <w:sz w:val="22"/>
                <w:szCs w:val="22"/>
                <w:lang w:val="be-BY"/>
              </w:rPr>
              <w:t xml:space="preserve"> ауылы,</w:t>
            </w:r>
          </w:p>
          <w:p w:rsidR="00B82625" w:rsidRDefault="00B82625" w:rsidP="002B5A8F">
            <w:pPr>
              <w:jc w:val="center"/>
              <w:rPr>
                <w:rFonts w:ascii="Times New Roman Bash" w:hAnsi="Times New Roman Bash"/>
                <w:sz w:val="22"/>
                <w:szCs w:val="22"/>
                <w:lang w:val="be-BY"/>
              </w:rPr>
            </w:pPr>
            <w:r>
              <w:rPr>
                <w:rFonts w:ascii="BelZAGZ" w:hAnsi="BelZAGZ"/>
                <w:sz w:val="22"/>
                <w:szCs w:val="22"/>
              </w:rPr>
              <w:t>&amp;29к</w:t>
            </w:r>
            <w:r>
              <w:rPr>
                <w:rFonts w:ascii="Times New Roman Bash" w:hAnsi="Times New Roman Bash"/>
                <w:sz w:val="22"/>
                <w:szCs w:val="22"/>
                <w:lang w:val="be-BY"/>
              </w:rPr>
              <w:t xml:space="preserve"> урам, 18/1</w:t>
            </w:r>
          </w:p>
          <w:p w:rsidR="00B82625" w:rsidRPr="00B82673" w:rsidRDefault="00B82625" w:rsidP="002B5A8F">
            <w:pPr>
              <w:rPr>
                <w:sz w:val="22"/>
                <w:szCs w:val="22"/>
                <w:lang w:val="be-BY"/>
              </w:rPr>
            </w:pPr>
            <w:r>
              <w:rPr>
                <w:noProof/>
              </w:rPr>
              <w:drawing>
                <wp:anchor distT="0" distB="0" distL="114300" distR="114300" simplePos="0" relativeHeight="251662336" behindDoc="0" locked="0" layoutInCell="1" allowOverlap="1">
                  <wp:simplePos x="0" y="0"/>
                  <wp:positionH relativeFrom="column">
                    <wp:posOffset>2680970</wp:posOffset>
                  </wp:positionH>
                  <wp:positionV relativeFrom="paragraph">
                    <wp:posOffset>-1282065</wp:posOffset>
                  </wp:positionV>
                  <wp:extent cx="819150" cy="1181100"/>
                  <wp:effectExtent l="19050" t="0" r="0" b="0"/>
                  <wp:wrapSquare wrapText="bothSides"/>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srcRect/>
                          <a:stretch>
                            <a:fillRect/>
                          </a:stretch>
                        </pic:blipFill>
                        <pic:spPr bwMode="auto">
                          <a:xfrm>
                            <a:off x="0" y="0"/>
                            <a:ext cx="819150" cy="1181100"/>
                          </a:xfrm>
                          <a:prstGeom prst="rect">
                            <a:avLst/>
                          </a:prstGeom>
                          <a:solidFill>
                            <a:srgbClr val="4F81BD">
                              <a:alpha val="0"/>
                            </a:srgbClr>
                          </a:solidFill>
                        </pic:spPr>
                      </pic:pic>
                    </a:graphicData>
                  </a:graphic>
                </wp:anchor>
              </w:drawing>
            </w:r>
            <w:r w:rsidR="002B5A8F">
              <w:rPr>
                <w:sz w:val="22"/>
                <w:szCs w:val="22"/>
                <w:lang w:val="be-BY"/>
              </w:rPr>
              <w:t xml:space="preserve">                </w:t>
            </w:r>
            <w:r>
              <w:rPr>
                <w:sz w:val="22"/>
                <w:szCs w:val="22"/>
                <w:lang w:val="be-BY"/>
              </w:rPr>
              <w:t>Тел. 8(34754)3-71-43</w:t>
            </w:r>
          </w:p>
        </w:tc>
        <w:tc>
          <w:tcPr>
            <w:tcW w:w="426" w:type="dxa"/>
            <w:tcBorders>
              <w:top w:val="nil"/>
              <w:left w:val="nil"/>
              <w:bottom w:val="double" w:sz="12" w:space="0" w:color="auto"/>
              <w:right w:val="nil"/>
            </w:tcBorders>
          </w:tcPr>
          <w:p w:rsidR="00B82625" w:rsidRDefault="00B82625" w:rsidP="0099284D">
            <w:pPr>
              <w:ind w:left="317" w:hanging="317"/>
              <w:jc w:val="center"/>
              <w:rPr>
                <w:lang w:val="be-BY"/>
              </w:rPr>
            </w:pPr>
          </w:p>
        </w:tc>
        <w:tc>
          <w:tcPr>
            <w:tcW w:w="4109" w:type="dxa"/>
            <w:tcBorders>
              <w:top w:val="nil"/>
              <w:left w:val="nil"/>
              <w:bottom w:val="double" w:sz="12" w:space="0" w:color="auto"/>
              <w:right w:val="nil"/>
            </w:tcBorders>
          </w:tcPr>
          <w:p w:rsidR="00B82625" w:rsidRPr="00F65431" w:rsidRDefault="00B82625" w:rsidP="002B5A8F">
            <w:pPr>
              <w:pStyle w:val="a3"/>
              <w:ind w:left="113"/>
              <w:jc w:val="center"/>
              <w:rPr>
                <w:rFonts w:ascii="BelZAGZ" w:hAnsi="BelZAGZ"/>
                <w:sz w:val="22"/>
              </w:rPr>
            </w:pPr>
            <w:r w:rsidRPr="00496911">
              <w:rPr>
                <w:rFonts w:ascii="BelZAGZ" w:hAnsi="BelZAGZ"/>
                <w:sz w:val="22"/>
              </w:rPr>
              <w:t xml:space="preserve">Администрация  сельского поселения </w:t>
            </w:r>
            <w:proofErr w:type="spellStart"/>
            <w:r w:rsidRPr="00496911">
              <w:rPr>
                <w:rFonts w:ascii="BelZAGZ" w:hAnsi="BelZAGZ"/>
                <w:sz w:val="22"/>
              </w:rPr>
              <w:t>Кармышевский</w:t>
            </w:r>
            <w:proofErr w:type="spellEnd"/>
            <w:r w:rsidRPr="00496911">
              <w:rPr>
                <w:rFonts w:ascii="BelZAGZ" w:hAnsi="BelZAGZ"/>
                <w:sz w:val="22"/>
              </w:rPr>
              <w:t xml:space="preserve"> сельсовет муниципального района            </w:t>
            </w:r>
            <w:proofErr w:type="spellStart"/>
            <w:r w:rsidRPr="00496911">
              <w:rPr>
                <w:rFonts w:ascii="BelZAGZ" w:hAnsi="BelZAGZ"/>
                <w:sz w:val="22"/>
              </w:rPr>
              <w:t>Альшеевский</w:t>
            </w:r>
            <w:proofErr w:type="spellEnd"/>
            <w:r w:rsidRPr="00496911">
              <w:rPr>
                <w:rFonts w:ascii="BelZAGZ" w:hAnsi="BelZAGZ"/>
                <w:sz w:val="22"/>
              </w:rPr>
              <w:t xml:space="preserve"> район                      Республики Башкортостан</w:t>
            </w:r>
          </w:p>
          <w:p w:rsidR="00B82625" w:rsidRDefault="00B82625" w:rsidP="002B5A8F">
            <w:pPr>
              <w:ind w:left="113"/>
              <w:jc w:val="center"/>
              <w:rPr>
                <w:sz w:val="22"/>
                <w:szCs w:val="22"/>
                <w:lang w:val="be-BY"/>
              </w:rPr>
            </w:pPr>
            <w:r>
              <w:rPr>
                <w:sz w:val="22"/>
                <w:szCs w:val="22"/>
                <w:lang w:val="be-BY"/>
              </w:rPr>
              <w:t>452115, село Кармышево,</w:t>
            </w:r>
          </w:p>
          <w:p w:rsidR="00B82625" w:rsidRDefault="00B82625" w:rsidP="002B5A8F">
            <w:pPr>
              <w:ind w:left="113"/>
              <w:jc w:val="center"/>
              <w:rPr>
                <w:lang w:val="be-BY"/>
              </w:rPr>
            </w:pPr>
            <w:r>
              <w:rPr>
                <w:sz w:val="22"/>
                <w:szCs w:val="22"/>
                <w:lang w:val="be-BY"/>
              </w:rPr>
              <w:t>ул.Центральная,18/1</w:t>
            </w:r>
          </w:p>
          <w:p w:rsidR="00B82625" w:rsidRDefault="00B82625" w:rsidP="002B5A8F">
            <w:pPr>
              <w:ind w:left="113"/>
              <w:jc w:val="center"/>
              <w:rPr>
                <w:sz w:val="20"/>
              </w:rPr>
            </w:pPr>
            <w:r>
              <w:rPr>
                <w:sz w:val="22"/>
                <w:szCs w:val="22"/>
                <w:lang w:val="be-BY"/>
              </w:rPr>
              <w:t>Тел. 8(34754)3-71-43</w:t>
            </w:r>
          </w:p>
        </w:tc>
      </w:tr>
    </w:tbl>
    <w:p w:rsidR="00EF0BBB" w:rsidRPr="00A346F7" w:rsidRDefault="00EF0BBB" w:rsidP="00EF0BBB">
      <w:pPr>
        <w:pStyle w:val="af"/>
        <w:ind w:left="181"/>
        <w:rPr>
          <w:rFonts w:ascii="Arial" w:hAnsi="Arial" w:cs="Arial"/>
          <w:sz w:val="26"/>
          <w:szCs w:val="26"/>
        </w:rPr>
      </w:pPr>
      <w:r w:rsidRPr="00A346F7">
        <w:rPr>
          <w:rFonts w:ascii="Arial" w:hAnsi="Arial" w:cs="Arial"/>
          <w:sz w:val="26"/>
          <w:szCs w:val="26"/>
        </w:rPr>
        <w:t xml:space="preserve">   КАРАР                                                 ПОСТАНОВЛЕНИЕ</w:t>
      </w:r>
    </w:p>
    <w:p w:rsidR="00EF0BBB" w:rsidRPr="00A346F7" w:rsidRDefault="00EF0BBB" w:rsidP="00EF0BBB">
      <w:pPr>
        <w:pStyle w:val="af"/>
        <w:ind w:left="181"/>
        <w:rPr>
          <w:rFonts w:ascii="Arial" w:hAnsi="Arial" w:cs="Arial"/>
          <w:sz w:val="26"/>
          <w:szCs w:val="26"/>
        </w:rPr>
      </w:pPr>
    </w:p>
    <w:p w:rsidR="00EF0BBB" w:rsidRDefault="00EF0BBB" w:rsidP="00A85F79">
      <w:pPr>
        <w:pStyle w:val="a8"/>
        <w:ind w:left="0"/>
        <w:jc w:val="center"/>
        <w:rPr>
          <w:rFonts w:ascii="Arial" w:hAnsi="Arial" w:cs="Arial"/>
          <w:sz w:val="26"/>
          <w:szCs w:val="26"/>
        </w:rPr>
      </w:pPr>
      <w:r w:rsidRPr="00A346F7">
        <w:rPr>
          <w:rFonts w:ascii="Arial" w:hAnsi="Arial" w:cs="Arial"/>
          <w:sz w:val="26"/>
          <w:szCs w:val="26"/>
        </w:rPr>
        <w:t xml:space="preserve">«20» июнь 2019 </w:t>
      </w:r>
      <w:proofErr w:type="spellStart"/>
      <w:r w:rsidRPr="00A346F7">
        <w:rPr>
          <w:rFonts w:ascii="Arial" w:hAnsi="Arial" w:cs="Arial"/>
          <w:sz w:val="26"/>
          <w:szCs w:val="26"/>
        </w:rPr>
        <w:t>й</w:t>
      </w:r>
      <w:proofErr w:type="spellEnd"/>
      <w:r w:rsidRPr="00A346F7">
        <w:rPr>
          <w:rFonts w:ascii="Arial" w:hAnsi="Arial" w:cs="Arial"/>
          <w:sz w:val="26"/>
          <w:szCs w:val="26"/>
        </w:rPr>
        <w:t xml:space="preserve">.             </w:t>
      </w:r>
      <w:r>
        <w:rPr>
          <w:rFonts w:ascii="Arial" w:hAnsi="Arial" w:cs="Arial"/>
          <w:sz w:val="26"/>
          <w:szCs w:val="26"/>
        </w:rPr>
        <w:t xml:space="preserve">   </w:t>
      </w:r>
      <w:r w:rsidRPr="00A346F7">
        <w:rPr>
          <w:rFonts w:ascii="Arial" w:hAnsi="Arial" w:cs="Arial"/>
          <w:sz w:val="26"/>
          <w:szCs w:val="26"/>
        </w:rPr>
        <w:t xml:space="preserve"> №</w:t>
      </w:r>
      <w:r>
        <w:rPr>
          <w:rFonts w:ascii="Arial" w:hAnsi="Arial" w:cs="Arial"/>
          <w:sz w:val="26"/>
          <w:szCs w:val="26"/>
        </w:rPr>
        <w:t xml:space="preserve"> 42</w:t>
      </w:r>
      <w:r w:rsidRPr="00A346F7">
        <w:rPr>
          <w:rFonts w:ascii="Arial" w:hAnsi="Arial" w:cs="Arial"/>
          <w:sz w:val="26"/>
          <w:szCs w:val="26"/>
        </w:rPr>
        <w:t xml:space="preserve">          </w:t>
      </w:r>
      <w:r>
        <w:rPr>
          <w:rFonts w:ascii="Arial" w:hAnsi="Arial" w:cs="Arial"/>
          <w:sz w:val="26"/>
          <w:szCs w:val="26"/>
        </w:rPr>
        <w:t xml:space="preserve"> </w:t>
      </w:r>
      <w:r w:rsidRPr="00A346F7">
        <w:rPr>
          <w:rFonts w:ascii="Arial" w:hAnsi="Arial" w:cs="Arial"/>
          <w:sz w:val="26"/>
          <w:szCs w:val="26"/>
        </w:rPr>
        <w:t xml:space="preserve">     «20» июня 2019 г.</w:t>
      </w:r>
    </w:p>
    <w:p w:rsidR="00A85F79" w:rsidRPr="00A85F79" w:rsidRDefault="00A85F79" w:rsidP="00A85F79">
      <w:pPr>
        <w:pStyle w:val="a8"/>
        <w:ind w:left="0"/>
        <w:jc w:val="center"/>
        <w:rPr>
          <w:rFonts w:ascii="Arial" w:hAnsi="Arial" w:cs="Arial"/>
          <w:sz w:val="6"/>
          <w:szCs w:val="6"/>
        </w:rPr>
      </w:pPr>
    </w:p>
    <w:p w:rsidR="00EF0BBB" w:rsidRPr="00042245" w:rsidRDefault="00EF0BBB" w:rsidP="00EF0BBB">
      <w:pPr>
        <w:widowControl w:val="0"/>
        <w:tabs>
          <w:tab w:val="left" w:pos="567"/>
        </w:tabs>
        <w:ind w:firstLine="567"/>
        <w:jc w:val="center"/>
        <w:rPr>
          <w:b/>
        </w:rPr>
      </w:pPr>
      <w:r w:rsidRPr="00042245">
        <w:rPr>
          <w:b/>
        </w:rPr>
        <w:t xml:space="preserve">Об утверждении административного регламента  предоставления муниципальной услуги  «Выдача разрешений на вырубку и обрезку древесно-кустарниковой растительности и ликвидацию травяного покрова»  администрацией сельского поселения </w:t>
      </w:r>
      <w:proofErr w:type="spellStart"/>
      <w:r>
        <w:rPr>
          <w:b/>
        </w:rPr>
        <w:t>Кармышевский</w:t>
      </w:r>
      <w:proofErr w:type="spellEnd"/>
      <w:r w:rsidRPr="00042245">
        <w:rPr>
          <w:b/>
        </w:rPr>
        <w:t xml:space="preserve"> сельсовет муниципального района </w:t>
      </w:r>
      <w:proofErr w:type="spellStart"/>
      <w:r w:rsidRPr="00042245">
        <w:rPr>
          <w:b/>
        </w:rPr>
        <w:t>Альшеевский</w:t>
      </w:r>
      <w:proofErr w:type="spellEnd"/>
      <w:r w:rsidRPr="00042245">
        <w:rPr>
          <w:b/>
        </w:rPr>
        <w:t xml:space="preserve"> район Республики Башкортостан</w:t>
      </w:r>
    </w:p>
    <w:p w:rsidR="00EF0BBB" w:rsidRPr="00FF53B3" w:rsidRDefault="00EF0BBB" w:rsidP="00EF0BBB">
      <w:pPr>
        <w:widowControl w:val="0"/>
        <w:tabs>
          <w:tab w:val="left" w:pos="567"/>
        </w:tabs>
        <w:ind w:left="-567" w:firstLine="567"/>
        <w:rPr>
          <w:b/>
          <w:sz w:val="20"/>
        </w:rPr>
      </w:pPr>
    </w:p>
    <w:p w:rsidR="00EF0BBB" w:rsidRPr="00EF0BBB" w:rsidRDefault="00EF0BBB" w:rsidP="00EF0BBB">
      <w:pPr>
        <w:widowControl w:val="0"/>
        <w:autoSpaceDE w:val="0"/>
        <w:autoSpaceDN w:val="0"/>
        <w:adjustRightInd w:val="0"/>
        <w:ind w:right="-2" w:firstLine="426"/>
        <w:jc w:val="both"/>
        <w:rPr>
          <w:szCs w:val="28"/>
        </w:rPr>
      </w:pPr>
      <w:r w:rsidRPr="00EF0BBB">
        <w:rPr>
          <w:szCs w:val="28"/>
        </w:rPr>
        <w:t xml:space="preserve">В соответствии  с Федеральным законом от 27.07.2010  № 210-ФЗ «Об организации предоставления государственных и муниципальных услуг», с Федеральным законом от 06.10.2003 № 131-ФЗ «Об общих принципах организации местного самоуправления в Российской Федерации», администрация сельского поселения </w:t>
      </w:r>
      <w:proofErr w:type="spellStart"/>
      <w:r w:rsidRPr="00EF0BBB">
        <w:rPr>
          <w:szCs w:val="28"/>
        </w:rPr>
        <w:t>Ка</w:t>
      </w:r>
      <w:r>
        <w:rPr>
          <w:szCs w:val="28"/>
        </w:rPr>
        <w:t>рмышевский</w:t>
      </w:r>
      <w:proofErr w:type="spellEnd"/>
      <w:r w:rsidR="00A85F79">
        <w:rPr>
          <w:szCs w:val="28"/>
        </w:rPr>
        <w:t xml:space="preserve"> сельсовет </w:t>
      </w:r>
      <w:r w:rsidRPr="00EF0BBB">
        <w:rPr>
          <w:szCs w:val="28"/>
        </w:rPr>
        <w:t xml:space="preserve">муниципального района </w:t>
      </w:r>
      <w:proofErr w:type="spellStart"/>
      <w:r w:rsidRPr="00EF0BBB">
        <w:rPr>
          <w:szCs w:val="28"/>
        </w:rPr>
        <w:t>Альшеевский</w:t>
      </w:r>
      <w:proofErr w:type="spellEnd"/>
      <w:r w:rsidRPr="00EF0BBB">
        <w:rPr>
          <w:szCs w:val="28"/>
        </w:rPr>
        <w:t xml:space="preserve"> район Республики Башкортостан  </w:t>
      </w:r>
      <w:proofErr w:type="spellStart"/>
      <w:proofErr w:type="gramStart"/>
      <w:r w:rsidRPr="00EF0BBB">
        <w:rPr>
          <w:szCs w:val="28"/>
        </w:rPr>
        <w:t>п</w:t>
      </w:r>
      <w:proofErr w:type="spellEnd"/>
      <w:proofErr w:type="gramEnd"/>
      <w:r w:rsidRPr="00EF0BBB">
        <w:rPr>
          <w:szCs w:val="28"/>
        </w:rPr>
        <w:t xml:space="preserve"> о с т а </w:t>
      </w:r>
      <w:proofErr w:type="spellStart"/>
      <w:r w:rsidRPr="00EF0BBB">
        <w:rPr>
          <w:szCs w:val="28"/>
        </w:rPr>
        <w:t>н</w:t>
      </w:r>
      <w:proofErr w:type="spellEnd"/>
      <w:r w:rsidRPr="00EF0BBB">
        <w:rPr>
          <w:szCs w:val="28"/>
        </w:rPr>
        <w:t xml:space="preserve"> о в л я е т:</w:t>
      </w:r>
    </w:p>
    <w:p w:rsidR="00EF0BBB" w:rsidRPr="00EF0BBB" w:rsidRDefault="0018469B" w:rsidP="00EF0BBB">
      <w:pPr>
        <w:ind w:right="-2" w:firstLine="426"/>
        <w:jc w:val="both"/>
        <w:rPr>
          <w:bCs/>
          <w:szCs w:val="28"/>
        </w:rPr>
      </w:pPr>
      <w:r>
        <w:rPr>
          <w:szCs w:val="28"/>
        </w:rPr>
        <w:t>1</w:t>
      </w:r>
      <w:r w:rsidR="00EF0BBB" w:rsidRPr="00EF0BBB">
        <w:rPr>
          <w:szCs w:val="28"/>
        </w:rPr>
        <w:t>. Утвердить административный регламент по предо</w:t>
      </w:r>
      <w:r w:rsidR="00EF0BBB">
        <w:rPr>
          <w:szCs w:val="28"/>
        </w:rPr>
        <w:t xml:space="preserve">ставлению муниципальной услуги </w:t>
      </w:r>
      <w:r w:rsidR="00EF0BBB" w:rsidRPr="00EF0BBB">
        <w:rPr>
          <w:szCs w:val="28"/>
        </w:rPr>
        <w:t>«Выдача разрешений на вырубку и обрезку древесно-кустарниковой растительности и ликвидацию травяного покрова»</w:t>
      </w:r>
      <w:r>
        <w:rPr>
          <w:szCs w:val="28"/>
        </w:rPr>
        <w:t xml:space="preserve"> </w:t>
      </w:r>
      <w:r w:rsidR="00EF0BBB" w:rsidRPr="00EF0BBB">
        <w:rPr>
          <w:szCs w:val="28"/>
        </w:rPr>
        <w:t xml:space="preserve">администрацией </w:t>
      </w:r>
      <w:r w:rsidR="00EF0BBB" w:rsidRPr="00EF0BBB">
        <w:rPr>
          <w:bCs/>
          <w:szCs w:val="28"/>
        </w:rPr>
        <w:t xml:space="preserve">сельского поселения  </w:t>
      </w:r>
      <w:proofErr w:type="spellStart"/>
      <w:r w:rsidR="00EF0BBB" w:rsidRPr="00EF0BBB">
        <w:rPr>
          <w:bCs/>
          <w:szCs w:val="28"/>
        </w:rPr>
        <w:t>Ка</w:t>
      </w:r>
      <w:r>
        <w:rPr>
          <w:bCs/>
          <w:szCs w:val="28"/>
        </w:rPr>
        <w:t>рмышевский</w:t>
      </w:r>
      <w:proofErr w:type="spellEnd"/>
      <w:r w:rsidR="00EF0BBB" w:rsidRPr="00EF0BBB">
        <w:rPr>
          <w:bCs/>
          <w:szCs w:val="28"/>
        </w:rPr>
        <w:t xml:space="preserve"> сельсовет муниципального района </w:t>
      </w:r>
      <w:proofErr w:type="spellStart"/>
      <w:r w:rsidR="00EF0BBB" w:rsidRPr="00EF0BBB">
        <w:rPr>
          <w:bCs/>
          <w:szCs w:val="28"/>
        </w:rPr>
        <w:t>Альшеевский</w:t>
      </w:r>
      <w:proofErr w:type="spellEnd"/>
      <w:r w:rsidR="00EF0BBB" w:rsidRPr="00EF0BBB">
        <w:rPr>
          <w:bCs/>
          <w:szCs w:val="28"/>
        </w:rPr>
        <w:t xml:space="preserve"> район Республики Башкортостан»</w:t>
      </w:r>
      <w:r w:rsidR="00EF0BBB" w:rsidRPr="00EF0BBB">
        <w:rPr>
          <w:szCs w:val="28"/>
        </w:rPr>
        <w:t xml:space="preserve">  </w:t>
      </w:r>
      <w:proofErr w:type="gramStart"/>
      <w:r w:rsidR="00EF0BBB" w:rsidRPr="00EF0BBB">
        <w:rPr>
          <w:szCs w:val="28"/>
        </w:rPr>
        <w:t>согласно приложения</w:t>
      </w:r>
      <w:proofErr w:type="gramEnd"/>
      <w:r w:rsidR="00EF0BBB" w:rsidRPr="00EF0BBB">
        <w:rPr>
          <w:szCs w:val="28"/>
        </w:rPr>
        <w:t>.</w:t>
      </w:r>
    </w:p>
    <w:p w:rsidR="00EF0BBB" w:rsidRPr="00EF0BBB" w:rsidRDefault="0018469B" w:rsidP="00EF0BBB">
      <w:pPr>
        <w:ind w:right="-2" w:firstLine="426"/>
        <w:jc w:val="both"/>
        <w:rPr>
          <w:rFonts w:eastAsia="Calibri"/>
          <w:bCs/>
          <w:szCs w:val="28"/>
          <w:lang w:eastAsia="en-US"/>
        </w:rPr>
      </w:pPr>
      <w:r>
        <w:rPr>
          <w:szCs w:val="28"/>
        </w:rPr>
        <w:t>2</w:t>
      </w:r>
      <w:r w:rsidR="00EF0BBB" w:rsidRPr="00EF0BBB">
        <w:rPr>
          <w:szCs w:val="28"/>
        </w:rPr>
        <w:t xml:space="preserve">. </w:t>
      </w:r>
      <w:r w:rsidR="00EF0BBB" w:rsidRPr="00EF0BBB">
        <w:rPr>
          <w:rFonts w:eastAsia="Calibri"/>
          <w:bCs/>
          <w:szCs w:val="28"/>
          <w:lang w:eastAsia="en-US"/>
        </w:rPr>
        <w:t xml:space="preserve">Обнародовать настоящее постановление на информационном стенде в здании  администрации сельского поселения </w:t>
      </w:r>
      <w:r w:rsidR="00EF0BBB" w:rsidRPr="00EF0BBB">
        <w:rPr>
          <w:bCs/>
          <w:szCs w:val="28"/>
        </w:rPr>
        <w:t xml:space="preserve"> </w:t>
      </w:r>
      <w:r w:rsidR="00EF0BBB" w:rsidRPr="00EF0BBB">
        <w:rPr>
          <w:rFonts w:eastAsia="Calibri"/>
          <w:bCs/>
          <w:szCs w:val="28"/>
          <w:lang w:eastAsia="en-US"/>
        </w:rPr>
        <w:t xml:space="preserve">и разместить на официальном сайте администрации сельского поселения в сети «Интернет».                                                                              </w:t>
      </w:r>
    </w:p>
    <w:p w:rsidR="00EF0BBB" w:rsidRPr="00EF0BBB" w:rsidRDefault="0018469B" w:rsidP="00EF0BBB">
      <w:pPr>
        <w:widowControl w:val="0"/>
        <w:autoSpaceDE w:val="0"/>
        <w:autoSpaceDN w:val="0"/>
        <w:adjustRightInd w:val="0"/>
        <w:ind w:right="-2" w:firstLine="426"/>
        <w:jc w:val="both"/>
        <w:rPr>
          <w:szCs w:val="28"/>
        </w:rPr>
      </w:pPr>
      <w:r>
        <w:rPr>
          <w:szCs w:val="28"/>
        </w:rPr>
        <w:t>3</w:t>
      </w:r>
      <w:r w:rsidR="00EF0BBB" w:rsidRPr="00EF0BBB">
        <w:rPr>
          <w:szCs w:val="28"/>
        </w:rPr>
        <w:t xml:space="preserve">.  Настоящее постановление вступает в силу после его обнародования.                                          </w:t>
      </w:r>
    </w:p>
    <w:p w:rsidR="00EF0BBB" w:rsidRPr="00EF0BBB" w:rsidRDefault="0018469B" w:rsidP="00EF0BBB">
      <w:pPr>
        <w:widowControl w:val="0"/>
        <w:autoSpaceDE w:val="0"/>
        <w:autoSpaceDN w:val="0"/>
        <w:adjustRightInd w:val="0"/>
        <w:ind w:right="-2" w:firstLine="426"/>
        <w:jc w:val="both"/>
        <w:rPr>
          <w:szCs w:val="28"/>
        </w:rPr>
      </w:pPr>
      <w:r>
        <w:rPr>
          <w:szCs w:val="28"/>
        </w:rPr>
        <w:t>4</w:t>
      </w:r>
      <w:r w:rsidR="00EF0BBB" w:rsidRPr="00EF0BBB">
        <w:rPr>
          <w:szCs w:val="28"/>
        </w:rPr>
        <w:t xml:space="preserve">. </w:t>
      </w:r>
      <w:proofErr w:type="gramStart"/>
      <w:r w:rsidR="00EF0BBB" w:rsidRPr="00EF0BBB">
        <w:rPr>
          <w:szCs w:val="28"/>
        </w:rPr>
        <w:t>Контроль за</w:t>
      </w:r>
      <w:proofErr w:type="gramEnd"/>
      <w:r w:rsidR="00EF0BBB" w:rsidRPr="00EF0BBB">
        <w:rPr>
          <w:szCs w:val="28"/>
        </w:rPr>
        <w:t xml:space="preserve"> исполнением настоящего постановления оставляю за собой.</w:t>
      </w:r>
    </w:p>
    <w:p w:rsidR="00EF0BBB" w:rsidRPr="00EF0BBB" w:rsidRDefault="00EF0BBB" w:rsidP="00EF0BBB">
      <w:pPr>
        <w:ind w:right="-2" w:firstLine="426"/>
        <w:jc w:val="both"/>
        <w:rPr>
          <w:szCs w:val="28"/>
        </w:rPr>
      </w:pPr>
    </w:p>
    <w:p w:rsidR="00EF0BBB" w:rsidRPr="00EF0BBB" w:rsidRDefault="00EF0BBB" w:rsidP="00EF0BBB">
      <w:pPr>
        <w:ind w:right="-2" w:firstLine="426"/>
        <w:jc w:val="both"/>
        <w:rPr>
          <w:szCs w:val="28"/>
        </w:rPr>
      </w:pPr>
    </w:p>
    <w:p w:rsidR="00EF0BBB" w:rsidRPr="00EF0BBB" w:rsidRDefault="00EF0BBB" w:rsidP="00EF0BBB">
      <w:pPr>
        <w:ind w:right="-2"/>
        <w:jc w:val="both"/>
        <w:rPr>
          <w:szCs w:val="28"/>
        </w:rPr>
      </w:pPr>
    </w:p>
    <w:p w:rsidR="00EF0BBB" w:rsidRPr="00EF0BBB" w:rsidRDefault="00EF0BBB" w:rsidP="00EF0BBB">
      <w:pPr>
        <w:ind w:right="-2" w:firstLine="426"/>
        <w:jc w:val="both"/>
        <w:rPr>
          <w:szCs w:val="28"/>
        </w:rPr>
      </w:pPr>
      <w:r w:rsidRPr="00EF0BBB">
        <w:rPr>
          <w:szCs w:val="28"/>
        </w:rPr>
        <w:t>Глава сельского поселения</w:t>
      </w:r>
      <w:r>
        <w:rPr>
          <w:szCs w:val="28"/>
        </w:rPr>
        <w:t xml:space="preserve">      </w:t>
      </w:r>
      <w:r>
        <w:rPr>
          <w:szCs w:val="28"/>
        </w:rPr>
        <w:tab/>
      </w:r>
      <w:r>
        <w:rPr>
          <w:szCs w:val="28"/>
        </w:rPr>
        <w:tab/>
      </w:r>
      <w:r>
        <w:rPr>
          <w:szCs w:val="28"/>
        </w:rPr>
        <w:tab/>
      </w:r>
      <w:r>
        <w:rPr>
          <w:szCs w:val="28"/>
        </w:rPr>
        <w:tab/>
        <w:t xml:space="preserve">                  Д.У. Шакуров</w:t>
      </w:r>
    </w:p>
    <w:p w:rsidR="00EF0BBB" w:rsidRDefault="00EF0BBB" w:rsidP="00EF0BBB">
      <w:pPr>
        <w:ind w:right="-2"/>
        <w:jc w:val="both"/>
        <w:rPr>
          <w:sz w:val="24"/>
          <w:szCs w:val="24"/>
        </w:rPr>
      </w:pPr>
    </w:p>
    <w:p w:rsidR="00EF0BBB" w:rsidRPr="00EF0BBB" w:rsidRDefault="00EF0BBB" w:rsidP="00EF0BBB">
      <w:pPr>
        <w:ind w:right="-2"/>
        <w:jc w:val="both"/>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A85F79" w:rsidRDefault="00A85F79"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18469B" w:rsidRDefault="0018469B" w:rsidP="00EF0BBB">
      <w:pPr>
        <w:widowControl w:val="0"/>
        <w:tabs>
          <w:tab w:val="left" w:pos="567"/>
        </w:tabs>
        <w:ind w:right="-2" w:firstLine="426"/>
        <w:jc w:val="right"/>
        <w:rPr>
          <w:sz w:val="24"/>
          <w:szCs w:val="24"/>
        </w:rPr>
      </w:pPr>
    </w:p>
    <w:p w:rsidR="00EF0BBB" w:rsidRPr="0018469B" w:rsidRDefault="00EF0BBB" w:rsidP="00EF0BBB">
      <w:pPr>
        <w:widowControl w:val="0"/>
        <w:tabs>
          <w:tab w:val="left" w:pos="567"/>
        </w:tabs>
        <w:ind w:right="-2" w:firstLine="426"/>
        <w:jc w:val="right"/>
        <w:rPr>
          <w:sz w:val="20"/>
        </w:rPr>
      </w:pPr>
      <w:r w:rsidRPr="0018469B">
        <w:rPr>
          <w:sz w:val="20"/>
        </w:rPr>
        <w:lastRenderedPageBreak/>
        <w:t xml:space="preserve">Приложение  </w:t>
      </w:r>
    </w:p>
    <w:p w:rsidR="00EF0BBB" w:rsidRPr="0018469B" w:rsidRDefault="00EF0BBB" w:rsidP="00EF0BBB">
      <w:pPr>
        <w:widowControl w:val="0"/>
        <w:tabs>
          <w:tab w:val="left" w:pos="567"/>
        </w:tabs>
        <w:ind w:right="-2" w:firstLine="426"/>
        <w:jc w:val="right"/>
        <w:rPr>
          <w:sz w:val="20"/>
        </w:rPr>
      </w:pPr>
      <w:r w:rsidRPr="0018469B">
        <w:rPr>
          <w:sz w:val="20"/>
        </w:rPr>
        <w:t xml:space="preserve"> к  постановлению администрации  </w:t>
      </w:r>
    </w:p>
    <w:p w:rsidR="00EF0BBB" w:rsidRPr="0018469B" w:rsidRDefault="00EF0BBB" w:rsidP="00EF0BBB">
      <w:pPr>
        <w:widowControl w:val="0"/>
        <w:tabs>
          <w:tab w:val="left" w:pos="567"/>
        </w:tabs>
        <w:ind w:right="-2" w:firstLine="426"/>
        <w:jc w:val="right"/>
        <w:rPr>
          <w:sz w:val="20"/>
        </w:rPr>
      </w:pPr>
      <w:r w:rsidRPr="0018469B">
        <w:rPr>
          <w:sz w:val="20"/>
        </w:rPr>
        <w:t xml:space="preserve">сельского поселения </w:t>
      </w:r>
      <w:proofErr w:type="spellStart"/>
      <w:r w:rsidRPr="0018469B">
        <w:rPr>
          <w:sz w:val="20"/>
        </w:rPr>
        <w:t>Кармышевский</w:t>
      </w:r>
      <w:proofErr w:type="spellEnd"/>
      <w:r w:rsidRPr="0018469B">
        <w:rPr>
          <w:sz w:val="20"/>
        </w:rPr>
        <w:t xml:space="preserve"> сельсовет </w:t>
      </w:r>
    </w:p>
    <w:p w:rsidR="00EF0BBB" w:rsidRPr="0018469B" w:rsidRDefault="00EF0BBB" w:rsidP="00EF0BBB">
      <w:pPr>
        <w:widowControl w:val="0"/>
        <w:tabs>
          <w:tab w:val="left" w:pos="567"/>
        </w:tabs>
        <w:ind w:right="-2" w:firstLine="426"/>
        <w:jc w:val="right"/>
        <w:rPr>
          <w:sz w:val="20"/>
        </w:rPr>
      </w:pPr>
      <w:r w:rsidRPr="0018469B">
        <w:rPr>
          <w:sz w:val="20"/>
        </w:rPr>
        <w:t xml:space="preserve">муниципального района  </w:t>
      </w:r>
      <w:proofErr w:type="spellStart"/>
      <w:r w:rsidRPr="0018469B">
        <w:rPr>
          <w:sz w:val="20"/>
        </w:rPr>
        <w:t>Альшеевский</w:t>
      </w:r>
      <w:proofErr w:type="spellEnd"/>
      <w:r w:rsidRPr="0018469B">
        <w:rPr>
          <w:sz w:val="20"/>
        </w:rPr>
        <w:t xml:space="preserve"> район                                                                                                         </w:t>
      </w:r>
    </w:p>
    <w:p w:rsidR="00EF0BBB" w:rsidRPr="0018469B" w:rsidRDefault="00EF0BBB" w:rsidP="00EF0BBB">
      <w:pPr>
        <w:widowControl w:val="0"/>
        <w:tabs>
          <w:tab w:val="left" w:pos="567"/>
        </w:tabs>
        <w:ind w:right="-2" w:firstLine="426"/>
        <w:jc w:val="right"/>
        <w:rPr>
          <w:sz w:val="20"/>
        </w:rPr>
      </w:pPr>
      <w:r w:rsidRPr="0018469B">
        <w:rPr>
          <w:sz w:val="20"/>
        </w:rPr>
        <w:t xml:space="preserve">                                Республики Башкортостан                                                                                                                                 от  20.06.2019 г</w:t>
      </w:r>
      <w:r w:rsidR="0018469B">
        <w:rPr>
          <w:sz w:val="20"/>
        </w:rPr>
        <w:t>ода</w:t>
      </w:r>
      <w:r w:rsidRPr="0018469B">
        <w:rPr>
          <w:sz w:val="20"/>
        </w:rPr>
        <w:t xml:space="preserve"> №42</w:t>
      </w:r>
    </w:p>
    <w:p w:rsidR="00EF0BBB" w:rsidRPr="00EF0BBB" w:rsidRDefault="00EF0BBB" w:rsidP="00EF0BBB">
      <w:pPr>
        <w:pStyle w:val="msonormalcxspmiddle"/>
        <w:widowControl w:val="0"/>
        <w:tabs>
          <w:tab w:val="left" w:pos="567"/>
        </w:tabs>
        <w:ind w:right="-2" w:firstLine="426"/>
        <w:jc w:val="center"/>
        <w:rPr>
          <w:b/>
        </w:rPr>
      </w:pPr>
      <w:r w:rsidRPr="00EF0BBB">
        <w:rPr>
          <w:b/>
        </w:rPr>
        <w:t>Административный регламент</w:t>
      </w:r>
    </w:p>
    <w:p w:rsidR="00EF0BBB" w:rsidRPr="00EF0BBB" w:rsidRDefault="00EF0BBB" w:rsidP="00EF0BBB">
      <w:pPr>
        <w:widowControl w:val="0"/>
        <w:tabs>
          <w:tab w:val="left" w:pos="567"/>
        </w:tabs>
        <w:ind w:right="-2" w:firstLine="426"/>
        <w:contextualSpacing/>
        <w:jc w:val="center"/>
        <w:rPr>
          <w:b/>
          <w:sz w:val="24"/>
          <w:szCs w:val="24"/>
        </w:rPr>
      </w:pPr>
      <w:r w:rsidRPr="00EF0BBB">
        <w:rPr>
          <w:b/>
          <w:sz w:val="24"/>
          <w:szCs w:val="24"/>
        </w:rPr>
        <w:t xml:space="preserve">предоставления муниципальной услуги «Выдача разрешений на вырубку и обрезку древесно-кустарниковой растительности и ликвидацию травяного покрова» администрацией </w:t>
      </w:r>
      <w:r w:rsidRPr="00EF0BBB">
        <w:rPr>
          <w:b/>
          <w:bCs/>
          <w:sz w:val="24"/>
          <w:szCs w:val="24"/>
        </w:rPr>
        <w:t xml:space="preserve">сельского поселения  </w:t>
      </w:r>
      <w:proofErr w:type="spellStart"/>
      <w:r>
        <w:rPr>
          <w:b/>
          <w:bCs/>
          <w:sz w:val="24"/>
          <w:szCs w:val="24"/>
        </w:rPr>
        <w:t>Кармышевский</w:t>
      </w:r>
      <w:proofErr w:type="spellEnd"/>
      <w:r w:rsidRPr="00EF0BBB">
        <w:rPr>
          <w:b/>
          <w:bCs/>
          <w:sz w:val="24"/>
          <w:szCs w:val="24"/>
        </w:rPr>
        <w:t xml:space="preserve"> сельсовет муниципального района </w:t>
      </w:r>
      <w:proofErr w:type="spellStart"/>
      <w:r w:rsidRPr="00EF0BBB">
        <w:rPr>
          <w:b/>
          <w:bCs/>
          <w:sz w:val="24"/>
          <w:szCs w:val="24"/>
        </w:rPr>
        <w:t>Альшеевский</w:t>
      </w:r>
      <w:proofErr w:type="spellEnd"/>
      <w:r w:rsidRPr="00EF0BBB">
        <w:rPr>
          <w:b/>
          <w:bCs/>
          <w:sz w:val="24"/>
          <w:szCs w:val="24"/>
        </w:rPr>
        <w:t xml:space="preserve"> район Республики Башкортостан»</w:t>
      </w:r>
    </w:p>
    <w:p w:rsidR="00EF0BBB" w:rsidRPr="00EF0BBB" w:rsidRDefault="00EF0BBB" w:rsidP="00EF0BBB">
      <w:pPr>
        <w:widowControl w:val="0"/>
        <w:tabs>
          <w:tab w:val="left" w:pos="567"/>
        </w:tabs>
        <w:ind w:right="-2" w:firstLine="426"/>
        <w:jc w:val="center"/>
        <w:rPr>
          <w:b/>
          <w:sz w:val="24"/>
          <w:szCs w:val="24"/>
        </w:rPr>
      </w:pPr>
    </w:p>
    <w:p w:rsidR="00EF0BBB" w:rsidRPr="00EF0BBB" w:rsidRDefault="00EF0BBB" w:rsidP="00EF0BBB">
      <w:pPr>
        <w:widowControl w:val="0"/>
        <w:tabs>
          <w:tab w:val="left" w:pos="567"/>
        </w:tabs>
        <w:ind w:right="-2" w:firstLine="426"/>
        <w:jc w:val="center"/>
        <w:rPr>
          <w:b/>
          <w:sz w:val="24"/>
          <w:szCs w:val="24"/>
        </w:rPr>
      </w:pPr>
      <w:r w:rsidRPr="00EF0BBB">
        <w:rPr>
          <w:b/>
          <w:sz w:val="24"/>
          <w:szCs w:val="24"/>
        </w:rPr>
        <w:t>I. Общие положения</w:t>
      </w:r>
    </w:p>
    <w:p w:rsidR="00EF0BBB" w:rsidRPr="00EF0BBB" w:rsidRDefault="00EF0BBB" w:rsidP="00EF0BBB">
      <w:pPr>
        <w:ind w:right="-2" w:firstLine="426"/>
        <w:jc w:val="both"/>
        <w:rPr>
          <w:b/>
          <w:sz w:val="24"/>
          <w:szCs w:val="24"/>
        </w:rPr>
      </w:pPr>
      <w:r w:rsidRPr="00EF0BBB">
        <w:rPr>
          <w:b/>
          <w:sz w:val="24"/>
          <w:szCs w:val="24"/>
        </w:rPr>
        <w:t xml:space="preserve">Предмет регулирования </w:t>
      </w:r>
    </w:p>
    <w:p w:rsidR="00EF0BBB" w:rsidRPr="00EF0BBB" w:rsidRDefault="00EF0BBB" w:rsidP="00EF0BBB">
      <w:pPr>
        <w:widowControl w:val="0"/>
        <w:tabs>
          <w:tab w:val="left" w:pos="567"/>
        </w:tabs>
        <w:ind w:right="-2" w:firstLine="426"/>
        <w:jc w:val="both"/>
        <w:rPr>
          <w:sz w:val="24"/>
          <w:szCs w:val="24"/>
        </w:rPr>
      </w:pPr>
      <w:proofErr w:type="gramStart"/>
      <w:r w:rsidRPr="00EF0BBB">
        <w:rPr>
          <w:sz w:val="24"/>
          <w:szCs w:val="24"/>
        </w:rPr>
        <w:t>1.1 Административный регламент предоставления муниципальной услуги (далее – Администрация) «Выдача разрешений на вырубку и обрезку древесно-кустарниковой растительности и ликвидацию травяного покрова» Адм</w:t>
      </w:r>
      <w:r w:rsidR="0018469B">
        <w:rPr>
          <w:sz w:val="24"/>
          <w:szCs w:val="24"/>
        </w:rPr>
        <w:t xml:space="preserve">инистрацией сельского поселения </w:t>
      </w:r>
      <w:proofErr w:type="spellStart"/>
      <w:r w:rsidRPr="00EF0BBB">
        <w:rPr>
          <w:sz w:val="24"/>
          <w:szCs w:val="24"/>
        </w:rPr>
        <w:t>Ка</w:t>
      </w:r>
      <w:r w:rsidR="0018469B">
        <w:rPr>
          <w:sz w:val="24"/>
          <w:szCs w:val="24"/>
        </w:rPr>
        <w:t>рмышевский</w:t>
      </w:r>
      <w:proofErr w:type="spellEnd"/>
      <w:r w:rsidR="0018469B">
        <w:rPr>
          <w:sz w:val="24"/>
          <w:szCs w:val="24"/>
        </w:rPr>
        <w:t xml:space="preserve"> </w:t>
      </w:r>
      <w:r w:rsidRPr="00EF0BBB">
        <w:rPr>
          <w:sz w:val="24"/>
          <w:szCs w:val="24"/>
        </w:rPr>
        <w:t xml:space="preserve">сельсовет муниципального района </w:t>
      </w:r>
      <w:proofErr w:type="spellStart"/>
      <w:r w:rsidRPr="00EF0BBB">
        <w:rPr>
          <w:sz w:val="24"/>
          <w:szCs w:val="24"/>
        </w:rPr>
        <w:t>Альшеевский</w:t>
      </w:r>
      <w:proofErr w:type="spellEnd"/>
      <w:r w:rsidRPr="00EF0BBB">
        <w:rPr>
          <w:sz w:val="24"/>
          <w:szCs w:val="24"/>
        </w:rPr>
        <w:t xml:space="preserve"> </w:t>
      </w:r>
      <w:r w:rsidR="0018469B">
        <w:rPr>
          <w:sz w:val="24"/>
          <w:szCs w:val="24"/>
        </w:rPr>
        <w:t xml:space="preserve">район Республики </w:t>
      </w:r>
      <w:r>
        <w:rPr>
          <w:sz w:val="24"/>
          <w:szCs w:val="24"/>
        </w:rPr>
        <w:t xml:space="preserve">Башкортостан </w:t>
      </w:r>
      <w:r w:rsidRPr="00EF0BBB">
        <w:rPr>
          <w:sz w:val="24"/>
          <w:szCs w:val="24"/>
        </w:rPr>
        <w:t>(далее – Административный регламент) разработан в целях повышения качества и доступности предоставления муниципальной услуги, определяет стандарты, сроки и последовательность действий (административных процедур) при осуществлении полномочий в области лесных отношений.</w:t>
      </w:r>
      <w:proofErr w:type="gramEnd"/>
    </w:p>
    <w:p w:rsidR="00EF0BBB" w:rsidRPr="00EF0BBB" w:rsidRDefault="00EF0BBB" w:rsidP="00EF0BBB">
      <w:pPr>
        <w:widowControl w:val="0"/>
        <w:tabs>
          <w:tab w:val="left" w:pos="567"/>
        </w:tabs>
        <w:ind w:right="-2" w:firstLine="426"/>
        <w:jc w:val="both"/>
        <w:rPr>
          <w:sz w:val="24"/>
          <w:szCs w:val="24"/>
        </w:rPr>
      </w:pPr>
      <w:r w:rsidRPr="00EF0BBB">
        <w:rPr>
          <w:sz w:val="24"/>
          <w:szCs w:val="24"/>
        </w:rPr>
        <w:t>1.2</w:t>
      </w:r>
      <w:r>
        <w:rPr>
          <w:sz w:val="24"/>
          <w:szCs w:val="24"/>
        </w:rPr>
        <w:t xml:space="preserve"> </w:t>
      </w:r>
      <w:r w:rsidRPr="00EF0BBB">
        <w:rPr>
          <w:sz w:val="24"/>
          <w:szCs w:val="24"/>
        </w:rPr>
        <w:t xml:space="preserve"> Предоставление муниципальной услуги заключается в организации выдачи разрешений на вырубку и обрезку древесно-кустарниковой растительности и ликвидацию травяного покрова.</w:t>
      </w:r>
    </w:p>
    <w:p w:rsidR="00EF0BBB" w:rsidRPr="00EF0BBB" w:rsidRDefault="00EF0BBB" w:rsidP="00EF0BBB">
      <w:pPr>
        <w:ind w:right="-2" w:firstLine="426"/>
        <w:jc w:val="both"/>
        <w:rPr>
          <w:b/>
          <w:sz w:val="24"/>
          <w:szCs w:val="24"/>
        </w:rPr>
      </w:pPr>
      <w:r w:rsidRPr="00EF0BBB">
        <w:rPr>
          <w:b/>
          <w:sz w:val="24"/>
          <w:szCs w:val="24"/>
        </w:rPr>
        <w:t>Круг заявителей</w:t>
      </w:r>
    </w:p>
    <w:p w:rsidR="00EF0BBB" w:rsidRPr="00EF0BBB" w:rsidRDefault="00EF0BBB" w:rsidP="00EF0BBB">
      <w:pPr>
        <w:widowControl w:val="0"/>
        <w:tabs>
          <w:tab w:val="left" w:pos="567"/>
        </w:tabs>
        <w:ind w:right="-2" w:firstLine="426"/>
        <w:jc w:val="both"/>
        <w:rPr>
          <w:sz w:val="24"/>
          <w:szCs w:val="24"/>
        </w:rPr>
      </w:pPr>
      <w:r w:rsidRPr="00EF0BBB">
        <w:rPr>
          <w:sz w:val="24"/>
          <w:szCs w:val="24"/>
        </w:rPr>
        <w:t>1.3 Заявителями настоящей муниципальной услуги  являются физические лица (граждане Российской Федерации, иностранные граждане, лица без гражданства), юридические лица, либо их уполномоченные представители.</w:t>
      </w:r>
    </w:p>
    <w:p w:rsidR="00EF0BBB" w:rsidRPr="00EF0BBB" w:rsidRDefault="00EF0BBB" w:rsidP="00EF0BBB">
      <w:pPr>
        <w:widowControl w:val="0"/>
        <w:tabs>
          <w:tab w:val="left" w:pos="567"/>
        </w:tabs>
        <w:ind w:right="-2" w:firstLine="426"/>
        <w:rPr>
          <w:b/>
          <w:sz w:val="24"/>
          <w:szCs w:val="24"/>
        </w:rPr>
      </w:pPr>
      <w:r w:rsidRPr="00EF0BBB">
        <w:rPr>
          <w:b/>
          <w:sz w:val="24"/>
          <w:szCs w:val="24"/>
        </w:rPr>
        <w:t xml:space="preserve"> Требования к порядку информирования о предоставлении муниципальной услуги.</w:t>
      </w:r>
    </w:p>
    <w:p w:rsidR="00EF0BBB" w:rsidRPr="00EF0BBB" w:rsidRDefault="00EF0BBB" w:rsidP="00EF0BBB">
      <w:pPr>
        <w:widowControl w:val="0"/>
        <w:autoSpaceDE w:val="0"/>
        <w:autoSpaceDN w:val="0"/>
        <w:adjustRightInd w:val="0"/>
        <w:ind w:right="-2" w:firstLine="426"/>
        <w:jc w:val="both"/>
        <w:rPr>
          <w:rFonts w:eastAsia="Calibri"/>
          <w:sz w:val="24"/>
          <w:szCs w:val="24"/>
        </w:rPr>
      </w:pPr>
      <w:r w:rsidRPr="00EF0BBB">
        <w:rPr>
          <w:rFonts w:eastAsia="Calibri"/>
          <w:sz w:val="24"/>
          <w:szCs w:val="24"/>
        </w:rPr>
        <w:t xml:space="preserve">1.4.  </w:t>
      </w:r>
      <w:r w:rsidRPr="00EF0BBB">
        <w:rPr>
          <w:sz w:val="24"/>
          <w:szCs w:val="24"/>
        </w:rPr>
        <w:t>Справочная информация:</w:t>
      </w:r>
    </w:p>
    <w:p w:rsidR="00EF0BBB" w:rsidRPr="00EF0BBB" w:rsidRDefault="00EF0BBB" w:rsidP="00EF0BBB">
      <w:pPr>
        <w:tabs>
          <w:tab w:val="left" w:pos="7425"/>
        </w:tabs>
        <w:ind w:right="-2" w:firstLine="426"/>
        <w:jc w:val="both"/>
        <w:rPr>
          <w:sz w:val="24"/>
          <w:szCs w:val="24"/>
        </w:rPr>
      </w:pPr>
      <w:r w:rsidRPr="00EF0BBB">
        <w:rPr>
          <w:sz w:val="24"/>
          <w:szCs w:val="24"/>
        </w:rPr>
        <w:t xml:space="preserve">о месте нахождения и графике работы Администрации сельского поселения </w:t>
      </w:r>
      <w:proofErr w:type="spellStart"/>
      <w:r w:rsidRPr="00EF0BBB">
        <w:rPr>
          <w:sz w:val="24"/>
          <w:szCs w:val="24"/>
        </w:rPr>
        <w:t>Ка</w:t>
      </w:r>
      <w:r>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ее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многофункциональный центр);  </w:t>
      </w:r>
    </w:p>
    <w:p w:rsidR="00EF0BBB" w:rsidRPr="00EF0BBB" w:rsidRDefault="00EF0BBB" w:rsidP="00EF0BBB">
      <w:pPr>
        <w:tabs>
          <w:tab w:val="left" w:pos="7425"/>
        </w:tabs>
        <w:ind w:right="-2" w:firstLine="426"/>
        <w:jc w:val="both"/>
        <w:rPr>
          <w:sz w:val="24"/>
          <w:szCs w:val="24"/>
        </w:rPr>
      </w:pPr>
      <w:r w:rsidRPr="00EF0BBB">
        <w:rPr>
          <w:sz w:val="24"/>
          <w:szCs w:val="24"/>
        </w:rPr>
        <w:t xml:space="preserve">адреса электронной почты и (или) формы обратной связи Администрации сельского поселения </w:t>
      </w:r>
      <w:proofErr w:type="spellStart"/>
      <w:r w:rsidRPr="00EF0BBB">
        <w:rPr>
          <w:sz w:val="24"/>
          <w:szCs w:val="24"/>
        </w:rPr>
        <w:t>Ка</w:t>
      </w:r>
      <w:r>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предоставляющего муниципальную услугу;</w:t>
      </w:r>
    </w:p>
    <w:p w:rsidR="00EF0BBB" w:rsidRPr="00EF0BBB" w:rsidRDefault="00EF0BBB" w:rsidP="00EF0BBB">
      <w:pPr>
        <w:tabs>
          <w:tab w:val="left" w:pos="7425"/>
        </w:tabs>
        <w:ind w:right="-2" w:firstLine="426"/>
        <w:jc w:val="both"/>
        <w:rPr>
          <w:sz w:val="24"/>
          <w:szCs w:val="24"/>
        </w:rPr>
      </w:pPr>
      <w:proofErr w:type="gramStart"/>
      <w:r w:rsidRPr="00EF0BBB">
        <w:rPr>
          <w:sz w:val="24"/>
          <w:szCs w:val="24"/>
        </w:rPr>
        <w:t xml:space="preserve">размещена на официальном сайте Администрации сельского поселения </w:t>
      </w:r>
      <w:proofErr w:type="spellStart"/>
      <w:r w:rsidRPr="00EF0BBB">
        <w:rPr>
          <w:sz w:val="24"/>
          <w:szCs w:val="24"/>
        </w:rPr>
        <w:t>Ка</w:t>
      </w:r>
      <w:r>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в информационно-телекоммуникационной сети «Интернет» http://karmselsovet.ru/ (далее – официальный сайт Администрации сельского поселения </w:t>
      </w:r>
      <w:proofErr w:type="spellStart"/>
      <w:r w:rsidRPr="00EF0BBB">
        <w:rPr>
          <w:sz w:val="24"/>
          <w:szCs w:val="24"/>
        </w:rPr>
        <w:t>Ка</w:t>
      </w:r>
      <w:r>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в государственных информационных системах «Реестр государственных и муниципальных услуг (функций) Республики Башкортостан» и «Портале государственных и муниципальных услуг (функций) Республики Башкортостан» (</w:t>
      </w:r>
      <w:proofErr w:type="spellStart"/>
      <w:r w:rsidRPr="00EF0BBB">
        <w:rPr>
          <w:sz w:val="24"/>
          <w:szCs w:val="24"/>
        </w:rPr>
        <w:t>www.gosuslugi.bashkortostan.ru</w:t>
      </w:r>
      <w:proofErr w:type="spellEnd"/>
      <w:r w:rsidRPr="00EF0BBB">
        <w:rPr>
          <w:sz w:val="24"/>
          <w:szCs w:val="24"/>
        </w:rPr>
        <w:t xml:space="preserve">) (далее – РПГУ). </w:t>
      </w:r>
      <w:proofErr w:type="gramEnd"/>
    </w:p>
    <w:p w:rsidR="00EF0BBB" w:rsidRPr="00EF0BBB" w:rsidRDefault="00EF0BBB" w:rsidP="00EF0BBB">
      <w:pPr>
        <w:tabs>
          <w:tab w:val="left" w:pos="7425"/>
        </w:tabs>
        <w:ind w:right="-2" w:firstLine="426"/>
        <w:jc w:val="both"/>
        <w:rPr>
          <w:sz w:val="24"/>
          <w:szCs w:val="24"/>
        </w:rPr>
      </w:pPr>
      <w:r w:rsidRPr="00EF0BBB">
        <w:rPr>
          <w:sz w:val="24"/>
          <w:szCs w:val="24"/>
        </w:rPr>
        <w:t>1.5. Информирование о порядке предоставления муниципальной услуги осуществляется:</w:t>
      </w:r>
    </w:p>
    <w:p w:rsidR="00EF0BBB" w:rsidRPr="00EF0BBB" w:rsidRDefault="00EF0BBB" w:rsidP="00EF0BBB">
      <w:pPr>
        <w:widowControl w:val="0"/>
        <w:numPr>
          <w:ilvl w:val="2"/>
          <w:numId w:val="7"/>
        </w:numPr>
        <w:tabs>
          <w:tab w:val="left" w:pos="851"/>
          <w:tab w:val="left" w:pos="1134"/>
        </w:tabs>
        <w:ind w:left="0" w:right="-2" w:firstLine="426"/>
        <w:contextualSpacing/>
        <w:jc w:val="both"/>
        <w:rPr>
          <w:sz w:val="24"/>
          <w:szCs w:val="24"/>
        </w:rPr>
      </w:pPr>
      <w:r w:rsidRPr="00EF0BBB">
        <w:rPr>
          <w:sz w:val="24"/>
          <w:szCs w:val="24"/>
        </w:rPr>
        <w:t xml:space="preserve">непосредственно при личном приеме Заявителя в </w:t>
      </w:r>
      <w:r w:rsidRPr="00EF0BBB">
        <w:rPr>
          <w:rFonts w:eastAsia="Calibri"/>
          <w:sz w:val="24"/>
          <w:szCs w:val="24"/>
        </w:rPr>
        <w:t xml:space="preserve">Администрации </w:t>
      </w:r>
      <w:r w:rsidRPr="00EF0BBB">
        <w:rPr>
          <w:sz w:val="24"/>
          <w:szCs w:val="24"/>
        </w:rPr>
        <w:t>или многофункциональном центре предоставления государственных и муниципальных услуг (далее - многофункциональный центр);</w:t>
      </w:r>
    </w:p>
    <w:p w:rsidR="00EF0BBB" w:rsidRPr="00EF0BBB" w:rsidRDefault="00EF0BBB" w:rsidP="00EF0BBB">
      <w:pPr>
        <w:widowControl w:val="0"/>
        <w:numPr>
          <w:ilvl w:val="2"/>
          <w:numId w:val="7"/>
        </w:numPr>
        <w:tabs>
          <w:tab w:val="left" w:pos="851"/>
          <w:tab w:val="left" w:pos="1134"/>
        </w:tabs>
        <w:ind w:left="0" w:right="-2" w:firstLine="426"/>
        <w:contextualSpacing/>
        <w:rPr>
          <w:sz w:val="24"/>
          <w:szCs w:val="24"/>
        </w:rPr>
      </w:pPr>
      <w:r w:rsidRPr="00EF0BBB">
        <w:rPr>
          <w:sz w:val="24"/>
          <w:szCs w:val="24"/>
        </w:rPr>
        <w:t>по телефону в Администрации   или многофункциональном центре;</w:t>
      </w:r>
    </w:p>
    <w:p w:rsidR="00EF0BBB" w:rsidRPr="00EF0BBB" w:rsidRDefault="00EF0BBB" w:rsidP="00EF0BBB">
      <w:pPr>
        <w:widowControl w:val="0"/>
        <w:numPr>
          <w:ilvl w:val="2"/>
          <w:numId w:val="7"/>
        </w:numPr>
        <w:tabs>
          <w:tab w:val="left" w:pos="851"/>
          <w:tab w:val="left" w:pos="1134"/>
        </w:tabs>
        <w:ind w:left="0" w:right="-2" w:firstLine="426"/>
        <w:contextualSpacing/>
        <w:jc w:val="both"/>
        <w:rPr>
          <w:sz w:val="24"/>
          <w:szCs w:val="24"/>
        </w:rPr>
      </w:pPr>
      <w:r w:rsidRPr="00EF0BBB">
        <w:rPr>
          <w:sz w:val="24"/>
          <w:szCs w:val="24"/>
        </w:rPr>
        <w:t>письменно, в том числе посредством электронной почты, факсимильной связи;</w:t>
      </w:r>
    </w:p>
    <w:p w:rsidR="00EF0BBB" w:rsidRPr="00EF0BBB" w:rsidRDefault="00EF0BBB" w:rsidP="00EF0BBB">
      <w:pPr>
        <w:widowControl w:val="0"/>
        <w:numPr>
          <w:ilvl w:val="2"/>
          <w:numId w:val="7"/>
        </w:numPr>
        <w:tabs>
          <w:tab w:val="left" w:pos="851"/>
          <w:tab w:val="left" w:pos="1134"/>
        </w:tabs>
        <w:ind w:left="0" w:right="-2" w:firstLine="426"/>
        <w:contextualSpacing/>
        <w:jc w:val="both"/>
        <w:rPr>
          <w:sz w:val="24"/>
          <w:szCs w:val="24"/>
        </w:rPr>
      </w:pPr>
      <w:r w:rsidRPr="00EF0BBB">
        <w:rPr>
          <w:sz w:val="24"/>
          <w:szCs w:val="24"/>
        </w:rPr>
        <w:lastRenderedPageBreak/>
        <w:t>посредством размещения в открытой и доступной форме информации:</w:t>
      </w:r>
    </w:p>
    <w:p w:rsidR="00EF0BBB" w:rsidRPr="00EF0BBB" w:rsidRDefault="00EF0BBB" w:rsidP="00EF0BBB">
      <w:pPr>
        <w:widowControl w:val="0"/>
        <w:tabs>
          <w:tab w:val="left" w:pos="851"/>
          <w:tab w:val="left" w:pos="1134"/>
        </w:tabs>
        <w:ind w:right="-2" w:firstLine="426"/>
        <w:contextualSpacing/>
        <w:jc w:val="both"/>
        <w:rPr>
          <w:sz w:val="24"/>
          <w:szCs w:val="24"/>
        </w:rPr>
      </w:pPr>
      <w:r w:rsidRPr="00EF0BBB">
        <w:rPr>
          <w:sz w:val="24"/>
          <w:szCs w:val="24"/>
        </w:rPr>
        <w:t>на РПГУ;</w:t>
      </w:r>
    </w:p>
    <w:p w:rsidR="00EF0BBB" w:rsidRPr="00EF0BBB" w:rsidRDefault="00EF0BBB" w:rsidP="00EF0BBB">
      <w:pPr>
        <w:widowControl w:val="0"/>
        <w:tabs>
          <w:tab w:val="left" w:pos="851"/>
          <w:tab w:val="left" w:pos="1134"/>
        </w:tabs>
        <w:ind w:right="-2" w:firstLine="426"/>
        <w:contextualSpacing/>
        <w:jc w:val="both"/>
        <w:rPr>
          <w:sz w:val="24"/>
          <w:szCs w:val="24"/>
        </w:rPr>
      </w:pPr>
      <w:r w:rsidRPr="00EF0BBB">
        <w:rPr>
          <w:sz w:val="24"/>
          <w:szCs w:val="24"/>
        </w:rPr>
        <w:t>на оф</w:t>
      </w:r>
      <w:r>
        <w:rPr>
          <w:sz w:val="24"/>
          <w:szCs w:val="24"/>
        </w:rPr>
        <w:t xml:space="preserve">ициальном сайте Администрации </w:t>
      </w:r>
      <w:r w:rsidRPr="00EF0BBB">
        <w:rPr>
          <w:sz w:val="24"/>
          <w:szCs w:val="24"/>
        </w:rPr>
        <w:t>http://karmselsovet.ru/</w:t>
      </w:r>
      <w:r>
        <w:rPr>
          <w:sz w:val="24"/>
          <w:szCs w:val="24"/>
        </w:rPr>
        <w:t>.</w:t>
      </w:r>
    </w:p>
    <w:p w:rsidR="00EF0BBB" w:rsidRPr="00EF0BBB" w:rsidRDefault="00EF0BBB" w:rsidP="00EF0BBB">
      <w:pPr>
        <w:widowControl w:val="0"/>
        <w:numPr>
          <w:ilvl w:val="2"/>
          <w:numId w:val="7"/>
        </w:numPr>
        <w:tabs>
          <w:tab w:val="left" w:pos="851"/>
          <w:tab w:val="left" w:pos="1134"/>
        </w:tabs>
        <w:ind w:left="0" w:right="-2" w:firstLine="426"/>
        <w:contextualSpacing/>
        <w:jc w:val="both"/>
        <w:rPr>
          <w:sz w:val="24"/>
          <w:szCs w:val="24"/>
        </w:rPr>
      </w:pPr>
      <w:r w:rsidRPr="00EF0BBB">
        <w:rPr>
          <w:sz w:val="24"/>
          <w:szCs w:val="24"/>
        </w:rPr>
        <w:t>посредством размещения информации на информационных стендах Администрации   или многофункционального центра.</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1.6. Информирование осуществляется по вопросам, касающимся: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способов подачи запроса о предоставлении муниципальной услуги;</w:t>
      </w:r>
    </w:p>
    <w:p w:rsidR="00EF0BBB" w:rsidRPr="00EF0BBB" w:rsidRDefault="00EF0BBB" w:rsidP="00EF0BBB">
      <w:pPr>
        <w:autoSpaceDE w:val="0"/>
        <w:autoSpaceDN w:val="0"/>
        <w:adjustRightInd w:val="0"/>
        <w:ind w:right="-2" w:firstLine="426"/>
        <w:jc w:val="both"/>
        <w:rPr>
          <w:sz w:val="24"/>
          <w:szCs w:val="24"/>
        </w:rPr>
      </w:pPr>
      <w:r>
        <w:rPr>
          <w:sz w:val="24"/>
          <w:szCs w:val="24"/>
        </w:rPr>
        <w:t xml:space="preserve">адресов Администрации </w:t>
      </w:r>
      <w:r w:rsidRPr="00EF0BBB">
        <w:rPr>
          <w:sz w:val="24"/>
          <w:szCs w:val="24"/>
        </w:rPr>
        <w:t>и многофункциональных центров, обращение в которые необходимо для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справочной информации о работе Администрации;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документов, необходимых для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порядка и сроков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порядка получения сведений о ходе рассмотрения запроса о предоставлении муниципальной услуги и о результатах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F0BBB" w:rsidRPr="00EF0BBB" w:rsidRDefault="00EF0BBB" w:rsidP="00EF0BBB">
      <w:pPr>
        <w:tabs>
          <w:tab w:val="left" w:pos="7425"/>
        </w:tabs>
        <w:ind w:right="-2" w:firstLine="426"/>
        <w:jc w:val="both"/>
        <w:rPr>
          <w:sz w:val="24"/>
          <w:szCs w:val="24"/>
        </w:rPr>
      </w:pPr>
      <w:r w:rsidRPr="00EF0BBB">
        <w:rPr>
          <w:sz w:val="24"/>
          <w:szCs w:val="24"/>
        </w:rPr>
        <w:t xml:space="preserve">1.7.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EF0BBB">
        <w:rPr>
          <w:sz w:val="24"/>
          <w:szCs w:val="24"/>
        </w:rPr>
        <w:t>обратившихся</w:t>
      </w:r>
      <w:proofErr w:type="gramEnd"/>
      <w:r w:rsidRPr="00EF0BBB">
        <w:rPr>
          <w:sz w:val="24"/>
          <w:szCs w:val="24"/>
        </w:rPr>
        <w:t xml:space="preserve"> по интересующим вопросам.</w:t>
      </w:r>
    </w:p>
    <w:p w:rsidR="00EF0BBB" w:rsidRPr="00EF0BBB" w:rsidRDefault="00EF0BBB" w:rsidP="00EF0BBB">
      <w:pPr>
        <w:tabs>
          <w:tab w:val="left" w:pos="7425"/>
        </w:tabs>
        <w:ind w:right="-2" w:firstLine="426"/>
        <w:jc w:val="both"/>
        <w:rPr>
          <w:sz w:val="24"/>
          <w:szCs w:val="24"/>
        </w:rPr>
      </w:pPr>
      <w:r w:rsidRPr="00EF0BBB">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F0BBB" w:rsidRPr="00EF0BBB" w:rsidRDefault="00EF0BBB" w:rsidP="00EF0BBB">
      <w:pPr>
        <w:tabs>
          <w:tab w:val="left" w:pos="7425"/>
        </w:tabs>
        <w:ind w:right="-2" w:firstLine="426"/>
        <w:jc w:val="both"/>
        <w:rPr>
          <w:sz w:val="24"/>
          <w:szCs w:val="24"/>
        </w:rPr>
      </w:pPr>
      <w:r w:rsidRPr="00EF0BBB">
        <w:rPr>
          <w:sz w:val="24"/>
          <w:szCs w:val="24"/>
        </w:rPr>
        <w:t>Если специалист Администрации не может самостоятельно дать ответ, телефонный звонок</w:t>
      </w:r>
      <w:r w:rsidRPr="00EF0BBB">
        <w:rPr>
          <w:i/>
          <w:sz w:val="24"/>
          <w:szCs w:val="24"/>
        </w:rPr>
        <w:t xml:space="preserve"> </w:t>
      </w:r>
      <w:r w:rsidRPr="00EF0BBB">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F0BBB" w:rsidRPr="00EF0BBB" w:rsidRDefault="00EF0BBB" w:rsidP="00EF0BBB">
      <w:pPr>
        <w:tabs>
          <w:tab w:val="left" w:pos="7425"/>
        </w:tabs>
        <w:ind w:right="-2" w:firstLine="426"/>
        <w:jc w:val="both"/>
        <w:rPr>
          <w:sz w:val="24"/>
          <w:szCs w:val="24"/>
        </w:rPr>
      </w:pPr>
      <w:r w:rsidRPr="00EF0BBB">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F0BBB" w:rsidRPr="00EF0BBB" w:rsidRDefault="00EF0BBB" w:rsidP="00EF0BBB">
      <w:pPr>
        <w:tabs>
          <w:tab w:val="left" w:pos="7425"/>
        </w:tabs>
        <w:ind w:right="-2" w:firstLine="426"/>
        <w:jc w:val="both"/>
        <w:rPr>
          <w:sz w:val="24"/>
          <w:szCs w:val="24"/>
        </w:rPr>
      </w:pPr>
      <w:r w:rsidRPr="00EF0BBB">
        <w:rPr>
          <w:sz w:val="24"/>
          <w:szCs w:val="24"/>
        </w:rPr>
        <w:t xml:space="preserve">изложить обращение в письменной форме; </w:t>
      </w:r>
    </w:p>
    <w:p w:rsidR="00EF0BBB" w:rsidRPr="00EF0BBB" w:rsidRDefault="00EF0BBB" w:rsidP="00EF0BBB">
      <w:pPr>
        <w:tabs>
          <w:tab w:val="left" w:pos="7425"/>
        </w:tabs>
        <w:ind w:right="-2" w:firstLine="426"/>
        <w:jc w:val="both"/>
        <w:rPr>
          <w:sz w:val="24"/>
          <w:szCs w:val="24"/>
        </w:rPr>
      </w:pPr>
      <w:r w:rsidRPr="00EF0BBB">
        <w:rPr>
          <w:sz w:val="24"/>
          <w:szCs w:val="24"/>
        </w:rPr>
        <w:t>назначить другое время для консультаций.</w:t>
      </w:r>
    </w:p>
    <w:p w:rsidR="00EF0BBB" w:rsidRPr="00EF0BBB" w:rsidRDefault="00EF0BBB" w:rsidP="00EF0BBB">
      <w:pPr>
        <w:tabs>
          <w:tab w:val="left" w:pos="7425"/>
        </w:tabs>
        <w:ind w:right="-2" w:firstLine="426"/>
        <w:jc w:val="both"/>
        <w:rPr>
          <w:sz w:val="24"/>
          <w:szCs w:val="24"/>
        </w:rPr>
      </w:pPr>
      <w:r w:rsidRPr="00EF0BBB">
        <w:rPr>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Продолжительность информирования по телефону не должна превышать 10 минут.</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Информирование осуществляется в соответствии с графиком приема граждан.                                     </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EF0BBB">
          <w:rPr>
            <w:sz w:val="24"/>
            <w:szCs w:val="24"/>
          </w:rPr>
          <w:t>пункте</w:t>
        </w:r>
      </w:hyperlink>
      <w:r w:rsidRPr="00EF0BBB">
        <w:rPr>
          <w:sz w:val="24"/>
          <w:szCs w:val="24"/>
        </w:rPr>
        <w:t xml:space="preserve"> 1.6 Административного регламента .</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1.9. На РПГУ размещается следующая информация:</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наименование (в том числе краткое)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наименование органа (организации), предоставляющего муниципальную услугу;</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наименования органов власти и организаций, участвующих в предоставлении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EF0BBB">
        <w:rPr>
          <w:sz w:val="24"/>
          <w:szCs w:val="24"/>
        </w:rPr>
        <w:t>кст  пр</w:t>
      </w:r>
      <w:proofErr w:type="gramEnd"/>
      <w:r w:rsidRPr="00EF0BBB">
        <w:rPr>
          <w:sz w:val="24"/>
          <w:szCs w:val="24"/>
        </w:rPr>
        <w:t>оекта Административного регламента);</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способы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lastRenderedPageBreak/>
        <w:t>описание результата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категория заявителей, которым предоставляется муниципальная услуга;</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справочная информация об Администрации, иных органах местного самоуправления, учреждениях (организациях), в которых можно получить информацию о правилах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срок, в течение которого заявление о предоставлении муниципальной услуги должно быть зарегистрировано;</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максимальный срок ожидания в очереди при подаче заявления о предоставлении муниципальной услуги лично;</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proofErr w:type="gramStart"/>
      <w:r>
        <w:rPr>
          <w:sz w:val="24"/>
          <w:szCs w:val="24"/>
        </w:rPr>
        <w:t xml:space="preserve">документы, необходимые для предоставления муниципальной услуги и </w:t>
      </w:r>
      <w:r w:rsidRPr="00EF0BBB">
        <w:rPr>
          <w:sz w:val="24"/>
          <w:szCs w:val="24"/>
        </w:rPr>
        <w:t xml:space="preserve">находящиеся </w:t>
      </w:r>
      <w:r>
        <w:rPr>
          <w:sz w:val="24"/>
          <w:szCs w:val="24"/>
        </w:rPr>
        <w:t xml:space="preserve">в распоряжении </w:t>
      </w:r>
      <w:r w:rsidRPr="00EF0BBB">
        <w:rPr>
          <w:sz w:val="24"/>
          <w:szCs w:val="24"/>
        </w:rPr>
        <w:t>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услуги в электронной форме;</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 xml:space="preserve">сведения о </w:t>
      </w:r>
      <w:proofErr w:type="spellStart"/>
      <w:r w:rsidRPr="00EF0BBB">
        <w:rPr>
          <w:sz w:val="24"/>
          <w:szCs w:val="24"/>
        </w:rPr>
        <w:t>возмездности</w:t>
      </w:r>
      <w:proofErr w:type="spellEnd"/>
      <w:r w:rsidRPr="00EF0BBB">
        <w:rPr>
          <w:sz w:val="24"/>
          <w:szCs w:val="24"/>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показатели доступности и качества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EF0BBB" w:rsidRPr="00EF0BBB" w:rsidRDefault="00EF0BBB" w:rsidP="00EF0BBB">
      <w:pPr>
        <w:pStyle w:val="ae"/>
        <w:autoSpaceDE w:val="0"/>
        <w:autoSpaceDN w:val="0"/>
        <w:adjustRightInd w:val="0"/>
        <w:ind w:left="0" w:right="-2" w:firstLine="426"/>
        <w:jc w:val="both"/>
        <w:rPr>
          <w:sz w:val="24"/>
          <w:szCs w:val="24"/>
        </w:rPr>
      </w:pPr>
      <w:proofErr w:type="gramStart"/>
      <w:r w:rsidRPr="00EF0BBB">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F0BBB" w:rsidRPr="00EF0BBB" w:rsidRDefault="00EF0BBB" w:rsidP="00EF0BBB">
      <w:pPr>
        <w:pStyle w:val="ae"/>
        <w:autoSpaceDE w:val="0"/>
        <w:autoSpaceDN w:val="0"/>
        <w:adjustRightInd w:val="0"/>
        <w:ind w:left="0" w:right="-2" w:firstLine="426"/>
        <w:jc w:val="both"/>
        <w:rPr>
          <w:sz w:val="24"/>
          <w:szCs w:val="24"/>
        </w:rPr>
      </w:pPr>
      <w:r w:rsidRPr="00EF0BBB">
        <w:rPr>
          <w:sz w:val="24"/>
          <w:szCs w:val="24"/>
        </w:rPr>
        <w:t>1.10. На официальном сайте Администрации   наряду со сведениями, указанными в пункте 1.9 Административного регламента, размещаются:</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и способы подачи запроса о предоставлении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lastRenderedPageBreak/>
        <w:t>порядок и способы предварительной записи на подачу запроса о предоставлении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получения сведений о ходе рассмотрения запроса о предоставлении муниципальной услуги и о результатах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1.11. На информационных стендах Администрации подлежит размещению следующая информация:</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 xml:space="preserve">адреса официального сайта, а также электронной почты и (или) формы обратной связи Администрации; </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сроки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образцы заполнения запросов и приложений к запросам;</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исчерпывающий перечень документов, необходимых для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исчерпывающий перечень оснований для отказа в приеме документов, необходимых для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исчерпывающий перечень оснований для приостановления или отказа в предоставлении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и способы подачи запроса о предоставлении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и способы получения разъяснений по порядку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получения сведений о ходе рассмотрения запроса о предоставлении муниципальной услуги и о результатах предоставления муниципальной услуги;</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записи на личный прием к должностным лицам.</w:t>
      </w:r>
    </w:p>
    <w:p w:rsidR="00EF0BBB" w:rsidRPr="00EF0BBB" w:rsidRDefault="00EF0BBB" w:rsidP="00EF0BBB">
      <w:pPr>
        <w:pStyle w:val="ae"/>
        <w:numPr>
          <w:ilvl w:val="0"/>
          <w:numId w:val="6"/>
        </w:numPr>
        <w:autoSpaceDE w:val="0"/>
        <w:autoSpaceDN w:val="0"/>
        <w:adjustRightInd w:val="0"/>
        <w:spacing w:after="0" w:line="240" w:lineRule="auto"/>
        <w:ind w:left="0" w:right="-2" w:firstLine="426"/>
        <w:jc w:val="both"/>
        <w:rPr>
          <w:sz w:val="24"/>
          <w:szCs w:val="24"/>
        </w:rPr>
      </w:pPr>
      <w:r w:rsidRPr="00EF0BBB">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1.14. Информация о ходе рассмотрения запроса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bookmarkStart w:id="0" w:name="Par20"/>
      <w:bookmarkEnd w:id="0"/>
    </w:p>
    <w:p w:rsidR="00EF0BBB" w:rsidRPr="00EF0BBB" w:rsidRDefault="00EF0BBB" w:rsidP="00EF0BBB">
      <w:pPr>
        <w:widowControl w:val="0"/>
        <w:tabs>
          <w:tab w:val="left" w:pos="567"/>
        </w:tabs>
        <w:ind w:right="-2" w:firstLine="426"/>
        <w:jc w:val="center"/>
        <w:rPr>
          <w:b/>
          <w:sz w:val="24"/>
          <w:szCs w:val="24"/>
        </w:rPr>
      </w:pPr>
      <w:r w:rsidRPr="00EF0BBB">
        <w:rPr>
          <w:b/>
          <w:sz w:val="24"/>
          <w:szCs w:val="24"/>
        </w:rPr>
        <w:t>II. Стандарт предоставления муниципальной услуги</w:t>
      </w:r>
    </w:p>
    <w:p w:rsidR="00EF0BBB" w:rsidRPr="00EF0BBB" w:rsidRDefault="00EF0BBB" w:rsidP="00EF0BBB">
      <w:pPr>
        <w:widowControl w:val="0"/>
        <w:tabs>
          <w:tab w:val="left" w:pos="567"/>
        </w:tabs>
        <w:ind w:right="-2" w:firstLine="426"/>
        <w:jc w:val="both"/>
        <w:rPr>
          <w:b/>
          <w:sz w:val="24"/>
          <w:szCs w:val="24"/>
        </w:rPr>
      </w:pPr>
      <w:r w:rsidRPr="00EF0BBB">
        <w:rPr>
          <w:b/>
          <w:sz w:val="24"/>
          <w:szCs w:val="24"/>
        </w:rPr>
        <w:t>Наименование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2.1 Наименование муниципальной услуги «Выдача разрешений на вырубку и обрезку древесно-кустарниковой растительности и ликвидацию травяного покрова».</w:t>
      </w:r>
    </w:p>
    <w:p w:rsidR="00EF0BBB" w:rsidRPr="00EF0BBB" w:rsidRDefault="00EF0BBB" w:rsidP="00EF0BBB">
      <w:pPr>
        <w:widowControl w:val="0"/>
        <w:tabs>
          <w:tab w:val="left" w:pos="567"/>
        </w:tabs>
        <w:ind w:right="-2" w:firstLine="426"/>
        <w:jc w:val="both"/>
        <w:rPr>
          <w:b/>
          <w:sz w:val="24"/>
          <w:szCs w:val="24"/>
        </w:rPr>
      </w:pPr>
      <w:r w:rsidRPr="00EF0BBB">
        <w:rPr>
          <w:b/>
          <w:sz w:val="24"/>
          <w:szCs w:val="24"/>
        </w:rPr>
        <w:t>Наименование исполнительного органа, предоставляющего муниципальную услугу</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2.2 Муниципальная услуга предоставляется администрацией сельского поселения </w:t>
      </w:r>
      <w:proofErr w:type="spellStart"/>
      <w:r w:rsidRPr="00EF0BBB">
        <w:rPr>
          <w:sz w:val="24"/>
          <w:szCs w:val="24"/>
        </w:rPr>
        <w:t>Ка</w:t>
      </w:r>
      <w:r>
        <w:rPr>
          <w:sz w:val="24"/>
          <w:szCs w:val="24"/>
        </w:rPr>
        <w:t>рмышевский</w:t>
      </w:r>
      <w:proofErr w:type="spellEnd"/>
      <w:r>
        <w:rPr>
          <w:sz w:val="24"/>
          <w:szCs w:val="24"/>
        </w:rPr>
        <w:t xml:space="preserve"> </w:t>
      </w:r>
      <w:r w:rsidRPr="00EF0BBB">
        <w:rPr>
          <w:sz w:val="24"/>
          <w:szCs w:val="24"/>
        </w:rPr>
        <w:t xml:space="preserve">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w:t>
      </w:r>
      <w:r w:rsidRPr="00EF0BBB">
        <w:rPr>
          <w:sz w:val="24"/>
          <w:szCs w:val="24"/>
        </w:rPr>
        <w:lastRenderedPageBreak/>
        <w:t xml:space="preserve">Башкортостан. </w:t>
      </w:r>
    </w:p>
    <w:p w:rsidR="00EF0BBB" w:rsidRPr="00EF0BBB" w:rsidRDefault="00EF0BBB" w:rsidP="00EF0BBB">
      <w:pPr>
        <w:widowControl w:val="0"/>
        <w:tabs>
          <w:tab w:val="left" w:pos="567"/>
        </w:tabs>
        <w:ind w:right="-2" w:firstLine="426"/>
        <w:jc w:val="both"/>
        <w:rPr>
          <w:sz w:val="24"/>
          <w:szCs w:val="24"/>
        </w:rPr>
      </w:pPr>
    </w:p>
    <w:p w:rsidR="00EF0BBB" w:rsidRPr="00EF0BBB" w:rsidRDefault="00EF0BBB" w:rsidP="00EF0BBB">
      <w:pPr>
        <w:widowControl w:val="0"/>
        <w:tabs>
          <w:tab w:val="left" w:pos="567"/>
        </w:tabs>
        <w:ind w:right="-2" w:firstLine="426"/>
        <w:jc w:val="both"/>
        <w:rPr>
          <w:sz w:val="24"/>
          <w:szCs w:val="24"/>
        </w:rPr>
      </w:pPr>
      <w:r w:rsidRPr="00EF0BBB">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муниципальных услуг.</w:t>
      </w: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r w:rsidRPr="00EF0BBB">
        <w:rPr>
          <w:rFonts w:eastAsia="Calibri"/>
          <w:b/>
          <w:sz w:val="24"/>
          <w:szCs w:val="24"/>
        </w:rPr>
        <w:t xml:space="preserve">Результат предоставления </w:t>
      </w:r>
      <w:r w:rsidRPr="00EF0BBB">
        <w:rPr>
          <w:b/>
          <w:sz w:val="24"/>
          <w:szCs w:val="24"/>
        </w:rPr>
        <w:t>муниципальной</w:t>
      </w:r>
      <w:r w:rsidRPr="00EF0BBB">
        <w:rPr>
          <w:rFonts w:eastAsia="Calibri"/>
          <w:b/>
          <w:sz w:val="24"/>
          <w:szCs w:val="24"/>
        </w:rPr>
        <w:t xml:space="preserve">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2.3 Результатом предоставления муниципальной услуги являются:</w:t>
      </w:r>
    </w:p>
    <w:p w:rsidR="00EF0BBB" w:rsidRPr="00EF0BBB" w:rsidRDefault="00EF0BBB" w:rsidP="00EF0BBB">
      <w:pPr>
        <w:widowControl w:val="0"/>
        <w:tabs>
          <w:tab w:val="left" w:pos="567"/>
        </w:tabs>
        <w:ind w:right="-2" w:firstLine="426"/>
        <w:jc w:val="both"/>
        <w:rPr>
          <w:sz w:val="24"/>
          <w:szCs w:val="24"/>
        </w:rPr>
      </w:pPr>
      <w:r w:rsidRPr="00EF0BBB">
        <w:rPr>
          <w:sz w:val="24"/>
          <w:szCs w:val="24"/>
        </w:rPr>
        <w:t>выдача разрешений на вырубку и обрезку древесно-кустарниковой растительности и ликвидацию травяного покрова;</w:t>
      </w:r>
    </w:p>
    <w:p w:rsidR="00EF0BBB" w:rsidRPr="00EF0BBB" w:rsidRDefault="00EF0BBB" w:rsidP="00EF0BBB">
      <w:pPr>
        <w:widowControl w:val="0"/>
        <w:tabs>
          <w:tab w:val="left" w:pos="567"/>
        </w:tabs>
        <w:ind w:right="-2" w:firstLine="426"/>
        <w:jc w:val="both"/>
        <w:rPr>
          <w:sz w:val="24"/>
          <w:szCs w:val="24"/>
        </w:rPr>
      </w:pPr>
      <w:r w:rsidRPr="00EF0BBB">
        <w:rPr>
          <w:sz w:val="24"/>
          <w:szCs w:val="24"/>
        </w:rPr>
        <w:t>выдача уведомления об отказе в предоставлении муниципальной услуги.</w:t>
      </w:r>
    </w:p>
    <w:p w:rsidR="00EF0BBB" w:rsidRPr="00EF0BBB" w:rsidRDefault="00EF0BBB" w:rsidP="00EF0BBB">
      <w:pPr>
        <w:widowControl w:val="0"/>
        <w:tabs>
          <w:tab w:val="left" w:pos="567"/>
        </w:tabs>
        <w:ind w:right="-2" w:firstLine="426"/>
        <w:jc w:val="both"/>
        <w:rPr>
          <w:b/>
          <w:sz w:val="24"/>
          <w:szCs w:val="24"/>
        </w:rPr>
      </w:pPr>
      <w:r w:rsidRPr="00EF0BBB">
        <w:rPr>
          <w:b/>
          <w:sz w:val="24"/>
          <w:szCs w:val="24"/>
        </w:rPr>
        <w:t>Срок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2.5 Срок предоставления муниципальной услуги 10 календарных дней со дня регистрации заявления в Администрации.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2.6.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сельского поселения </w:t>
      </w:r>
      <w:proofErr w:type="spellStart"/>
      <w:r w:rsidRPr="00EF0BBB">
        <w:rPr>
          <w:sz w:val="24"/>
          <w:szCs w:val="24"/>
        </w:rPr>
        <w:t>Ка</w:t>
      </w:r>
      <w:r>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в государственной информационной системе «Реестр государственных и муниципальных услуг (функций) Республики Башкортостан» и на РПГУ.</w:t>
      </w:r>
    </w:p>
    <w:p w:rsidR="00EF0BBB" w:rsidRPr="00EF0BBB" w:rsidRDefault="00EF0BBB" w:rsidP="00EF0BBB">
      <w:pPr>
        <w:widowControl w:val="0"/>
        <w:tabs>
          <w:tab w:val="left" w:pos="567"/>
        </w:tabs>
        <w:ind w:right="-2" w:firstLine="426"/>
        <w:jc w:val="both"/>
        <w:rPr>
          <w:sz w:val="24"/>
          <w:szCs w:val="24"/>
        </w:rPr>
      </w:pPr>
      <w:r w:rsidRPr="00EF0BBB">
        <w:rPr>
          <w:sz w:val="24"/>
          <w:szCs w:val="24"/>
        </w:rPr>
        <w:t>2.7 Основанием для предоставления муниципальной услуги является запрос гражданина в письменной форме в адрес Администрации, поданный в виде заявления по форме согласно приложению №1 к Административному регламенту следующими способами: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при личном обращении в Администрацию;</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при личном обращении в РГАУ МФЦ;</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по почте, в том числе на официальный адрес электронной почты Администрации;</w:t>
      </w:r>
    </w:p>
    <w:p w:rsidR="00EF0BBB" w:rsidRPr="00EF0BBB" w:rsidRDefault="00EF0BBB" w:rsidP="00EF0BBB">
      <w:pPr>
        <w:widowControl w:val="0"/>
        <w:tabs>
          <w:tab w:val="left" w:pos="567"/>
        </w:tabs>
        <w:ind w:right="-2" w:firstLine="426"/>
        <w:jc w:val="both"/>
        <w:rPr>
          <w:sz w:val="24"/>
          <w:szCs w:val="24"/>
        </w:rPr>
      </w:pPr>
      <w:r w:rsidRPr="00EF0BBB">
        <w:rPr>
          <w:sz w:val="24"/>
          <w:szCs w:val="24"/>
        </w:rPr>
        <w:t>через Единый портал государственных и муниципальных услуг или Портал государственных и муниципальных услуг Республики Башкортостан.</w:t>
      </w:r>
    </w:p>
    <w:p w:rsidR="00EF0BBB" w:rsidRPr="00EF0BBB" w:rsidRDefault="00EF0BBB" w:rsidP="00EF0BBB">
      <w:pPr>
        <w:widowControl w:val="0"/>
        <w:autoSpaceDE w:val="0"/>
        <w:autoSpaceDN w:val="0"/>
        <w:adjustRightInd w:val="0"/>
        <w:ind w:right="-2" w:firstLine="426"/>
        <w:jc w:val="both"/>
        <w:rPr>
          <w:sz w:val="24"/>
          <w:szCs w:val="24"/>
        </w:rPr>
      </w:pP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r w:rsidRPr="00EF0BBB">
        <w:rPr>
          <w:rFonts w:eastAsia="Calibri"/>
          <w:b/>
          <w:sz w:val="24"/>
          <w:szCs w:val="24"/>
        </w:rPr>
        <w:t xml:space="preserve">Исчерпывающий перечень документов, необходимых в соответствии с нормативными правовыми актами для предоставления </w:t>
      </w:r>
      <w:r w:rsidRPr="00EF0BBB">
        <w:rPr>
          <w:b/>
          <w:sz w:val="24"/>
          <w:szCs w:val="24"/>
        </w:rPr>
        <w:t>муниципальной</w:t>
      </w:r>
      <w:r w:rsidRPr="00EF0BBB">
        <w:rPr>
          <w:rFonts w:eastAsia="Calibri"/>
          <w:b/>
          <w:sz w:val="24"/>
          <w:szCs w:val="24"/>
        </w:rPr>
        <w:t xml:space="preserve">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F0BBB" w:rsidRPr="00EF0BBB" w:rsidRDefault="00EF0BBB" w:rsidP="00EF0BBB">
      <w:pPr>
        <w:widowControl w:val="0"/>
        <w:tabs>
          <w:tab w:val="left" w:pos="567"/>
        </w:tabs>
        <w:ind w:right="-2" w:firstLine="426"/>
        <w:jc w:val="both"/>
        <w:rPr>
          <w:sz w:val="24"/>
          <w:szCs w:val="24"/>
        </w:rPr>
      </w:pPr>
      <w:r w:rsidRPr="00EF0BBB">
        <w:rPr>
          <w:sz w:val="24"/>
          <w:szCs w:val="24"/>
        </w:rPr>
        <w:t>2.8.1 заявление о предоставлении муниципальной услуги, оформленное  согласно приложению №2 к Административному регламенту;</w:t>
      </w:r>
    </w:p>
    <w:p w:rsidR="00EF0BBB" w:rsidRPr="00EF0BBB" w:rsidRDefault="00EF0BBB" w:rsidP="00EF0BBB">
      <w:pPr>
        <w:widowControl w:val="0"/>
        <w:tabs>
          <w:tab w:val="left" w:pos="567"/>
        </w:tabs>
        <w:ind w:right="-2" w:firstLine="426"/>
        <w:jc w:val="both"/>
        <w:rPr>
          <w:sz w:val="24"/>
          <w:szCs w:val="24"/>
        </w:rPr>
      </w:pPr>
      <w:r w:rsidRPr="00EF0BBB">
        <w:rPr>
          <w:sz w:val="24"/>
          <w:szCs w:val="24"/>
        </w:rPr>
        <w:t>2.8.2 копия документа, удостоверяющего личность заявителя либо представителя заявителя (с обязательным предъявлением оригинала документа). Это может быть:</w:t>
      </w:r>
    </w:p>
    <w:p w:rsidR="00EF0BBB" w:rsidRPr="00EF0BBB" w:rsidRDefault="00EF0BBB" w:rsidP="00EF0BBB">
      <w:pPr>
        <w:widowControl w:val="0"/>
        <w:tabs>
          <w:tab w:val="left" w:pos="567"/>
        </w:tabs>
        <w:ind w:right="-2" w:firstLine="426"/>
        <w:jc w:val="both"/>
        <w:rPr>
          <w:sz w:val="24"/>
          <w:szCs w:val="24"/>
        </w:rPr>
      </w:pPr>
      <w:r w:rsidRPr="00EF0BBB">
        <w:rPr>
          <w:sz w:val="24"/>
          <w:szCs w:val="24"/>
        </w:rPr>
        <w:t>• паспорт гражданина Российской Федерации (для граждан Российской Федерации старше 14 лет);</w:t>
      </w:r>
    </w:p>
    <w:p w:rsidR="00EF0BBB" w:rsidRPr="00EF0BBB" w:rsidRDefault="00EF0BBB" w:rsidP="00EF0BBB">
      <w:pPr>
        <w:widowControl w:val="0"/>
        <w:tabs>
          <w:tab w:val="left" w:pos="567"/>
        </w:tabs>
        <w:ind w:right="-2" w:firstLine="426"/>
        <w:jc w:val="both"/>
        <w:rPr>
          <w:sz w:val="24"/>
          <w:szCs w:val="24"/>
        </w:rPr>
      </w:pPr>
      <w:r w:rsidRPr="00EF0BBB">
        <w:rPr>
          <w:sz w:val="24"/>
          <w:szCs w:val="24"/>
        </w:rPr>
        <w:t>• временное удостоверение личности гражданина Российской Федерации по форме № 2П (для граждан, утративших паспорт, а также для граждан, в отношении которых до выдачи паспорта проводится дополнительная проверка);</w:t>
      </w:r>
    </w:p>
    <w:p w:rsidR="00EF0BBB" w:rsidRPr="00EF0BBB" w:rsidRDefault="00EF0BBB" w:rsidP="00EF0BBB">
      <w:pPr>
        <w:widowControl w:val="0"/>
        <w:tabs>
          <w:tab w:val="left" w:pos="567"/>
        </w:tabs>
        <w:ind w:right="-2" w:firstLine="426"/>
        <w:jc w:val="both"/>
        <w:rPr>
          <w:sz w:val="24"/>
          <w:szCs w:val="24"/>
        </w:rPr>
      </w:pPr>
      <w:r>
        <w:rPr>
          <w:sz w:val="24"/>
          <w:szCs w:val="24"/>
        </w:rPr>
        <w:t xml:space="preserve">• </w:t>
      </w:r>
      <w:r w:rsidRPr="00EF0BBB">
        <w:rPr>
          <w:sz w:val="24"/>
          <w:szCs w:val="24"/>
        </w:rPr>
        <w:t>документ, удостоверяющий личность военнослужащего (удостоверение личности/военный билет);</w:t>
      </w:r>
    </w:p>
    <w:p w:rsidR="00EF0BBB" w:rsidRPr="00EF0BBB" w:rsidRDefault="00EF0BBB" w:rsidP="00EF0BBB">
      <w:pPr>
        <w:widowControl w:val="0"/>
        <w:tabs>
          <w:tab w:val="left" w:pos="567"/>
        </w:tabs>
        <w:ind w:right="-2" w:firstLine="426"/>
        <w:jc w:val="both"/>
        <w:rPr>
          <w:sz w:val="24"/>
          <w:szCs w:val="24"/>
        </w:rPr>
      </w:pPr>
      <w:r w:rsidRPr="00EF0BBB">
        <w:rPr>
          <w:sz w:val="24"/>
          <w:szCs w:val="24"/>
        </w:rPr>
        <w:t>• удостоверение личности моряка;</w:t>
      </w:r>
    </w:p>
    <w:p w:rsidR="00EF0BBB" w:rsidRPr="00EF0BBB" w:rsidRDefault="00EF0BBB" w:rsidP="00EF0BBB">
      <w:pPr>
        <w:widowControl w:val="0"/>
        <w:tabs>
          <w:tab w:val="left" w:pos="567"/>
        </w:tabs>
        <w:ind w:right="-2" w:firstLine="426"/>
        <w:jc w:val="both"/>
        <w:rPr>
          <w:sz w:val="24"/>
          <w:szCs w:val="24"/>
        </w:rPr>
      </w:pPr>
      <w:r w:rsidRPr="00EF0BBB">
        <w:rPr>
          <w:sz w:val="24"/>
          <w:szCs w:val="24"/>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 постоянно проживающих на территории Российской Федерации);</w:t>
      </w:r>
    </w:p>
    <w:p w:rsidR="00EF0BBB" w:rsidRPr="00EF0BBB" w:rsidRDefault="00EF0BBB" w:rsidP="00EF0BBB">
      <w:pPr>
        <w:widowControl w:val="0"/>
        <w:tabs>
          <w:tab w:val="left" w:pos="567"/>
        </w:tabs>
        <w:ind w:right="-2" w:firstLine="426"/>
        <w:jc w:val="both"/>
        <w:rPr>
          <w:sz w:val="24"/>
          <w:szCs w:val="24"/>
        </w:rPr>
      </w:pPr>
      <w:r w:rsidRPr="00EF0BBB">
        <w:rPr>
          <w:sz w:val="24"/>
          <w:szCs w:val="24"/>
        </w:rPr>
        <w:t>• вид на жительство (для лиц  без гражданства);</w:t>
      </w:r>
    </w:p>
    <w:p w:rsidR="00EF0BBB" w:rsidRPr="00EF0BBB" w:rsidRDefault="00EF0BBB" w:rsidP="00EF0BBB">
      <w:pPr>
        <w:widowControl w:val="0"/>
        <w:tabs>
          <w:tab w:val="left" w:pos="567"/>
        </w:tabs>
        <w:ind w:right="-2" w:firstLine="426"/>
        <w:jc w:val="both"/>
        <w:rPr>
          <w:sz w:val="24"/>
          <w:szCs w:val="24"/>
        </w:rPr>
      </w:pPr>
      <w:r w:rsidRPr="00EF0BBB">
        <w:rPr>
          <w:sz w:val="24"/>
          <w:szCs w:val="24"/>
        </w:rPr>
        <w:t>• разрешение на временное проживание (для лиц без гражданства, временно проживающих на территории Российской Федерации);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w:t>
      </w:r>
      <w:r w:rsidRPr="00EF0BBB">
        <w:rPr>
          <w:sz w:val="24"/>
          <w:szCs w:val="24"/>
        </w:rPr>
        <w:lastRenderedPageBreak/>
        <w:t>удостоверяющих личность лица без гражданства  (для лиц  без гражданства);</w:t>
      </w:r>
    </w:p>
    <w:p w:rsidR="00EF0BBB" w:rsidRPr="00EF0BBB" w:rsidRDefault="00EF0BBB" w:rsidP="00EF0BBB">
      <w:pPr>
        <w:widowControl w:val="0"/>
        <w:tabs>
          <w:tab w:val="left" w:pos="567"/>
        </w:tabs>
        <w:ind w:right="-2" w:firstLine="426"/>
        <w:jc w:val="both"/>
        <w:rPr>
          <w:sz w:val="24"/>
          <w:szCs w:val="24"/>
        </w:rPr>
      </w:pPr>
      <w:r w:rsidRPr="00EF0BBB">
        <w:rPr>
          <w:sz w:val="24"/>
          <w:szCs w:val="24"/>
        </w:rPr>
        <w:t>• удостоверение беженца (для беженцев).</w:t>
      </w:r>
    </w:p>
    <w:p w:rsidR="00EF0BBB" w:rsidRPr="00EF0BBB" w:rsidRDefault="00EF0BBB" w:rsidP="00EF0BBB">
      <w:pPr>
        <w:widowControl w:val="0"/>
        <w:tabs>
          <w:tab w:val="left" w:pos="567"/>
        </w:tabs>
        <w:ind w:right="-2" w:firstLine="426"/>
        <w:jc w:val="both"/>
        <w:rPr>
          <w:sz w:val="24"/>
          <w:szCs w:val="24"/>
        </w:rPr>
      </w:pPr>
      <w:r w:rsidRPr="00EF0BBB">
        <w:rPr>
          <w:sz w:val="24"/>
          <w:szCs w:val="24"/>
        </w:rPr>
        <w:t>2.8.3 план-схема расположения зеленых насаждений;</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2.8.4 основание на вырубку и обрезку древесно-кустарниковой растительности и ликвидацию травяного покрова, один или несколько </w:t>
      </w:r>
      <w:proofErr w:type="gramStart"/>
      <w:r w:rsidRPr="00EF0BBB">
        <w:rPr>
          <w:sz w:val="24"/>
          <w:szCs w:val="24"/>
        </w:rPr>
        <w:t>из</w:t>
      </w:r>
      <w:proofErr w:type="gramEnd"/>
      <w:r w:rsidRPr="00EF0BBB">
        <w:rPr>
          <w:sz w:val="24"/>
          <w:szCs w:val="24"/>
        </w:rPr>
        <w:t xml:space="preserve">: </w:t>
      </w:r>
    </w:p>
    <w:p w:rsidR="00EF0BBB" w:rsidRPr="00EF0BBB" w:rsidRDefault="00EF0BBB" w:rsidP="00EF0BBB">
      <w:pPr>
        <w:widowControl w:val="0"/>
        <w:tabs>
          <w:tab w:val="left" w:pos="567"/>
        </w:tabs>
        <w:ind w:right="-2" w:firstLine="426"/>
        <w:jc w:val="both"/>
        <w:rPr>
          <w:sz w:val="24"/>
          <w:szCs w:val="24"/>
        </w:rPr>
      </w:pPr>
      <w:r w:rsidRPr="00EF0BBB">
        <w:rPr>
          <w:sz w:val="24"/>
          <w:szCs w:val="24"/>
        </w:rPr>
        <w:t>• копия утвержденной проектной документации;</w:t>
      </w:r>
    </w:p>
    <w:p w:rsidR="00EF0BBB" w:rsidRPr="00EF0BBB" w:rsidRDefault="00EF0BBB" w:rsidP="00EF0BBB">
      <w:pPr>
        <w:widowControl w:val="0"/>
        <w:tabs>
          <w:tab w:val="left" w:pos="567"/>
        </w:tabs>
        <w:ind w:right="-2" w:firstLine="426"/>
        <w:jc w:val="both"/>
        <w:rPr>
          <w:sz w:val="24"/>
          <w:szCs w:val="24"/>
        </w:rPr>
      </w:pPr>
      <w:r w:rsidRPr="00EF0BBB">
        <w:rPr>
          <w:sz w:val="24"/>
          <w:szCs w:val="24"/>
        </w:rPr>
        <w:t>• оригинал решения общего собрания собственников помещений в многоквартирном доме или лиц, уполномоченных собственниками помещений в многоквартирном доме представлять их интересы;</w:t>
      </w:r>
    </w:p>
    <w:p w:rsidR="00EF0BBB" w:rsidRPr="00EF0BBB" w:rsidRDefault="00EF0BBB" w:rsidP="00EF0BBB">
      <w:pPr>
        <w:widowControl w:val="0"/>
        <w:tabs>
          <w:tab w:val="left" w:pos="567"/>
        </w:tabs>
        <w:ind w:right="-2" w:firstLine="426"/>
        <w:jc w:val="both"/>
        <w:rPr>
          <w:sz w:val="24"/>
          <w:szCs w:val="24"/>
        </w:rPr>
      </w:pPr>
      <w:r w:rsidRPr="00EF0BBB">
        <w:rPr>
          <w:sz w:val="24"/>
          <w:szCs w:val="24"/>
        </w:rPr>
        <w:t>2.9</w:t>
      </w:r>
      <w:proofErr w:type="gramStart"/>
      <w:r w:rsidRPr="00EF0BBB">
        <w:rPr>
          <w:sz w:val="24"/>
          <w:szCs w:val="24"/>
        </w:rPr>
        <w:t xml:space="preserve"> В</w:t>
      </w:r>
      <w:proofErr w:type="gramEnd"/>
      <w:r w:rsidRPr="00EF0BBB">
        <w:rPr>
          <w:sz w:val="24"/>
          <w:szCs w:val="24"/>
        </w:rPr>
        <w:t xml:space="preserve"> заявлении указывается:</w:t>
      </w:r>
    </w:p>
    <w:p w:rsidR="00EF0BBB" w:rsidRPr="00EF0BBB" w:rsidRDefault="00EF0BBB" w:rsidP="00EF0BBB">
      <w:pPr>
        <w:widowControl w:val="0"/>
        <w:tabs>
          <w:tab w:val="left" w:pos="567"/>
        </w:tabs>
        <w:ind w:right="-2" w:firstLine="426"/>
        <w:jc w:val="both"/>
        <w:rPr>
          <w:sz w:val="24"/>
          <w:szCs w:val="24"/>
        </w:rPr>
      </w:pPr>
      <w:proofErr w:type="gramStart"/>
      <w:r w:rsidRPr="00EF0BBB">
        <w:rPr>
          <w:sz w:val="24"/>
          <w:szCs w:val="24"/>
        </w:rPr>
        <w:t xml:space="preserve">для граждан – фамилия, имя, отчество (последнее - при наличии) и данные основного документа, удостоверяющего личность заявителя; </w:t>
      </w:r>
      <w:proofErr w:type="gramEnd"/>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для юридических лиц – наименование юридического лица (заявление оформляется на бланке организации); </w:t>
      </w:r>
    </w:p>
    <w:p w:rsidR="00EF0BBB" w:rsidRPr="00EF0BBB" w:rsidRDefault="00EF0BBB" w:rsidP="00EF0BBB">
      <w:pPr>
        <w:widowControl w:val="0"/>
        <w:tabs>
          <w:tab w:val="left" w:pos="567"/>
        </w:tabs>
        <w:ind w:right="-2" w:firstLine="426"/>
        <w:jc w:val="both"/>
        <w:rPr>
          <w:sz w:val="24"/>
          <w:szCs w:val="24"/>
        </w:rPr>
      </w:pPr>
      <w:proofErr w:type="gramStart"/>
      <w:r w:rsidRPr="00EF0BBB">
        <w:rPr>
          <w:sz w:val="24"/>
          <w:szCs w:val="24"/>
        </w:rPr>
        <w:t>для индивидуального предпринимателя – фамилия, имя, отчество (последнее - при наличии) индивидуального предпринимателя, место его жительства, данные основного документа, удостоверяющего личность заявителя, идентификационный номер налогоплательщика;</w:t>
      </w:r>
      <w:proofErr w:type="gramEnd"/>
    </w:p>
    <w:p w:rsidR="00EF0BBB" w:rsidRPr="00EF0BBB" w:rsidRDefault="00EF0BBB" w:rsidP="00EF0BBB">
      <w:pPr>
        <w:widowControl w:val="0"/>
        <w:tabs>
          <w:tab w:val="left" w:pos="567"/>
        </w:tabs>
        <w:ind w:right="-2" w:firstLine="426"/>
        <w:jc w:val="both"/>
        <w:rPr>
          <w:sz w:val="24"/>
          <w:szCs w:val="24"/>
        </w:rPr>
      </w:pPr>
      <w:r w:rsidRPr="00EF0BBB">
        <w:rPr>
          <w:sz w:val="24"/>
          <w:szCs w:val="24"/>
        </w:rPr>
        <w:t>виды и место проведения работ;</w:t>
      </w:r>
    </w:p>
    <w:p w:rsidR="00EF0BBB" w:rsidRPr="00EF0BBB" w:rsidRDefault="00EF0BBB" w:rsidP="00EF0BBB">
      <w:pPr>
        <w:widowControl w:val="0"/>
        <w:tabs>
          <w:tab w:val="left" w:pos="567"/>
        </w:tabs>
        <w:ind w:right="-2" w:firstLine="426"/>
        <w:jc w:val="both"/>
        <w:rPr>
          <w:sz w:val="24"/>
          <w:szCs w:val="24"/>
        </w:rPr>
      </w:pPr>
      <w:r w:rsidRPr="00EF0BBB">
        <w:rPr>
          <w:sz w:val="24"/>
          <w:szCs w:val="24"/>
        </w:rPr>
        <w:t>объемы и вид зеленых насаждений;</w:t>
      </w:r>
    </w:p>
    <w:p w:rsidR="00EF0BBB" w:rsidRPr="00EF0BBB" w:rsidRDefault="00EF0BBB" w:rsidP="00EF0BBB">
      <w:pPr>
        <w:widowControl w:val="0"/>
        <w:tabs>
          <w:tab w:val="left" w:pos="567"/>
        </w:tabs>
        <w:ind w:right="-2" w:firstLine="426"/>
        <w:jc w:val="both"/>
        <w:rPr>
          <w:sz w:val="24"/>
          <w:szCs w:val="24"/>
        </w:rPr>
      </w:pPr>
      <w:r w:rsidRPr="00EF0BBB">
        <w:rPr>
          <w:sz w:val="24"/>
          <w:szCs w:val="24"/>
        </w:rPr>
        <w:t>обязательство заявителя на вывоз/переработку древесно-кустарниковой растительности и травяного покрова;</w:t>
      </w:r>
    </w:p>
    <w:p w:rsidR="00EF0BBB" w:rsidRPr="00EF0BBB" w:rsidRDefault="00EF0BBB" w:rsidP="00EF0BBB">
      <w:pPr>
        <w:widowControl w:val="0"/>
        <w:tabs>
          <w:tab w:val="left" w:pos="567"/>
        </w:tabs>
        <w:ind w:right="-2" w:firstLine="426"/>
        <w:jc w:val="both"/>
        <w:rPr>
          <w:sz w:val="24"/>
          <w:szCs w:val="24"/>
        </w:rPr>
      </w:pPr>
      <w:r w:rsidRPr="00EF0BBB">
        <w:rPr>
          <w:sz w:val="24"/>
          <w:szCs w:val="24"/>
        </w:rPr>
        <w:t>почтовый и/или электронный адрес заявителя;</w:t>
      </w:r>
    </w:p>
    <w:p w:rsidR="00EF0BBB" w:rsidRPr="00EF0BBB" w:rsidRDefault="00EF0BBB" w:rsidP="00EF0BBB">
      <w:pPr>
        <w:widowControl w:val="0"/>
        <w:tabs>
          <w:tab w:val="left" w:pos="567"/>
        </w:tabs>
        <w:ind w:right="-2" w:firstLine="426"/>
        <w:jc w:val="both"/>
        <w:rPr>
          <w:sz w:val="24"/>
          <w:szCs w:val="24"/>
        </w:rPr>
      </w:pPr>
      <w:r w:rsidRPr="00EF0BBB">
        <w:rPr>
          <w:sz w:val="24"/>
          <w:szCs w:val="24"/>
        </w:rPr>
        <w:t>контактный телефон (при наличии);</w:t>
      </w:r>
    </w:p>
    <w:p w:rsidR="00EF0BBB" w:rsidRPr="00EF0BBB" w:rsidRDefault="00EF0BBB" w:rsidP="00EF0BBB">
      <w:pPr>
        <w:widowControl w:val="0"/>
        <w:tabs>
          <w:tab w:val="left" w:pos="567"/>
        </w:tabs>
        <w:ind w:right="-2" w:firstLine="426"/>
        <w:jc w:val="both"/>
        <w:rPr>
          <w:sz w:val="24"/>
          <w:szCs w:val="24"/>
        </w:rPr>
      </w:pPr>
      <w:r w:rsidRPr="00EF0BBB">
        <w:rPr>
          <w:sz w:val="24"/>
          <w:szCs w:val="24"/>
        </w:rPr>
        <w:t>способ получения заявителем результата муниципальной услуги (по почте либо лично);</w:t>
      </w:r>
    </w:p>
    <w:p w:rsidR="00EF0BBB" w:rsidRPr="00EF0BBB" w:rsidRDefault="00EF0BBB" w:rsidP="00EF0BBB">
      <w:pPr>
        <w:widowControl w:val="0"/>
        <w:tabs>
          <w:tab w:val="left" w:pos="567"/>
        </w:tabs>
        <w:ind w:right="-2" w:firstLine="426"/>
        <w:jc w:val="both"/>
        <w:rPr>
          <w:sz w:val="24"/>
          <w:szCs w:val="24"/>
        </w:rPr>
      </w:pPr>
      <w:r w:rsidRPr="00EF0BBB">
        <w:rPr>
          <w:sz w:val="24"/>
          <w:szCs w:val="24"/>
        </w:rPr>
        <w:t>личная подпись заявителя/представителя заявителя;</w:t>
      </w:r>
    </w:p>
    <w:p w:rsidR="00EF0BBB" w:rsidRPr="00EF0BBB" w:rsidRDefault="00EF0BBB" w:rsidP="00EF0BBB">
      <w:pPr>
        <w:widowControl w:val="0"/>
        <w:tabs>
          <w:tab w:val="left" w:pos="567"/>
        </w:tabs>
        <w:ind w:right="-2" w:firstLine="426"/>
        <w:jc w:val="both"/>
        <w:rPr>
          <w:sz w:val="24"/>
          <w:szCs w:val="24"/>
        </w:rPr>
      </w:pPr>
      <w:r w:rsidRPr="00EF0BBB">
        <w:rPr>
          <w:sz w:val="24"/>
          <w:szCs w:val="24"/>
        </w:rPr>
        <w:t>реквизиты документа, удостоверяющего полномочия представителя заявителя (при необходимости);</w:t>
      </w:r>
    </w:p>
    <w:p w:rsidR="00EF0BBB" w:rsidRPr="00EF0BBB" w:rsidRDefault="00EF0BBB" w:rsidP="00EF0BBB">
      <w:pPr>
        <w:widowControl w:val="0"/>
        <w:tabs>
          <w:tab w:val="left" w:pos="567"/>
        </w:tabs>
        <w:ind w:right="-2" w:firstLine="426"/>
        <w:jc w:val="both"/>
        <w:rPr>
          <w:sz w:val="24"/>
          <w:szCs w:val="24"/>
        </w:rPr>
      </w:pPr>
      <w:r w:rsidRPr="00EF0BBB">
        <w:rPr>
          <w:sz w:val="24"/>
          <w:szCs w:val="24"/>
        </w:rPr>
        <w:t>дата обращения.</w:t>
      </w:r>
    </w:p>
    <w:p w:rsidR="00EF0BBB" w:rsidRPr="00EF0BBB" w:rsidRDefault="00EF0BBB" w:rsidP="00EF0BBB">
      <w:pPr>
        <w:widowControl w:val="0"/>
        <w:tabs>
          <w:tab w:val="left" w:pos="567"/>
        </w:tabs>
        <w:ind w:right="-2" w:firstLine="426"/>
        <w:jc w:val="both"/>
        <w:rPr>
          <w:sz w:val="24"/>
          <w:szCs w:val="24"/>
        </w:rPr>
      </w:pPr>
      <w:r w:rsidRPr="00EF0BBB">
        <w:rPr>
          <w:sz w:val="24"/>
          <w:szCs w:val="24"/>
        </w:rPr>
        <w:t>2.10</w:t>
      </w:r>
      <w:proofErr w:type="gramStart"/>
      <w:r w:rsidRPr="00EF0BBB">
        <w:rPr>
          <w:sz w:val="24"/>
          <w:szCs w:val="24"/>
        </w:rPr>
        <w:t xml:space="preserve"> Д</w:t>
      </w:r>
      <w:proofErr w:type="gramEnd"/>
      <w:r w:rsidRPr="00EF0BBB">
        <w:rPr>
          <w:sz w:val="24"/>
          <w:szCs w:val="24"/>
        </w:rPr>
        <w:t>ля истребования сведений, содержащих персональные данные о третьих лицах, дополнительно представляется копия документа (с предъявлением оригинала), подтверждающего полномочия представителя заявителя (нотариально удостоверенная доверенность/доверенность выданная от имени юридического лица), а также законных представителей заявителя.</w:t>
      </w:r>
    </w:p>
    <w:p w:rsidR="00EF0BBB" w:rsidRPr="00EF0BBB" w:rsidRDefault="00EF0BBB" w:rsidP="00EF0BBB">
      <w:pPr>
        <w:widowControl w:val="0"/>
        <w:tabs>
          <w:tab w:val="left" w:pos="567"/>
        </w:tabs>
        <w:ind w:right="-2" w:firstLine="426"/>
        <w:jc w:val="both"/>
        <w:rPr>
          <w:sz w:val="24"/>
          <w:szCs w:val="24"/>
        </w:rPr>
      </w:pPr>
      <w:r w:rsidRPr="00EF0BBB">
        <w:rPr>
          <w:sz w:val="24"/>
          <w:szCs w:val="24"/>
        </w:rPr>
        <w:t>2.11</w:t>
      </w:r>
      <w:proofErr w:type="gramStart"/>
      <w:r w:rsidRPr="00EF0BBB">
        <w:rPr>
          <w:sz w:val="24"/>
          <w:szCs w:val="24"/>
        </w:rPr>
        <w:t xml:space="preserve"> В</w:t>
      </w:r>
      <w:proofErr w:type="gramEnd"/>
      <w:r w:rsidRPr="00EF0BBB">
        <w:rPr>
          <w:sz w:val="24"/>
          <w:szCs w:val="24"/>
        </w:rPr>
        <w:t xml:space="preserve">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 приложение №2 к Административному регламенту.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p>
    <w:p w:rsidR="00EF0BBB" w:rsidRPr="00EF0BBB" w:rsidRDefault="00EF0BBB" w:rsidP="00EF0BBB">
      <w:pPr>
        <w:widowControl w:val="0"/>
        <w:autoSpaceDE w:val="0"/>
        <w:autoSpaceDN w:val="0"/>
        <w:adjustRightInd w:val="0"/>
        <w:ind w:right="-2" w:firstLine="426"/>
        <w:jc w:val="both"/>
        <w:outlineLvl w:val="2"/>
        <w:rPr>
          <w:b/>
          <w:sz w:val="24"/>
          <w:szCs w:val="24"/>
        </w:rPr>
      </w:pPr>
      <w:r w:rsidRPr="00EF0BBB">
        <w:rPr>
          <w:rFonts w:eastAsia="Calibri"/>
          <w:b/>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EF0BBB">
        <w:rPr>
          <w:b/>
          <w:sz w:val="24"/>
          <w:szCs w:val="24"/>
        </w:rPr>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EF0BBB" w:rsidRPr="00EF0BBB" w:rsidRDefault="00EF0BBB" w:rsidP="00EF0BBB">
      <w:pPr>
        <w:widowControl w:val="0"/>
        <w:tabs>
          <w:tab w:val="left" w:pos="567"/>
        </w:tabs>
        <w:ind w:right="-2" w:firstLine="426"/>
        <w:jc w:val="both"/>
        <w:rPr>
          <w:sz w:val="24"/>
          <w:szCs w:val="24"/>
        </w:rPr>
      </w:pPr>
      <w:r w:rsidRPr="00EF0BBB">
        <w:rPr>
          <w:sz w:val="24"/>
          <w:szCs w:val="24"/>
        </w:rPr>
        <w:t>2.12 Исчерпывающий перечень документов, необходимых в соответствии с нормативными прав</w:t>
      </w:r>
      <w:r>
        <w:rPr>
          <w:sz w:val="24"/>
          <w:szCs w:val="24"/>
        </w:rPr>
        <w:t>овыми актами для предоставления</w:t>
      </w:r>
      <w:r w:rsidRPr="00EF0BBB">
        <w:rPr>
          <w:sz w:val="24"/>
          <w:szCs w:val="24"/>
        </w:rPr>
        <w:t xml:space="preserve">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представление документов и информации, которые находятся в распоряжении органов, </w:t>
      </w:r>
      <w:r w:rsidRPr="00EF0BBB">
        <w:rPr>
          <w:sz w:val="24"/>
          <w:szCs w:val="24"/>
        </w:rPr>
        <w:lastRenderedPageBreak/>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не требуется.</w:t>
      </w: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r w:rsidRPr="00EF0BBB">
        <w:rPr>
          <w:rFonts w:eastAsia="Calibri"/>
          <w:b/>
          <w:sz w:val="24"/>
          <w:szCs w:val="24"/>
        </w:rPr>
        <w:t>Перечень услуг, которые являются необходимыми и обязательными для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определяется постановлением администрации</w:t>
      </w:r>
      <w:r w:rsidRPr="00EF0BBB">
        <w:rPr>
          <w:rStyle w:val="ad"/>
          <w:sz w:val="24"/>
          <w:szCs w:val="24"/>
        </w:rPr>
        <w:t xml:space="preserve"> </w:t>
      </w:r>
      <w:r w:rsidRPr="00EF0BBB">
        <w:rPr>
          <w:sz w:val="24"/>
          <w:szCs w:val="24"/>
        </w:rPr>
        <w:t>:</w:t>
      </w:r>
    </w:p>
    <w:p w:rsidR="00EF0BBB" w:rsidRPr="00EF0BBB" w:rsidRDefault="00EF0BBB" w:rsidP="00EF0BBB">
      <w:pPr>
        <w:widowControl w:val="0"/>
        <w:tabs>
          <w:tab w:val="left" w:pos="567"/>
        </w:tabs>
        <w:ind w:right="-2" w:firstLine="426"/>
        <w:jc w:val="both"/>
        <w:rPr>
          <w:sz w:val="24"/>
          <w:szCs w:val="24"/>
        </w:rPr>
      </w:pPr>
      <w:r w:rsidRPr="00EF0BBB">
        <w:rPr>
          <w:sz w:val="24"/>
          <w:szCs w:val="24"/>
        </w:rPr>
        <w:t>2.14</w:t>
      </w:r>
      <w:proofErr w:type="gramStart"/>
      <w:r w:rsidRPr="00EF0BBB">
        <w:rPr>
          <w:sz w:val="24"/>
          <w:szCs w:val="24"/>
        </w:rPr>
        <w:t xml:space="preserve"> Н</w:t>
      </w:r>
      <w:proofErr w:type="gramEnd"/>
      <w:r w:rsidRPr="00EF0BBB">
        <w:rPr>
          <w:sz w:val="24"/>
          <w:szCs w:val="24"/>
        </w:rPr>
        <w:t xml:space="preserve">е допускается требовать от заявителя:  </w:t>
      </w:r>
      <w:r w:rsidRPr="00EF0BBB">
        <w:rPr>
          <w:b/>
          <w:sz w:val="24"/>
          <w:szCs w:val="24"/>
        </w:rPr>
        <w:t xml:space="preserve"> </w:t>
      </w:r>
      <w:r w:rsidRPr="00EF0BBB">
        <w:rPr>
          <w:sz w:val="24"/>
          <w:szCs w:val="24"/>
        </w:rPr>
        <w:t xml:space="preserve">   </w:t>
      </w:r>
      <w:r w:rsidRPr="00EF0BBB">
        <w:rPr>
          <w:b/>
          <w:sz w:val="24"/>
          <w:szCs w:val="24"/>
        </w:rPr>
        <w:t xml:space="preserve"> </w:t>
      </w:r>
    </w:p>
    <w:p w:rsidR="00EF0BBB" w:rsidRPr="00EF0BBB" w:rsidRDefault="00EF0BBB" w:rsidP="00EF0BBB">
      <w:pPr>
        <w:ind w:right="-2" w:firstLine="426"/>
        <w:jc w:val="both"/>
        <w:rPr>
          <w:sz w:val="24"/>
          <w:szCs w:val="24"/>
        </w:rPr>
      </w:pPr>
      <w:r w:rsidRPr="00EF0BBB">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F0BBB" w:rsidRPr="00EF0BBB" w:rsidRDefault="00EF0BBB" w:rsidP="00EF0BBB">
      <w:pPr>
        <w:ind w:right="-2" w:firstLine="426"/>
        <w:jc w:val="both"/>
        <w:rPr>
          <w:sz w:val="24"/>
          <w:szCs w:val="24"/>
        </w:rPr>
      </w:pPr>
      <w:proofErr w:type="gramStart"/>
      <w:r w:rsidRPr="00EF0BBB">
        <w:rPr>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w:t>
      </w:r>
      <w:proofErr w:type="gramEnd"/>
      <w:r w:rsidRPr="00EF0BBB">
        <w:rPr>
          <w:sz w:val="24"/>
          <w:szCs w:val="24"/>
        </w:rPr>
        <w:t xml:space="preserve"> </w:t>
      </w:r>
      <w:proofErr w:type="gramStart"/>
      <w:r w:rsidRPr="00EF0BBB">
        <w:rPr>
          <w:sz w:val="24"/>
          <w:szCs w:val="24"/>
        </w:rPr>
        <w:t>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Pr="00EF0BBB">
        <w:rPr>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F0BBB" w:rsidRPr="00EF0BBB" w:rsidRDefault="00EF0BBB" w:rsidP="00EF0BBB">
      <w:pPr>
        <w:ind w:right="-2" w:firstLine="426"/>
        <w:jc w:val="both"/>
        <w:rPr>
          <w:b/>
          <w:sz w:val="24"/>
          <w:szCs w:val="24"/>
        </w:rPr>
      </w:pPr>
      <w:r w:rsidRPr="00EF0BBB">
        <w:rPr>
          <w:b/>
          <w:sz w:val="24"/>
          <w:szCs w:val="24"/>
        </w:rPr>
        <w:t xml:space="preserve"> </w:t>
      </w:r>
      <w:proofErr w:type="gramStart"/>
      <w:r w:rsidRPr="00EF0BBB">
        <w:rPr>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w:t>
      </w:r>
      <w:proofErr w:type="gramEnd"/>
    </w:p>
    <w:p w:rsidR="00EF0BBB" w:rsidRPr="00EF0BBB" w:rsidRDefault="00EF0BBB" w:rsidP="00EF0BBB">
      <w:pPr>
        <w:autoSpaceDE w:val="0"/>
        <w:autoSpaceDN w:val="0"/>
        <w:adjustRightInd w:val="0"/>
        <w:ind w:right="-2" w:firstLine="426"/>
        <w:jc w:val="both"/>
        <w:rPr>
          <w:sz w:val="24"/>
          <w:szCs w:val="24"/>
        </w:rPr>
      </w:pPr>
      <w:r w:rsidRPr="00EF0BBB">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F0BBB" w:rsidRPr="00EF0BBB" w:rsidRDefault="00EF0BBB" w:rsidP="00EF0BBB">
      <w:pPr>
        <w:ind w:right="-2" w:firstLine="426"/>
        <w:jc w:val="both"/>
        <w:rPr>
          <w:sz w:val="24"/>
          <w:szCs w:val="24"/>
        </w:rPr>
      </w:pPr>
      <w:r w:rsidRPr="00EF0BBB">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F0BBB" w:rsidRPr="00EF0BBB" w:rsidRDefault="00EF0BBB" w:rsidP="00EF0BBB">
      <w:pPr>
        <w:ind w:right="-2" w:firstLine="426"/>
        <w:jc w:val="both"/>
        <w:rPr>
          <w:sz w:val="24"/>
          <w:szCs w:val="24"/>
        </w:rPr>
      </w:pPr>
      <w:r w:rsidRPr="00EF0BBB">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F0BBB" w:rsidRPr="00EF0BBB" w:rsidRDefault="00EF0BBB" w:rsidP="00EF0BBB">
      <w:pPr>
        <w:ind w:right="-2" w:firstLine="426"/>
        <w:jc w:val="both"/>
        <w:rPr>
          <w:sz w:val="24"/>
          <w:szCs w:val="24"/>
        </w:rPr>
      </w:pPr>
      <w:r w:rsidRPr="00EF0BBB">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F0BBB" w:rsidRPr="00EF0BBB" w:rsidRDefault="00EF0BBB" w:rsidP="00EF0BBB">
      <w:pPr>
        <w:ind w:right="-2" w:firstLine="426"/>
        <w:jc w:val="both"/>
        <w:rPr>
          <w:sz w:val="24"/>
          <w:szCs w:val="24"/>
        </w:rPr>
      </w:pPr>
      <w:proofErr w:type="gramStart"/>
      <w:r w:rsidRPr="00EF0BBB">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w:t>
      </w:r>
      <w:r w:rsidRPr="00EF0BBB">
        <w:rPr>
          <w:sz w:val="24"/>
          <w:szCs w:val="24"/>
        </w:rPr>
        <w:lastRenderedPageBreak/>
        <w:t>государственной или муниципальной услуги, либо в предоставлении государственной или муниципальной услуги, о</w:t>
      </w:r>
      <w:proofErr w:type="gramEnd"/>
      <w:r w:rsidRPr="00EF0BBB">
        <w:rPr>
          <w:sz w:val="24"/>
          <w:szCs w:val="24"/>
        </w:rPr>
        <w:t xml:space="preserve"> </w:t>
      </w:r>
      <w:proofErr w:type="gramStart"/>
      <w:r w:rsidRPr="00EF0BBB">
        <w:rPr>
          <w:sz w:val="24"/>
          <w:szCs w:val="24"/>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roofErr w:type="gramEnd"/>
    </w:p>
    <w:p w:rsidR="00EF0BBB" w:rsidRPr="00EF0BBB" w:rsidRDefault="00EF0BBB" w:rsidP="00EF0BBB">
      <w:pPr>
        <w:ind w:right="-2" w:firstLine="426"/>
        <w:jc w:val="both"/>
        <w:rPr>
          <w:sz w:val="24"/>
          <w:szCs w:val="24"/>
        </w:rPr>
      </w:pPr>
      <w:r w:rsidRPr="00EF0BBB">
        <w:rPr>
          <w:sz w:val="24"/>
          <w:szCs w:val="24"/>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rsidR="00EF0BBB" w:rsidRPr="00EF0BBB" w:rsidRDefault="00EF0BBB" w:rsidP="00EF0BBB">
      <w:pPr>
        <w:autoSpaceDE w:val="0"/>
        <w:autoSpaceDN w:val="0"/>
        <w:adjustRightInd w:val="0"/>
        <w:ind w:right="-2"/>
        <w:jc w:val="both"/>
        <w:rPr>
          <w:rFonts w:eastAsia="Calibri"/>
          <w:b/>
          <w:i/>
          <w:sz w:val="24"/>
          <w:szCs w:val="24"/>
        </w:rPr>
      </w:pPr>
    </w:p>
    <w:p w:rsidR="00EF0BBB" w:rsidRPr="00EF0BBB" w:rsidRDefault="00EF0BBB" w:rsidP="00EF0BBB">
      <w:pPr>
        <w:autoSpaceDE w:val="0"/>
        <w:autoSpaceDN w:val="0"/>
        <w:adjustRightInd w:val="0"/>
        <w:ind w:right="-2" w:firstLine="426"/>
        <w:jc w:val="both"/>
        <w:rPr>
          <w:rFonts w:eastAsia="Calibri"/>
          <w:b/>
          <w:sz w:val="24"/>
          <w:szCs w:val="24"/>
        </w:rPr>
      </w:pPr>
      <w:r w:rsidRPr="00EF0BBB">
        <w:rPr>
          <w:rFonts w:eastAsia="Calibri"/>
          <w:b/>
          <w:sz w:val="24"/>
          <w:szCs w:val="24"/>
        </w:rPr>
        <w:t>Исчерпывающий перечень оснований для отказа в приеме документов, необходимых для предоставления муниципальной услуги</w:t>
      </w:r>
    </w:p>
    <w:p w:rsidR="00EF0BBB" w:rsidRPr="00EF0BBB" w:rsidRDefault="00EF0BBB" w:rsidP="00EF0BBB">
      <w:pPr>
        <w:autoSpaceDE w:val="0"/>
        <w:autoSpaceDN w:val="0"/>
        <w:adjustRightInd w:val="0"/>
        <w:ind w:right="-2" w:firstLine="426"/>
        <w:jc w:val="both"/>
        <w:rPr>
          <w:rFonts w:eastAsia="Calibri"/>
          <w:b/>
          <w:sz w:val="24"/>
          <w:szCs w:val="24"/>
        </w:rPr>
      </w:pPr>
    </w:p>
    <w:p w:rsidR="00EF0BBB" w:rsidRPr="00EF0BBB" w:rsidRDefault="00EF0BBB" w:rsidP="00EF0BBB">
      <w:pPr>
        <w:autoSpaceDE w:val="0"/>
        <w:autoSpaceDN w:val="0"/>
        <w:adjustRightInd w:val="0"/>
        <w:ind w:right="-2" w:firstLine="426"/>
        <w:jc w:val="both"/>
        <w:rPr>
          <w:rFonts w:eastAsia="Calibri"/>
          <w:b/>
          <w:sz w:val="24"/>
          <w:szCs w:val="24"/>
        </w:rPr>
      </w:pPr>
      <w:r w:rsidRPr="00EF0BBB">
        <w:rPr>
          <w:rFonts w:eastAsia="Calibri"/>
          <w:b/>
          <w:sz w:val="24"/>
          <w:szCs w:val="24"/>
        </w:rPr>
        <w:t>Исчерпывающий перечень оснований для отказа в приеме документов, необходимых для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2.15 Исчерпывающий перечень оснований для отказа в приеме документов, необходимых для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при личном обращении за предоставлением муниципальной услуги в Администрацию либо в РГАУ МФЦ:</w:t>
      </w:r>
    </w:p>
    <w:p w:rsidR="00EF0BBB" w:rsidRPr="00EF0BBB" w:rsidRDefault="00EF0BBB" w:rsidP="00EF0BBB">
      <w:pPr>
        <w:widowControl w:val="0"/>
        <w:tabs>
          <w:tab w:val="left" w:pos="567"/>
        </w:tabs>
        <w:ind w:right="-2" w:firstLine="426"/>
        <w:jc w:val="both"/>
        <w:rPr>
          <w:sz w:val="24"/>
          <w:szCs w:val="24"/>
        </w:rPr>
      </w:pPr>
      <w:r w:rsidRPr="00EF0BBB">
        <w:rPr>
          <w:sz w:val="24"/>
          <w:szCs w:val="24"/>
        </w:rPr>
        <w:t>• отсутствие у заявителя соответствующих полномочий на получение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отсутствие у заявителя документа, удостоверяющего личность.</w:t>
      </w:r>
    </w:p>
    <w:p w:rsidR="00EF0BBB" w:rsidRPr="00EF0BBB" w:rsidRDefault="00EF0BBB" w:rsidP="00EF0BBB">
      <w:pPr>
        <w:widowControl w:val="0"/>
        <w:tabs>
          <w:tab w:val="left" w:pos="567"/>
        </w:tabs>
        <w:ind w:right="-2" w:firstLine="426"/>
        <w:jc w:val="both"/>
        <w:rPr>
          <w:sz w:val="24"/>
          <w:szCs w:val="24"/>
        </w:rPr>
      </w:pPr>
      <w:r w:rsidRPr="00EF0BBB">
        <w:rPr>
          <w:sz w:val="24"/>
          <w:szCs w:val="24"/>
        </w:rPr>
        <w:t>при обращении за предоставлением муниципальной услуги иными способами оснований для отказа в приеме документов не предусмотрено.</w:t>
      </w:r>
    </w:p>
    <w:p w:rsidR="00EF0BBB" w:rsidRPr="00EF0BBB" w:rsidRDefault="00EF0BBB" w:rsidP="00EF0BBB">
      <w:pPr>
        <w:widowControl w:val="0"/>
        <w:tabs>
          <w:tab w:val="left" w:pos="567"/>
        </w:tabs>
        <w:ind w:right="-2" w:firstLine="426"/>
        <w:jc w:val="both"/>
        <w:rPr>
          <w:sz w:val="24"/>
          <w:szCs w:val="24"/>
        </w:rPr>
      </w:pPr>
    </w:p>
    <w:p w:rsidR="00EF0BBB" w:rsidRPr="00EF0BBB" w:rsidRDefault="00EF0BBB" w:rsidP="00EF0BBB">
      <w:pPr>
        <w:widowControl w:val="0"/>
        <w:tabs>
          <w:tab w:val="left" w:pos="567"/>
        </w:tabs>
        <w:ind w:right="-2" w:firstLine="426"/>
        <w:jc w:val="both"/>
        <w:rPr>
          <w:b/>
          <w:sz w:val="24"/>
          <w:szCs w:val="24"/>
        </w:rPr>
      </w:pPr>
      <w:r w:rsidRPr="00EF0BBB">
        <w:rPr>
          <w:b/>
          <w:sz w:val="24"/>
          <w:szCs w:val="24"/>
        </w:rPr>
        <w:t>Исчерпывающий перечень оснований для приостановления или отказа в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2.16 Исчерпывающий перечень оснований для приостановления или отказа в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основания для приостановки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поступило заявление о приостановке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основания для отказа в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несоответствие заявления требованиям, установленным настоящим административным регламентом;</w:t>
      </w:r>
    </w:p>
    <w:p w:rsidR="00EF0BBB" w:rsidRPr="00EF0BBB" w:rsidRDefault="00EF0BBB" w:rsidP="00EF0BBB">
      <w:pPr>
        <w:widowControl w:val="0"/>
        <w:tabs>
          <w:tab w:val="left" w:pos="567"/>
        </w:tabs>
        <w:ind w:right="-2" w:firstLine="426"/>
        <w:jc w:val="both"/>
        <w:rPr>
          <w:sz w:val="24"/>
          <w:szCs w:val="24"/>
        </w:rPr>
      </w:pPr>
      <w:r w:rsidRPr="00EF0BBB">
        <w:rPr>
          <w:sz w:val="24"/>
          <w:szCs w:val="24"/>
        </w:rPr>
        <w:t>• отсутствие одного или нескольких документов, обязательных для предоставления заявителем, при обращении за  муниципальной услугой;</w:t>
      </w:r>
    </w:p>
    <w:p w:rsidR="00EF0BBB" w:rsidRPr="00EF0BBB" w:rsidRDefault="00EF0BBB" w:rsidP="00EF0BBB">
      <w:pPr>
        <w:widowControl w:val="0"/>
        <w:tabs>
          <w:tab w:val="left" w:pos="567"/>
        </w:tabs>
        <w:ind w:right="-2" w:firstLine="426"/>
        <w:jc w:val="both"/>
        <w:rPr>
          <w:sz w:val="24"/>
          <w:szCs w:val="24"/>
        </w:rPr>
      </w:pPr>
      <w:r w:rsidRPr="00EF0BBB">
        <w:rPr>
          <w:sz w:val="24"/>
          <w:szCs w:val="24"/>
        </w:rPr>
        <w:t>• отсутствие у заявителя соответствующих полномочий на получение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представление заявителем документов с истекшим сроком действия; исправлениями, повреждениями, не позволяющими однозначно истолковать их содержание; отсутствие в документах обратного адреса, подписи/печати;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неполный состав сведений в заявлении и в представленных документах; </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выявление возможности избежать сноса зелёных насаждений; </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обнаружение недостоверных данных в представленных документах; </w:t>
      </w:r>
    </w:p>
    <w:p w:rsidR="00EF0BBB" w:rsidRPr="00EF0BBB" w:rsidRDefault="00EF0BBB" w:rsidP="00EF0BBB">
      <w:pPr>
        <w:widowControl w:val="0"/>
        <w:tabs>
          <w:tab w:val="left" w:pos="567"/>
        </w:tabs>
        <w:ind w:right="-2" w:firstLine="426"/>
        <w:jc w:val="both"/>
        <w:rPr>
          <w:sz w:val="24"/>
          <w:szCs w:val="24"/>
        </w:rPr>
      </w:pPr>
      <w:r w:rsidRPr="00EF0BBB">
        <w:rPr>
          <w:sz w:val="24"/>
          <w:szCs w:val="24"/>
        </w:rPr>
        <w:t>• поступило заявление об отказе от предоставления муниципальной услуги.</w:t>
      </w:r>
    </w:p>
    <w:p w:rsidR="00EF0BBB" w:rsidRPr="00EF0BBB" w:rsidRDefault="00EF0BBB" w:rsidP="00EF0BBB">
      <w:pPr>
        <w:widowControl w:val="0"/>
        <w:autoSpaceDE w:val="0"/>
        <w:autoSpaceDN w:val="0"/>
        <w:adjustRightInd w:val="0"/>
        <w:ind w:right="-2" w:firstLine="426"/>
        <w:jc w:val="both"/>
        <w:rPr>
          <w:rFonts w:eastAsia="Calibri"/>
          <w:sz w:val="24"/>
          <w:szCs w:val="24"/>
        </w:rPr>
      </w:pPr>
      <w:r w:rsidRPr="00EF0BBB">
        <w:rPr>
          <w:rFonts w:eastAsia="Calibri"/>
          <w:sz w:val="24"/>
          <w:szCs w:val="24"/>
        </w:rPr>
        <w:t>Порядок, форма, а также сроки направления уведомления заявителю об отказе в предоставлении муниципальной услуги</w:t>
      </w:r>
    </w:p>
    <w:p w:rsidR="00EF0BBB" w:rsidRPr="00EF0BBB" w:rsidRDefault="00EF0BBB" w:rsidP="00EF0BBB">
      <w:pPr>
        <w:ind w:right="-2" w:firstLine="426"/>
        <w:jc w:val="both"/>
        <w:rPr>
          <w:sz w:val="24"/>
          <w:szCs w:val="24"/>
        </w:rPr>
      </w:pPr>
      <w:r w:rsidRPr="00EF0BBB">
        <w:rPr>
          <w:sz w:val="24"/>
          <w:szCs w:val="24"/>
        </w:rPr>
        <w:t>2.16.1. Основанием для начала отказа в предоставлении муниципальной услуги является принятие соответствующего решения главой администрации сельского поселения.</w:t>
      </w:r>
    </w:p>
    <w:p w:rsidR="00EF0BBB" w:rsidRPr="00EF0BBB" w:rsidRDefault="00EF0BBB" w:rsidP="00EF0BBB">
      <w:pPr>
        <w:ind w:right="-2" w:firstLine="426"/>
        <w:jc w:val="both"/>
        <w:rPr>
          <w:sz w:val="24"/>
          <w:szCs w:val="24"/>
        </w:rPr>
      </w:pPr>
      <w:r w:rsidRPr="00EF0BBB">
        <w:rPr>
          <w:sz w:val="24"/>
          <w:szCs w:val="24"/>
        </w:rPr>
        <w:t>2.16.2. По решению главы администрации, специалист, ответственный за предоставление муниципальной услуги, оформляет письменное уведомление (приложение №4) заявителю об отказе  в  предоставлении муниципальной услуги, визирует его и передает для подписания главе администрации.</w:t>
      </w:r>
    </w:p>
    <w:p w:rsidR="00EF0BBB" w:rsidRPr="00EF0BBB" w:rsidRDefault="00EF0BBB" w:rsidP="00EF0BBB">
      <w:pPr>
        <w:ind w:right="-2" w:firstLine="426"/>
        <w:jc w:val="both"/>
        <w:rPr>
          <w:sz w:val="24"/>
          <w:szCs w:val="24"/>
        </w:rPr>
      </w:pPr>
      <w:r w:rsidRPr="00EF0BBB">
        <w:rPr>
          <w:sz w:val="24"/>
          <w:szCs w:val="24"/>
        </w:rPr>
        <w:lastRenderedPageBreak/>
        <w:t>2.16.3. Подписанное главой администрации уведомление передается специалисту, ответственному за прием документов, для направления заявителю по почте с уведомлением в срок не более 2-х рабочих дней.</w:t>
      </w:r>
    </w:p>
    <w:p w:rsidR="00EF0BBB" w:rsidRPr="00EF0BBB" w:rsidRDefault="00EF0BBB" w:rsidP="00EF0BBB">
      <w:pPr>
        <w:ind w:right="-2" w:firstLine="426"/>
        <w:jc w:val="both"/>
        <w:rPr>
          <w:sz w:val="24"/>
          <w:szCs w:val="24"/>
        </w:rPr>
      </w:pPr>
      <w:r w:rsidRPr="00EF0BBB">
        <w:rPr>
          <w:sz w:val="24"/>
          <w:szCs w:val="24"/>
        </w:rPr>
        <w:t>2.16.4. Специалист, ответственный за предоставление муниципальной услуги, в течение рабочего дня, следующего за днём подписания уведомления, информирует заявителя по телефону или по электронной почте   об отказе в исполнении.</w:t>
      </w:r>
    </w:p>
    <w:p w:rsidR="00EF0BBB" w:rsidRPr="00EF0BBB" w:rsidRDefault="00EF0BBB" w:rsidP="00EF0BBB">
      <w:pPr>
        <w:ind w:right="-2" w:firstLine="426"/>
        <w:jc w:val="both"/>
        <w:rPr>
          <w:sz w:val="24"/>
          <w:szCs w:val="24"/>
        </w:rPr>
      </w:pPr>
      <w:r w:rsidRPr="00EF0BBB">
        <w:rPr>
          <w:sz w:val="24"/>
          <w:szCs w:val="24"/>
        </w:rPr>
        <w:t>Отказ от предоставления муниципальной услуги не препятствует повторному обращению за предоставлением муниципальной услуги.</w:t>
      </w: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r w:rsidRPr="00EF0BBB">
        <w:rPr>
          <w:rFonts w:eastAsia="Calibri"/>
          <w:b/>
          <w:sz w:val="24"/>
          <w:szCs w:val="24"/>
        </w:rPr>
        <w:t>Порядок, размер и основания взимания пошлины или иной оплаты, взимаемой за предоставление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2.17 Порядок, размер и основания взимания пошлины или иной платы за предоставление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предоставление муниципальной услуги осуществляется на безвозмездной основе.</w:t>
      </w:r>
    </w:p>
    <w:p w:rsidR="00EF0BBB" w:rsidRPr="00EF0BBB" w:rsidRDefault="00EF0BBB" w:rsidP="00EF0BBB">
      <w:pPr>
        <w:widowControl w:val="0"/>
        <w:tabs>
          <w:tab w:val="left" w:pos="567"/>
        </w:tabs>
        <w:ind w:right="-2" w:firstLine="426"/>
        <w:jc w:val="both"/>
        <w:rPr>
          <w:sz w:val="24"/>
          <w:szCs w:val="24"/>
        </w:rPr>
      </w:pPr>
      <w:r w:rsidRPr="00EF0BBB">
        <w:rPr>
          <w:sz w:val="24"/>
          <w:szCs w:val="24"/>
        </w:rPr>
        <w:t>2.18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EF0BBB">
        <w:rPr>
          <w:rStyle w:val="ad"/>
          <w:sz w:val="24"/>
          <w:szCs w:val="24"/>
        </w:rPr>
        <w:footnoteReference w:id="1"/>
      </w:r>
      <w:proofErr w:type="gramStart"/>
      <w:r w:rsidRPr="00EF0BBB">
        <w:rPr>
          <w:sz w:val="24"/>
          <w:szCs w:val="24"/>
        </w:rPr>
        <w:t>согласно постановления</w:t>
      </w:r>
      <w:proofErr w:type="gramEnd"/>
      <w:r w:rsidRPr="00EF0BBB">
        <w:rPr>
          <w:sz w:val="24"/>
          <w:szCs w:val="24"/>
        </w:rPr>
        <w:t xml:space="preserve"> ад</w:t>
      </w:r>
      <w:r w:rsidR="0037660A">
        <w:rPr>
          <w:sz w:val="24"/>
          <w:szCs w:val="24"/>
        </w:rPr>
        <w:t>министрации сельского поселения.</w:t>
      </w: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r w:rsidRPr="00EF0BBB">
        <w:rPr>
          <w:rFonts w:eastAsia="Calibri"/>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2.19 Максимальный срок ожидания в очереди при подаче заявления о предоставлении муниципальной услуги и при получении результата: </w:t>
      </w:r>
    </w:p>
    <w:p w:rsidR="00EF0BBB" w:rsidRPr="00EF0BBB" w:rsidRDefault="00EF0BBB" w:rsidP="00EF0BBB">
      <w:pPr>
        <w:widowControl w:val="0"/>
        <w:tabs>
          <w:tab w:val="left" w:pos="567"/>
        </w:tabs>
        <w:ind w:right="-2" w:firstLine="426"/>
        <w:jc w:val="both"/>
        <w:rPr>
          <w:sz w:val="24"/>
          <w:szCs w:val="24"/>
        </w:rPr>
      </w:pPr>
      <w:r w:rsidRPr="00EF0BBB">
        <w:rPr>
          <w:sz w:val="24"/>
          <w:szCs w:val="24"/>
        </w:rPr>
        <w:t>максимальный срок ожидания в очереди – 15 минут.</w:t>
      </w:r>
    </w:p>
    <w:p w:rsidR="00EF0BBB" w:rsidRPr="00EF0BBB" w:rsidRDefault="00EF0BBB" w:rsidP="00EF0BBB">
      <w:pPr>
        <w:widowControl w:val="0"/>
        <w:tabs>
          <w:tab w:val="left" w:pos="567"/>
        </w:tabs>
        <w:ind w:right="-2" w:firstLine="426"/>
        <w:jc w:val="both"/>
        <w:rPr>
          <w:sz w:val="24"/>
          <w:szCs w:val="24"/>
        </w:rPr>
      </w:pPr>
      <w:r w:rsidRPr="00EF0BBB">
        <w:rPr>
          <w:sz w:val="24"/>
          <w:szCs w:val="24"/>
        </w:rPr>
        <w:t>2.20 Срок и порядок регистрации заявления о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регистрация заявления на предоставление муниципальной услуги осуществляется в день его поступления либо в случае поступления заявления в нерабочий или праздничный день – в следующий за ним первый рабочий день.</w:t>
      </w:r>
    </w:p>
    <w:p w:rsidR="00EF0BBB" w:rsidRPr="00EF0BBB" w:rsidRDefault="00EF0BBB" w:rsidP="00EF0BBB">
      <w:pPr>
        <w:widowControl w:val="0"/>
        <w:tabs>
          <w:tab w:val="left" w:pos="567"/>
        </w:tabs>
        <w:ind w:right="-2" w:firstLine="426"/>
        <w:jc w:val="both"/>
        <w:rPr>
          <w:sz w:val="24"/>
          <w:szCs w:val="24"/>
        </w:rPr>
      </w:pP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Требования к помещениям, в которых предоставляется муниципальная услуга</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F0BBB" w:rsidRPr="00EF0BBB" w:rsidRDefault="00EF0BBB" w:rsidP="00EF0BBB">
      <w:pPr>
        <w:widowControl w:val="0"/>
        <w:tabs>
          <w:tab w:val="left" w:pos="567"/>
        </w:tabs>
        <w:ind w:right="-2" w:firstLine="426"/>
        <w:contextualSpacing/>
        <w:jc w:val="both"/>
        <w:rPr>
          <w:sz w:val="24"/>
          <w:szCs w:val="24"/>
        </w:rPr>
      </w:pPr>
      <w:r w:rsidRPr="00EF0BBB">
        <w:rPr>
          <w:sz w:val="24"/>
          <w:szCs w:val="24"/>
        </w:rPr>
        <w:t>В случае</w:t>
      </w:r>
      <w:proofErr w:type="gramStart"/>
      <w:r w:rsidRPr="00EF0BBB">
        <w:rPr>
          <w:sz w:val="24"/>
          <w:szCs w:val="24"/>
        </w:rPr>
        <w:t>,</w:t>
      </w:r>
      <w:proofErr w:type="gramEnd"/>
      <w:r w:rsidRPr="00EF0BBB">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Центральный вход в здание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должен быть оборудован информационной табличкой (вывеской), содержащей информацию:</w:t>
      </w:r>
    </w:p>
    <w:p w:rsidR="00EF0BBB" w:rsidRPr="00EF0BBB" w:rsidRDefault="00EF0BBB" w:rsidP="00EF0BBB">
      <w:pPr>
        <w:widowControl w:val="0"/>
        <w:tabs>
          <w:tab w:val="left" w:pos="567"/>
          <w:tab w:val="left" w:pos="1134"/>
        </w:tabs>
        <w:ind w:right="-2" w:firstLine="426"/>
        <w:contextualSpacing/>
        <w:jc w:val="both"/>
        <w:rPr>
          <w:sz w:val="24"/>
          <w:szCs w:val="24"/>
        </w:rPr>
      </w:pPr>
      <w:r w:rsidRPr="00EF0BBB">
        <w:rPr>
          <w:sz w:val="24"/>
          <w:szCs w:val="24"/>
        </w:rPr>
        <w:t>наименование;</w:t>
      </w:r>
    </w:p>
    <w:p w:rsidR="00EF0BBB" w:rsidRPr="00EF0BBB" w:rsidRDefault="00EF0BBB" w:rsidP="00EF0BBB">
      <w:pPr>
        <w:widowControl w:val="0"/>
        <w:tabs>
          <w:tab w:val="left" w:pos="567"/>
          <w:tab w:val="left" w:pos="1134"/>
        </w:tabs>
        <w:ind w:right="-2" w:firstLine="426"/>
        <w:contextualSpacing/>
        <w:jc w:val="both"/>
        <w:rPr>
          <w:sz w:val="24"/>
          <w:szCs w:val="24"/>
        </w:rPr>
      </w:pPr>
      <w:r w:rsidRPr="00EF0BBB">
        <w:rPr>
          <w:sz w:val="24"/>
          <w:szCs w:val="24"/>
        </w:rPr>
        <w:t>местонахождение и юридический адрес;</w:t>
      </w:r>
    </w:p>
    <w:p w:rsidR="00EF0BBB" w:rsidRPr="00EF0BBB" w:rsidRDefault="00EF0BBB" w:rsidP="00EF0BBB">
      <w:pPr>
        <w:widowControl w:val="0"/>
        <w:tabs>
          <w:tab w:val="left" w:pos="567"/>
          <w:tab w:val="left" w:pos="1134"/>
        </w:tabs>
        <w:ind w:right="-2" w:firstLine="426"/>
        <w:contextualSpacing/>
        <w:jc w:val="both"/>
        <w:rPr>
          <w:sz w:val="24"/>
          <w:szCs w:val="24"/>
        </w:rPr>
      </w:pPr>
      <w:r w:rsidRPr="00EF0BBB">
        <w:rPr>
          <w:sz w:val="24"/>
          <w:szCs w:val="24"/>
        </w:rPr>
        <w:lastRenderedPageBreak/>
        <w:t>режим работы;</w:t>
      </w:r>
    </w:p>
    <w:p w:rsidR="00EF0BBB" w:rsidRPr="00EF0BBB" w:rsidRDefault="00EF0BBB" w:rsidP="00EF0BBB">
      <w:pPr>
        <w:widowControl w:val="0"/>
        <w:tabs>
          <w:tab w:val="left" w:pos="567"/>
          <w:tab w:val="left" w:pos="1134"/>
        </w:tabs>
        <w:ind w:right="-2" w:firstLine="426"/>
        <w:contextualSpacing/>
        <w:jc w:val="both"/>
        <w:rPr>
          <w:sz w:val="24"/>
          <w:szCs w:val="24"/>
        </w:rPr>
      </w:pPr>
      <w:r w:rsidRPr="00EF0BBB">
        <w:rPr>
          <w:sz w:val="24"/>
          <w:szCs w:val="24"/>
        </w:rPr>
        <w:t>график приема;</w:t>
      </w:r>
    </w:p>
    <w:p w:rsidR="00EF0BBB" w:rsidRPr="00EF0BBB" w:rsidRDefault="00EF0BBB" w:rsidP="00EF0BBB">
      <w:pPr>
        <w:widowControl w:val="0"/>
        <w:tabs>
          <w:tab w:val="left" w:pos="567"/>
          <w:tab w:val="left" w:pos="1134"/>
        </w:tabs>
        <w:ind w:right="-2" w:firstLine="426"/>
        <w:contextualSpacing/>
        <w:jc w:val="both"/>
        <w:rPr>
          <w:sz w:val="24"/>
          <w:szCs w:val="24"/>
        </w:rPr>
      </w:pPr>
      <w:r w:rsidRPr="00EF0BBB">
        <w:rPr>
          <w:sz w:val="24"/>
          <w:szCs w:val="24"/>
        </w:rPr>
        <w:t>номера телефонов для справок.</w:t>
      </w:r>
    </w:p>
    <w:p w:rsidR="00EF0BBB" w:rsidRPr="00EF0BBB" w:rsidRDefault="00EF0BBB" w:rsidP="00EF0BBB">
      <w:pPr>
        <w:widowControl w:val="0"/>
        <w:tabs>
          <w:tab w:val="left" w:pos="567"/>
          <w:tab w:val="left" w:pos="1134"/>
        </w:tabs>
        <w:ind w:right="-2" w:firstLine="426"/>
        <w:contextualSpacing/>
        <w:jc w:val="both"/>
        <w:rPr>
          <w:sz w:val="24"/>
          <w:szCs w:val="24"/>
        </w:rPr>
      </w:pP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Помещения, в которых предоставляется муниципальная услуга, оснащаются: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противопожарной системой и средствами пожаротушения;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системой оповещения о возникновении чрезвычайной ситуации;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средствами оказания первой медицинской помощи;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туалетными комнатами для посетителей.</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Места для заполнения заявлений оборудуются стульями, столами (стойками), бланками заявлений, письменными принадлежностями.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Места приема Заявителей оборудуются информационными табличками (вывесками) с указанием:</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номера кабинета и наименования отдела;</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фамилии, имени и отчества (последнее - при наличии), должности ответственного лица за прием документов;</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графика приема Заявителей.</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При предоставлении муниципальной услуги инвалидам обеспечиваются: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возможность беспрепятственного доступа к объекту (зданию, помещению), в котором предоставляется муниципальная услуга;</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сопровождение инвалидов, имеющих стойкие расстройства функции зрения и самостоятельного передвижения;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допуск </w:t>
      </w:r>
      <w:proofErr w:type="spellStart"/>
      <w:r w:rsidRPr="00EF0BBB">
        <w:rPr>
          <w:sz w:val="24"/>
          <w:szCs w:val="24"/>
        </w:rPr>
        <w:t>сурдопереводчика</w:t>
      </w:r>
      <w:proofErr w:type="spellEnd"/>
      <w:r w:rsidRPr="00EF0BBB">
        <w:rPr>
          <w:sz w:val="24"/>
          <w:szCs w:val="24"/>
        </w:rPr>
        <w:t xml:space="preserve"> и </w:t>
      </w:r>
      <w:proofErr w:type="spellStart"/>
      <w:r w:rsidRPr="00EF0BBB">
        <w:rPr>
          <w:sz w:val="24"/>
          <w:szCs w:val="24"/>
        </w:rPr>
        <w:t>тифлосурдопереводчика</w:t>
      </w:r>
      <w:proofErr w:type="spellEnd"/>
      <w:r w:rsidRPr="00EF0BBB">
        <w:rPr>
          <w:sz w:val="24"/>
          <w:szCs w:val="24"/>
        </w:rPr>
        <w:t>;</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допуск собаки-проводника на объекты (здания, помещения), в которых предоставляются услуги;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оказание инвалидам помощи в преодолении барьеров, мешающих получению ими услуг наравне с другими лицами.</w:t>
      </w:r>
    </w:p>
    <w:p w:rsidR="00EF0BBB" w:rsidRPr="00EF0BBB" w:rsidRDefault="00EF0BBB" w:rsidP="00EF0BBB">
      <w:pPr>
        <w:widowControl w:val="0"/>
        <w:autoSpaceDE w:val="0"/>
        <w:autoSpaceDN w:val="0"/>
        <w:adjustRightInd w:val="0"/>
        <w:ind w:right="-2" w:firstLine="426"/>
        <w:jc w:val="both"/>
        <w:outlineLvl w:val="2"/>
        <w:rPr>
          <w:rFonts w:eastAsia="Calibri"/>
          <w:b/>
          <w:sz w:val="24"/>
          <w:szCs w:val="24"/>
        </w:rPr>
      </w:pPr>
      <w:r w:rsidRPr="00EF0BBB">
        <w:rPr>
          <w:rFonts w:eastAsia="Calibri"/>
          <w:b/>
          <w:sz w:val="24"/>
          <w:szCs w:val="24"/>
        </w:rPr>
        <w:t>Показатели доступности и качества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2.22 Показатели доступности и качества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наличие полной, актуальной и достоверной информации о порядке предоставления </w:t>
      </w:r>
      <w:r w:rsidRPr="00EF0BBB">
        <w:rPr>
          <w:sz w:val="24"/>
          <w:szCs w:val="24"/>
        </w:rPr>
        <w:lastRenderedPageBreak/>
        <w:t>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возможность получения инвалидами помощи в преодолении барьеров, препятствующих получению муниципальной услуги наравне с другими лицами;</w:t>
      </w:r>
    </w:p>
    <w:p w:rsidR="00EF0BBB" w:rsidRPr="00EF0BBB" w:rsidRDefault="00EF0BBB" w:rsidP="00EF0BBB">
      <w:pPr>
        <w:widowControl w:val="0"/>
        <w:tabs>
          <w:tab w:val="left" w:pos="567"/>
        </w:tabs>
        <w:ind w:right="-2" w:firstLine="426"/>
        <w:jc w:val="both"/>
        <w:rPr>
          <w:sz w:val="24"/>
          <w:szCs w:val="24"/>
        </w:rPr>
      </w:pPr>
      <w:r w:rsidRPr="00EF0BBB">
        <w:rPr>
          <w:sz w:val="24"/>
          <w:szCs w:val="24"/>
        </w:rPr>
        <w:t>наличие возможности получения муниципальной услуги в электронном виде, в том числе с использованием Единого портала государственных и муниципальных услуг, Портала государственных и муниципальных услуг Республики Башкортостан, через РГАУ МФЦ, по почте;</w:t>
      </w:r>
    </w:p>
    <w:p w:rsidR="00EF0BBB" w:rsidRPr="00EF0BBB" w:rsidRDefault="00EF0BBB" w:rsidP="00EF0BBB">
      <w:pPr>
        <w:widowControl w:val="0"/>
        <w:tabs>
          <w:tab w:val="left" w:pos="567"/>
        </w:tabs>
        <w:ind w:right="-2" w:firstLine="426"/>
        <w:jc w:val="both"/>
        <w:rPr>
          <w:sz w:val="24"/>
          <w:szCs w:val="24"/>
        </w:rPr>
      </w:pPr>
      <w:r w:rsidRPr="00EF0BBB">
        <w:rPr>
          <w:sz w:val="24"/>
          <w:szCs w:val="24"/>
        </w:rPr>
        <w:t>уровень удовлетворенности граждан качеством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снижение времени ожидания в очереди при подаче заявления и при получении результата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отсутствие обоснованных жалоб со стороны заявителей на решения, действия (бездействие) должностных лиц Администрации при предоставлении муниципальной услуги.</w:t>
      </w:r>
    </w:p>
    <w:p w:rsidR="00EF0BBB" w:rsidRPr="00EF0BBB" w:rsidRDefault="00EF0BBB" w:rsidP="0037660A">
      <w:pPr>
        <w:widowControl w:val="0"/>
        <w:tabs>
          <w:tab w:val="left" w:pos="567"/>
        </w:tabs>
        <w:ind w:right="-2" w:firstLine="426"/>
        <w:jc w:val="both"/>
        <w:rPr>
          <w:sz w:val="24"/>
          <w:szCs w:val="24"/>
        </w:rPr>
      </w:pPr>
      <w:r w:rsidRPr="00EF0BBB">
        <w:rPr>
          <w:b/>
          <w:sz w:val="24"/>
          <w:szCs w:val="24"/>
        </w:rPr>
        <w:t xml:space="preserve"> </w:t>
      </w:r>
    </w:p>
    <w:p w:rsidR="00EF0BBB" w:rsidRPr="00EF0BBB" w:rsidRDefault="00EF0BBB" w:rsidP="00EF0BBB">
      <w:pPr>
        <w:widowControl w:val="0"/>
        <w:tabs>
          <w:tab w:val="left" w:pos="567"/>
        </w:tabs>
        <w:ind w:right="-2" w:firstLine="426"/>
        <w:contextualSpacing/>
        <w:jc w:val="center"/>
        <w:rPr>
          <w:b/>
          <w:sz w:val="24"/>
          <w:szCs w:val="24"/>
        </w:rPr>
      </w:pPr>
      <w:r w:rsidRPr="00EF0BBB">
        <w:rPr>
          <w:b/>
          <w:sz w:val="24"/>
          <w:szCs w:val="24"/>
          <w:lang w:val="en-US"/>
        </w:rPr>
        <w:t>III</w:t>
      </w:r>
      <w:r w:rsidRPr="00EF0BBB">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0BBB" w:rsidRPr="00EF0BBB" w:rsidRDefault="00EF0BBB" w:rsidP="00EF0BBB">
      <w:pPr>
        <w:widowControl w:val="0"/>
        <w:autoSpaceDE w:val="0"/>
        <w:autoSpaceDN w:val="0"/>
        <w:adjustRightInd w:val="0"/>
        <w:ind w:right="-2" w:firstLine="426"/>
        <w:jc w:val="both"/>
        <w:rPr>
          <w:sz w:val="24"/>
          <w:szCs w:val="24"/>
        </w:rPr>
      </w:pPr>
    </w:p>
    <w:p w:rsidR="00EF0BBB" w:rsidRPr="00EF0BBB" w:rsidRDefault="00EF0BBB" w:rsidP="0037660A">
      <w:pPr>
        <w:autoSpaceDE w:val="0"/>
        <w:autoSpaceDN w:val="0"/>
        <w:adjustRightInd w:val="0"/>
        <w:ind w:right="-2" w:firstLine="426"/>
        <w:jc w:val="center"/>
        <w:outlineLvl w:val="0"/>
        <w:rPr>
          <w:b/>
          <w:bCs/>
          <w:sz w:val="24"/>
          <w:szCs w:val="24"/>
        </w:rPr>
      </w:pPr>
      <w:r w:rsidRPr="00EF0BBB">
        <w:rPr>
          <w:b/>
          <w:bCs/>
          <w:sz w:val="24"/>
          <w:szCs w:val="24"/>
        </w:rPr>
        <w:t>Исчерпывающий перечень административных процедур</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3.1</w:t>
      </w:r>
      <w:r w:rsidRPr="00EF0BBB">
        <w:rPr>
          <w:color w:val="FF0000"/>
          <w:sz w:val="24"/>
          <w:szCs w:val="24"/>
        </w:rPr>
        <w:t xml:space="preserve"> </w:t>
      </w:r>
      <w:r w:rsidRPr="00EF0BBB">
        <w:rPr>
          <w:sz w:val="24"/>
          <w:szCs w:val="24"/>
        </w:rPr>
        <w:t>Предоставление муниципальной услуги включает в себя следующие административные процедуры:</w:t>
      </w:r>
    </w:p>
    <w:p w:rsidR="00EF0BBB" w:rsidRPr="00EF0BBB" w:rsidRDefault="00EF0BBB" w:rsidP="00EF0BBB">
      <w:pPr>
        <w:widowControl w:val="0"/>
        <w:tabs>
          <w:tab w:val="left" w:pos="567"/>
        </w:tabs>
        <w:ind w:right="-2" w:firstLine="426"/>
        <w:jc w:val="both"/>
        <w:rPr>
          <w:sz w:val="24"/>
          <w:szCs w:val="24"/>
        </w:rPr>
      </w:pPr>
      <w:r w:rsidRPr="00EF0BBB">
        <w:rPr>
          <w:sz w:val="24"/>
          <w:szCs w:val="24"/>
        </w:rPr>
        <w:t>прием и регистрация заявлений и необходимых документов на предоставление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рассмотрение заявления и представленных документов;</w:t>
      </w:r>
    </w:p>
    <w:p w:rsidR="00EF0BBB" w:rsidRPr="00EF0BBB" w:rsidRDefault="00EF0BBB" w:rsidP="00EF0BBB">
      <w:pPr>
        <w:widowControl w:val="0"/>
        <w:tabs>
          <w:tab w:val="left" w:pos="567"/>
        </w:tabs>
        <w:ind w:right="-2" w:firstLine="426"/>
        <w:jc w:val="both"/>
        <w:rPr>
          <w:sz w:val="24"/>
          <w:szCs w:val="24"/>
        </w:rPr>
      </w:pPr>
      <w:r w:rsidRPr="00EF0BBB">
        <w:rPr>
          <w:sz w:val="24"/>
          <w:szCs w:val="24"/>
        </w:rPr>
        <w:t>формирование и направление межведомственных запросов для предоставления документов и информации, получение ответов на запросы;</w:t>
      </w:r>
    </w:p>
    <w:p w:rsidR="00EF0BBB" w:rsidRPr="00EF0BBB" w:rsidRDefault="00EF0BBB" w:rsidP="0037660A">
      <w:pPr>
        <w:widowControl w:val="0"/>
        <w:tabs>
          <w:tab w:val="left" w:pos="567"/>
        </w:tabs>
        <w:ind w:right="-2" w:firstLine="426"/>
        <w:jc w:val="both"/>
        <w:rPr>
          <w:sz w:val="24"/>
          <w:szCs w:val="24"/>
        </w:rPr>
      </w:pPr>
      <w:r w:rsidRPr="00EF0BBB">
        <w:rPr>
          <w:sz w:val="24"/>
          <w:szCs w:val="24"/>
        </w:rPr>
        <w:t xml:space="preserve">принятие решения о предоставлении ордера на  вырубку и обрезку древесно-кустарниковой растительности и ликвидацию травяного покрова либо об отказе в его предоставлении; </w:t>
      </w:r>
    </w:p>
    <w:p w:rsidR="00EF0BBB" w:rsidRPr="00EF0BBB" w:rsidRDefault="00EF0BBB" w:rsidP="0037660A">
      <w:pPr>
        <w:widowControl w:val="0"/>
        <w:tabs>
          <w:tab w:val="left" w:pos="567"/>
        </w:tabs>
        <w:ind w:right="-2" w:firstLine="426"/>
        <w:jc w:val="both"/>
        <w:rPr>
          <w:sz w:val="24"/>
          <w:szCs w:val="24"/>
        </w:rPr>
      </w:pPr>
      <w:r w:rsidRPr="00EF0BBB">
        <w:rPr>
          <w:sz w:val="24"/>
          <w:szCs w:val="24"/>
        </w:rPr>
        <w:t xml:space="preserve"> направление (выдача) ордера на   вырубку и обрезку древесно-кустарниковой растительности и ликвидацию травяного покрова либо мотивированного решения об отказе в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3.2 Прием и регистрация заявлений и необходимых документов на предоставление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основанием для начала административной процедуры является поступление заявления в адрес Администрации;</w:t>
      </w:r>
    </w:p>
    <w:p w:rsidR="00EF0BBB" w:rsidRPr="00EF0BBB" w:rsidRDefault="00EF0BBB" w:rsidP="00EF0BBB">
      <w:pPr>
        <w:widowControl w:val="0"/>
        <w:tabs>
          <w:tab w:val="left" w:pos="567"/>
        </w:tabs>
        <w:ind w:right="-2" w:firstLine="426"/>
        <w:jc w:val="both"/>
        <w:rPr>
          <w:sz w:val="24"/>
          <w:szCs w:val="24"/>
        </w:rPr>
      </w:pPr>
      <w:r w:rsidRPr="00EF0BBB">
        <w:rPr>
          <w:sz w:val="24"/>
          <w:szCs w:val="24"/>
        </w:rPr>
        <w:t>• 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 (приложение № 3 Административного регламента);</w:t>
      </w:r>
    </w:p>
    <w:p w:rsidR="00EF0BBB" w:rsidRPr="00EF0BBB" w:rsidRDefault="00EF0BBB" w:rsidP="00EF0BBB">
      <w:pPr>
        <w:widowControl w:val="0"/>
        <w:tabs>
          <w:tab w:val="left" w:pos="567"/>
        </w:tabs>
        <w:ind w:right="-2" w:firstLine="426"/>
        <w:jc w:val="both"/>
        <w:rPr>
          <w:sz w:val="24"/>
          <w:szCs w:val="24"/>
        </w:rPr>
      </w:pPr>
      <w:r w:rsidRPr="00EF0BBB">
        <w:rPr>
          <w:sz w:val="24"/>
          <w:szCs w:val="24"/>
        </w:rPr>
        <w:t>• поступившие заявления принимаются, учитываются и регистрируются в день их поступления либо в случае поступления запроса в нерабочий или праздничный день – в следующий за ним первый рабочий день;</w:t>
      </w:r>
    </w:p>
    <w:p w:rsidR="00EF0BBB" w:rsidRPr="00EF0BBB" w:rsidRDefault="00EF0BBB" w:rsidP="00EF0BBB">
      <w:pPr>
        <w:widowControl w:val="0"/>
        <w:tabs>
          <w:tab w:val="left" w:pos="567"/>
        </w:tabs>
        <w:ind w:right="-2" w:firstLine="426"/>
        <w:jc w:val="both"/>
        <w:rPr>
          <w:sz w:val="24"/>
          <w:szCs w:val="24"/>
        </w:rPr>
      </w:pPr>
      <w:r w:rsidRPr="00EF0BBB">
        <w:rPr>
          <w:sz w:val="24"/>
          <w:szCs w:val="24"/>
        </w:rPr>
        <w:t>• 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 либо отказ в приеме документов по основаниям указанным в пункте 2.15. Административного регламента;</w:t>
      </w:r>
    </w:p>
    <w:p w:rsidR="00EF0BBB" w:rsidRPr="00EF0BBB" w:rsidRDefault="00EF0BBB" w:rsidP="00EF0BBB">
      <w:pPr>
        <w:widowControl w:val="0"/>
        <w:tabs>
          <w:tab w:val="left" w:pos="567"/>
        </w:tabs>
        <w:ind w:right="-2" w:firstLine="426"/>
        <w:jc w:val="both"/>
        <w:rPr>
          <w:sz w:val="24"/>
          <w:szCs w:val="24"/>
        </w:rPr>
      </w:pPr>
      <w:r w:rsidRPr="00EF0BBB">
        <w:rPr>
          <w:sz w:val="24"/>
          <w:szCs w:val="24"/>
        </w:rPr>
        <w:t>• максимальный срок выполнения административной процедуры –  1 рабочий день.</w:t>
      </w:r>
    </w:p>
    <w:p w:rsidR="00EF0BBB" w:rsidRPr="00EF0BBB" w:rsidRDefault="00EF0BBB" w:rsidP="00EF0BBB">
      <w:pPr>
        <w:widowControl w:val="0"/>
        <w:tabs>
          <w:tab w:val="left" w:pos="567"/>
        </w:tabs>
        <w:ind w:right="-2" w:firstLine="426"/>
        <w:jc w:val="both"/>
        <w:rPr>
          <w:sz w:val="24"/>
          <w:szCs w:val="24"/>
        </w:rPr>
      </w:pPr>
      <w:r w:rsidRPr="00EF0BBB">
        <w:rPr>
          <w:sz w:val="24"/>
          <w:szCs w:val="24"/>
        </w:rPr>
        <w:t>3.3 Рассмотрение заявления и представленных документов.</w:t>
      </w:r>
    </w:p>
    <w:p w:rsidR="00EF0BBB" w:rsidRPr="00EF0BBB" w:rsidRDefault="00EF0BBB" w:rsidP="00EF0BBB">
      <w:pPr>
        <w:widowControl w:val="0"/>
        <w:tabs>
          <w:tab w:val="left" w:pos="567"/>
        </w:tabs>
        <w:ind w:right="-2" w:firstLine="426"/>
        <w:jc w:val="both"/>
        <w:rPr>
          <w:sz w:val="24"/>
          <w:szCs w:val="24"/>
        </w:rPr>
      </w:pPr>
      <w:r w:rsidRPr="00EF0BBB">
        <w:rPr>
          <w:sz w:val="24"/>
          <w:szCs w:val="24"/>
        </w:rPr>
        <w:t>• основанием для начала административной процедуры является получение зарегистрированного заявления и представленных документов ответственным специалистом;</w:t>
      </w:r>
    </w:p>
    <w:p w:rsidR="00EF0BBB" w:rsidRPr="00EF0BBB" w:rsidRDefault="00EF0BBB" w:rsidP="00EF0BBB">
      <w:pPr>
        <w:widowControl w:val="0"/>
        <w:tabs>
          <w:tab w:val="left" w:pos="567"/>
        </w:tabs>
        <w:ind w:right="-2" w:firstLine="426"/>
        <w:jc w:val="both"/>
        <w:rPr>
          <w:sz w:val="24"/>
          <w:szCs w:val="24"/>
        </w:rPr>
      </w:pPr>
      <w:r w:rsidRPr="00EF0BBB">
        <w:rPr>
          <w:sz w:val="24"/>
          <w:szCs w:val="24"/>
        </w:rPr>
        <w:t>• ответственный специалист проверяет заявление и прилагаемые к нему документы на соответствие требованиям, предусмотренным п. 2.7 и 2.8 настоящего Административного регламента, и наличие  оснований для отказа в предоставлении услуги, предусмотренных п. 2.15 и п. 2.16. настоящего Административного регламента;</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в случае несоответствия представленных документов указанным требованиям и наличия оснований, предусмотренных п. 2.15 и п.2.16. настоящего Административного регламента, </w:t>
      </w:r>
      <w:r w:rsidRPr="00EF0BBB">
        <w:rPr>
          <w:sz w:val="24"/>
          <w:szCs w:val="24"/>
        </w:rPr>
        <w:lastRenderedPageBreak/>
        <w:t>ответственный специалист переходит к  осуществлению действий, предусмотренных пунктами 3.5 и</w:t>
      </w:r>
      <w:r w:rsidR="0037660A">
        <w:rPr>
          <w:sz w:val="24"/>
          <w:szCs w:val="24"/>
        </w:rPr>
        <w:t xml:space="preserve"> </w:t>
      </w:r>
      <w:r w:rsidRPr="00EF0BBB">
        <w:rPr>
          <w:sz w:val="24"/>
          <w:szCs w:val="24"/>
        </w:rPr>
        <w:t>3.7;</w:t>
      </w:r>
    </w:p>
    <w:p w:rsidR="00EF0BBB" w:rsidRPr="00EF0BBB" w:rsidRDefault="00EF0BBB" w:rsidP="00EF0BBB">
      <w:pPr>
        <w:widowControl w:val="0"/>
        <w:tabs>
          <w:tab w:val="left" w:pos="567"/>
        </w:tabs>
        <w:ind w:right="-2" w:firstLine="426"/>
        <w:jc w:val="both"/>
        <w:rPr>
          <w:sz w:val="24"/>
          <w:szCs w:val="24"/>
        </w:rPr>
      </w:pPr>
      <w:r w:rsidRPr="00EF0BBB">
        <w:rPr>
          <w:sz w:val="24"/>
          <w:szCs w:val="24"/>
        </w:rPr>
        <w:t>• 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2.11 Административного регламента, ответственный специалист Администрации переходит к формированию и направлению межведомственных запросов о предоставлении документов и информации, получению ответов на запросы;</w:t>
      </w:r>
    </w:p>
    <w:p w:rsidR="00EF0BBB" w:rsidRPr="00EF0BBB" w:rsidRDefault="00EF0BBB" w:rsidP="00EF0BBB">
      <w:pPr>
        <w:widowControl w:val="0"/>
        <w:tabs>
          <w:tab w:val="left" w:pos="567"/>
        </w:tabs>
        <w:ind w:right="-2" w:firstLine="426"/>
        <w:jc w:val="both"/>
        <w:rPr>
          <w:sz w:val="24"/>
          <w:szCs w:val="24"/>
        </w:rPr>
      </w:pPr>
      <w:r w:rsidRPr="00EF0BBB">
        <w:rPr>
          <w:sz w:val="24"/>
          <w:szCs w:val="24"/>
        </w:rPr>
        <w:t>• в случае  соответствия представленных документов указанным требованиям и отсутствия оснований, предусмотренных п.</w:t>
      </w:r>
      <w:r w:rsidR="0037660A">
        <w:rPr>
          <w:sz w:val="24"/>
          <w:szCs w:val="24"/>
        </w:rPr>
        <w:t xml:space="preserve"> </w:t>
      </w:r>
      <w:r w:rsidRPr="00EF0BBB">
        <w:rPr>
          <w:sz w:val="24"/>
          <w:szCs w:val="24"/>
        </w:rPr>
        <w:t>2.15. и п. 2.16 настоящего Регламента, ответственный специалист  переходит к  осуществлению действий, предусмотренных п. 3.5 и п. 3.6;</w:t>
      </w:r>
    </w:p>
    <w:p w:rsidR="00EF0BBB" w:rsidRPr="00EF0BBB" w:rsidRDefault="00EF0BBB" w:rsidP="00EF0BBB">
      <w:pPr>
        <w:widowControl w:val="0"/>
        <w:tabs>
          <w:tab w:val="left" w:pos="567"/>
        </w:tabs>
        <w:ind w:right="-2" w:firstLine="426"/>
        <w:jc w:val="both"/>
        <w:rPr>
          <w:sz w:val="24"/>
          <w:szCs w:val="24"/>
        </w:rPr>
      </w:pPr>
      <w:r w:rsidRPr="00EF0BBB">
        <w:rPr>
          <w:sz w:val="24"/>
          <w:szCs w:val="24"/>
        </w:rPr>
        <w:t>• результатом выполнения административной процедуры является определение полноты представленных документов, обязательных для представления заявителем;</w:t>
      </w:r>
    </w:p>
    <w:p w:rsidR="00EF0BBB" w:rsidRPr="00EF0BBB" w:rsidRDefault="00EF0BBB" w:rsidP="00EF0BBB">
      <w:pPr>
        <w:widowControl w:val="0"/>
        <w:tabs>
          <w:tab w:val="left" w:pos="567"/>
        </w:tabs>
        <w:ind w:right="-2" w:firstLine="426"/>
        <w:jc w:val="both"/>
        <w:rPr>
          <w:sz w:val="24"/>
          <w:szCs w:val="24"/>
        </w:rPr>
      </w:pPr>
      <w:r w:rsidRPr="00EF0BBB">
        <w:rPr>
          <w:sz w:val="24"/>
          <w:szCs w:val="24"/>
        </w:rPr>
        <w:t>• максимальный срок выполнения административной процедуры – 1 рабочий день со дня регистрации запроса.</w:t>
      </w:r>
    </w:p>
    <w:p w:rsidR="00EF0BBB" w:rsidRPr="00EF0BBB" w:rsidRDefault="00EF0BBB" w:rsidP="00EF0BBB">
      <w:pPr>
        <w:widowControl w:val="0"/>
        <w:tabs>
          <w:tab w:val="left" w:pos="567"/>
        </w:tabs>
        <w:ind w:right="-2" w:firstLine="426"/>
        <w:jc w:val="both"/>
        <w:rPr>
          <w:sz w:val="24"/>
          <w:szCs w:val="24"/>
        </w:rPr>
      </w:pPr>
      <w:r w:rsidRPr="00EF0BBB">
        <w:rPr>
          <w:sz w:val="24"/>
          <w:szCs w:val="24"/>
        </w:rPr>
        <w:t>3.4 Формирование и направление межведомственных и запросов для предоставления документов и информации, получение ответов на запросы:</w:t>
      </w:r>
    </w:p>
    <w:p w:rsidR="00EF0BBB" w:rsidRPr="00EF0BBB" w:rsidRDefault="00EF0BBB" w:rsidP="00EF0BBB">
      <w:pPr>
        <w:widowControl w:val="0"/>
        <w:tabs>
          <w:tab w:val="left" w:pos="567"/>
        </w:tabs>
        <w:ind w:right="-2" w:firstLine="426"/>
        <w:jc w:val="both"/>
        <w:rPr>
          <w:sz w:val="24"/>
          <w:szCs w:val="24"/>
        </w:rPr>
      </w:pPr>
      <w:r w:rsidRPr="00EF0BBB">
        <w:rPr>
          <w:sz w:val="24"/>
          <w:szCs w:val="24"/>
        </w:rPr>
        <w:t>• основанием для начала административной процедуры является регистрация заявления и документов на предоставление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ответственный специалист Администрации осуществляет формирование и направление необходимых запросов;</w:t>
      </w:r>
    </w:p>
    <w:p w:rsidR="00EF0BBB" w:rsidRPr="00EF0BBB" w:rsidRDefault="00EF0BBB" w:rsidP="00EF0BBB">
      <w:pPr>
        <w:widowControl w:val="0"/>
        <w:tabs>
          <w:tab w:val="left" w:pos="567"/>
        </w:tabs>
        <w:ind w:right="-2" w:firstLine="426"/>
        <w:jc w:val="both"/>
        <w:rPr>
          <w:sz w:val="24"/>
          <w:szCs w:val="24"/>
        </w:rPr>
      </w:pPr>
      <w:r w:rsidRPr="00EF0BBB">
        <w:rPr>
          <w:sz w:val="24"/>
          <w:szCs w:val="24"/>
        </w:rPr>
        <w:t>• направление запросов допускается только в целях, связанных с предоставлением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межведомственный запрос формируется в соответствии с требованиями статьи 7.2. </w:t>
      </w:r>
      <w:r w:rsidR="00D56E15">
        <w:rPr>
          <w:sz w:val="24"/>
          <w:szCs w:val="24"/>
        </w:rPr>
        <w:t xml:space="preserve">Федерального закона от 27 июля </w:t>
      </w:r>
      <w:r w:rsidRPr="00EF0BBB">
        <w:rPr>
          <w:sz w:val="24"/>
          <w:szCs w:val="24"/>
        </w:rPr>
        <w:t>2010 года  № 210-ФЗ «Об организации предоставления государственных и муниципальных услуг»;</w:t>
      </w:r>
    </w:p>
    <w:p w:rsidR="00EF0BBB" w:rsidRPr="00EF0BBB" w:rsidRDefault="00EF0BBB" w:rsidP="00EF0BBB">
      <w:pPr>
        <w:widowControl w:val="0"/>
        <w:tabs>
          <w:tab w:val="left" w:pos="567"/>
        </w:tabs>
        <w:ind w:right="-2" w:firstLine="426"/>
        <w:jc w:val="both"/>
        <w:rPr>
          <w:sz w:val="24"/>
          <w:szCs w:val="24"/>
        </w:rPr>
      </w:pPr>
      <w:r w:rsidRPr="00EF0BBB">
        <w:rPr>
          <w:sz w:val="24"/>
          <w:szCs w:val="24"/>
        </w:rPr>
        <w:t>• получение ответственным специалистом Администрации ответов на запросы;</w:t>
      </w:r>
    </w:p>
    <w:p w:rsidR="00EF0BBB" w:rsidRPr="00EF0BBB" w:rsidRDefault="00EF0BBB" w:rsidP="00EF0BBB">
      <w:pPr>
        <w:widowControl w:val="0"/>
        <w:tabs>
          <w:tab w:val="left" w:pos="567"/>
        </w:tabs>
        <w:ind w:right="-2" w:firstLine="426"/>
        <w:jc w:val="both"/>
        <w:rPr>
          <w:sz w:val="24"/>
          <w:szCs w:val="24"/>
        </w:rPr>
      </w:pPr>
      <w:r w:rsidRPr="00EF0BBB">
        <w:rPr>
          <w:sz w:val="24"/>
          <w:szCs w:val="24"/>
        </w:rPr>
        <w:t>• результатом выполнения административной процедуры является получение документов и необходимой информации по запросам;</w:t>
      </w:r>
    </w:p>
    <w:p w:rsidR="00EF0BBB" w:rsidRPr="00EF0BBB" w:rsidRDefault="00EF0BBB" w:rsidP="00EF0BBB">
      <w:pPr>
        <w:widowControl w:val="0"/>
        <w:tabs>
          <w:tab w:val="left" w:pos="567"/>
        </w:tabs>
        <w:ind w:right="-2" w:firstLine="426"/>
        <w:jc w:val="both"/>
        <w:rPr>
          <w:sz w:val="24"/>
          <w:szCs w:val="24"/>
        </w:rPr>
      </w:pPr>
      <w:r w:rsidRPr="00EF0BBB">
        <w:rPr>
          <w:sz w:val="24"/>
          <w:szCs w:val="24"/>
        </w:rPr>
        <w:t>• максимальный срок выполнения административной процедуры –  5 рабочих дней со дня регистрации заявления;</w:t>
      </w:r>
    </w:p>
    <w:p w:rsidR="00EF0BBB" w:rsidRPr="00EF0BBB" w:rsidRDefault="00EF0BBB" w:rsidP="00EF0BBB">
      <w:pPr>
        <w:widowControl w:val="0"/>
        <w:tabs>
          <w:tab w:val="left" w:pos="567"/>
        </w:tabs>
        <w:ind w:right="-2" w:firstLine="426"/>
        <w:jc w:val="both"/>
        <w:rPr>
          <w:sz w:val="24"/>
          <w:szCs w:val="24"/>
        </w:rPr>
      </w:pPr>
      <w:r w:rsidRPr="00EF0BBB">
        <w:rPr>
          <w:sz w:val="24"/>
          <w:szCs w:val="24"/>
        </w:rPr>
        <w:t>•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3.5 Принятие решения о предоставлении ордера на проведение земляных работ либо об отказе в его предоставлении:</w:t>
      </w:r>
    </w:p>
    <w:p w:rsidR="00EF0BBB" w:rsidRPr="00EF0BBB" w:rsidRDefault="00EF0BBB" w:rsidP="00EF0BBB">
      <w:pPr>
        <w:widowControl w:val="0"/>
        <w:tabs>
          <w:tab w:val="left" w:pos="567"/>
        </w:tabs>
        <w:ind w:right="-2" w:firstLine="426"/>
        <w:jc w:val="both"/>
        <w:rPr>
          <w:sz w:val="24"/>
          <w:szCs w:val="24"/>
        </w:rPr>
      </w:pPr>
      <w:r w:rsidRPr="00EF0BBB">
        <w:rPr>
          <w:sz w:val="24"/>
          <w:szCs w:val="24"/>
        </w:rPr>
        <w:t>• основанием для начала административной процедуры является определение соответствия представленных заявителем и полученных (при необходимости) по межведомственным запросам документов условиям предоставления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в случае несоответствия представленных заявителем и полученных (при необходимости) по запросам документов условиям предоставления  муниципальной услуги принимается решение об отказе в предоставлении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в случае соответствия представленных заявителем и полученных по межведомственным запросам (при необходимости) документов условиям предоставления  муниципальной услуги принимается решение о предоставлении заявителю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принятое решение об отказе в предоставлении услуги согласовывается, подписывается и регистрируется уполномоченным лицом;</w:t>
      </w:r>
    </w:p>
    <w:p w:rsidR="00EF0BBB" w:rsidRPr="00EF0BBB" w:rsidRDefault="00EF0BBB" w:rsidP="00EF0BBB">
      <w:pPr>
        <w:widowControl w:val="0"/>
        <w:tabs>
          <w:tab w:val="left" w:pos="567"/>
        </w:tabs>
        <w:ind w:right="-2" w:firstLine="426"/>
        <w:jc w:val="both"/>
        <w:rPr>
          <w:sz w:val="24"/>
          <w:szCs w:val="24"/>
        </w:rPr>
      </w:pPr>
      <w:r w:rsidRPr="00EF0BBB">
        <w:rPr>
          <w:sz w:val="24"/>
          <w:szCs w:val="24"/>
        </w:rPr>
        <w:t>• в случае принятия решения о предоставлении услуги оформляется ордер на проведение земляных работ;</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результатом выполнения административной процедуры является принятое, подписанное и </w:t>
      </w:r>
      <w:r w:rsidRPr="00EF0BBB">
        <w:rPr>
          <w:sz w:val="24"/>
          <w:szCs w:val="24"/>
        </w:rPr>
        <w:lastRenderedPageBreak/>
        <w:t>зарегистрированное  уполномоченным лицом мотивированное решение об отказе в предоставлении муниципальной услуги либо оформленный ордер на проведение земляных работ;</w:t>
      </w:r>
    </w:p>
    <w:p w:rsidR="00EF0BBB" w:rsidRPr="00EF0BBB" w:rsidRDefault="00EF0BBB" w:rsidP="00EF0BBB">
      <w:pPr>
        <w:widowControl w:val="0"/>
        <w:tabs>
          <w:tab w:val="left" w:pos="567"/>
        </w:tabs>
        <w:ind w:right="-2" w:firstLine="426"/>
        <w:jc w:val="both"/>
        <w:rPr>
          <w:sz w:val="24"/>
          <w:szCs w:val="24"/>
        </w:rPr>
      </w:pPr>
      <w:r w:rsidRPr="00EF0BBB">
        <w:rPr>
          <w:sz w:val="24"/>
          <w:szCs w:val="24"/>
        </w:rPr>
        <w:t>• максимальный срок выполнения административной процедуры –  1  рабочий день.</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3.6 Подготовка и направление уведомлений о  </w:t>
      </w:r>
      <w:proofErr w:type="gramStart"/>
      <w:r w:rsidRPr="00EF0BBB">
        <w:rPr>
          <w:sz w:val="24"/>
          <w:szCs w:val="24"/>
        </w:rPr>
        <w:t>вырубку</w:t>
      </w:r>
      <w:proofErr w:type="gramEnd"/>
      <w:r w:rsidRPr="00EF0BBB">
        <w:rPr>
          <w:sz w:val="24"/>
          <w:szCs w:val="24"/>
        </w:rPr>
        <w:t xml:space="preserve"> и обрезку древесно-кустарниковой растительности и ликвидацию травяного покрова  в   Администрацию;</w:t>
      </w:r>
    </w:p>
    <w:p w:rsidR="00EF0BBB" w:rsidRPr="00EF0BBB" w:rsidRDefault="00EF0BBB" w:rsidP="00EF0BBB">
      <w:pPr>
        <w:widowControl w:val="0"/>
        <w:tabs>
          <w:tab w:val="left" w:pos="567"/>
        </w:tabs>
        <w:ind w:right="-2" w:firstLine="426"/>
        <w:jc w:val="both"/>
        <w:rPr>
          <w:sz w:val="24"/>
          <w:szCs w:val="24"/>
        </w:rPr>
      </w:pPr>
      <w:r w:rsidRPr="00EF0BBB">
        <w:rPr>
          <w:sz w:val="24"/>
          <w:szCs w:val="24"/>
        </w:rPr>
        <w:t>• основанием для начала административной процедуры является принятие решения о предоставлении услуги и оформленный ордер на проведение земляных работ;</w:t>
      </w:r>
    </w:p>
    <w:p w:rsidR="00EF0BBB" w:rsidRPr="00EF0BBB" w:rsidRDefault="00EF0BBB" w:rsidP="00EF0BBB">
      <w:pPr>
        <w:widowControl w:val="0"/>
        <w:tabs>
          <w:tab w:val="left" w:pos="567"/>
        </w:tabs>
        <w:ind w:right="-2" w:firstLine="426"/>
        <w:jc w:val="both"/>
        <w:rPr>
          <w:sz w:val="24"/>
          <w:szCs w:val="24"/>
        </w:rPr>
      </w:pPr>
      <w:r w:rsidRPr="00EF0BBB">
        <w:rPr>
          <w:sz w:val="24"/>
          <w:szCs w:val="24"/>
        </w:rPr>
        <w:t>• согласованное, подписанное и зарегистрированное уполномоченным лицом уведомление направляется в   Администрацию</w:t>
      </w:r>
      <w:proofErr w:type="gramStart"/>
      <w:r w:rsidRPr="00EF0BBB">
        <w:rPr>
          <w:sz w:val="24"/>
          <w:szCs w:val="24"/>
        </w:rPr>
        <w:t xml:space="preserve">  ;</w:t>
      </w:r>
      <w:proofErr w:type="gramEnd"/>
    </w:p>
    <w:p w:rsidR="00EF0BBB" w:rsidRPr="00EF0BBB" w:rsidRDefault="00EF0BBB" w:rsidP="00EF0BBB">
      <w:pPr>
        <w:widowControl w:val="0"/>
        <w:tabs>
          <w:tab w:val="left" w:pos="567"/>
        </w:tabs>
        <w:ind w:right="-2" w:firstLine="426"/>
        <w:jc w:val="both"/>
        <w:rPr>
          <w:sz w:val="24"/>
          <w:szCs w:val="24"/>
        </w:rPr>
      </w:pPr>
      <w:r w:rsidRPr="00EF0BBB">
        <w:rPr>
          <w:sz w:val="24"/>
          <w:szCs w:val="24"/>
        </w:rPr>
        <w:t>• результатом выполнения административной процедуры является направление уведомления на вырубку и обрезку древесно-кустарниковой растительности и ликвидацию травяного покрова;</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максимальный срок выполнения административной процедуры –  1 рабочий день </w:t>
      </w:r>
      <w:proofErr w:type="gramStart"/>
      <w:r w:rsidRPr="00EF0BBB">
        <w:rPr>
          <w:sz w:val="24"/>
          <w:szCs w:val="24"/>
        </w:rPr>
        <w:t>с даты вынесения</w:t>
      </w:r>
      <w:proofErr w:type="gramEnd"/>
      <w:r w:rsidRPr="00EF0BBB">
        <w:rPr>
          <w:sz w:val="24"/>
          <w:szCs w:val="24"/>
        </w:rPr>
        <w:t xml:space="preserve"> решения.</w:t>
      </w:r>
    </w:p>
    <w:p w:rsidR="00EF0BBB" w:rsidRPr="00EF0BBB" w:rsidRDefault="00EF0BBB" w:rsidP="00EF0BBB">
      <w:pPr>
        <w:widowControl w:val="0"/>
        <w:tabs>
          <w:tab w:val="left" w:pos="567"/>
        </w:tabs>
        <w:ind w:right="-2" w:firstLine="426"/>
        <w:jc w:val="both"/>
        <w:rPr>
          <w:sz w:val="24"/>
          <w:szCs w:val="24"/>
        </w:rPr>
      </w:pPr>
      <w:r w:rsidRPr="00EF0BBB">
        <w:rPr>
          <w:sz w:val="24"/>
          <w:szCs w:val="24"/>
        </w:rPr>
        <w:t>3.7 Направление (выдача) ордера на вырубку и обрезку древесно-кустарниковой растительности и ликвидацию травяного покрова   либо мотивированного решения об отказе в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основанием для начала административной процедуры является оформленный  ордер на  вырубку и обрезку древесно-кустарниковой растительности и ликвидацию травяного покрова или зарегистрированное мотивированное решение об отказе в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зарегистрированный отказ в предоставлении муниципальной услуги или оформленный ордер направляется (выдается) заявителю;</w:t>
      </w:r>
    </w:p>
    <w:p w:rsidR="00EF0BBB" w:rsidRPr="00EF0BBB" w:rsidRDefault="00EF0BBB" w:rsidP="00EF0BBB">
      <w:pPr>
        <w:widowControl w:val="0"/>
        <w:tabs>
          <w:tab w:val="left" w:pos="567"/>
        </w:tabs>
        <w:ind w:right="-2" w:firstLine="426"/>
        <w:jc w:val="both"/>
        <w:rPr>
          <w:sz w:val="24"/>
          <w:szCs w:val="24"/>
        </w:rPr>
      </w:pPr>
      <w:r w:rsidRPr="00EF0BBB">
        <w:rPr>
          <w:sz w:val="24"/>
          <w:szCs w:val="24"/>
        </w:rPr>
        <w:t>• результатом  административной процедуры является направление (выдача) заявителю  ордера (разрешения) на вырубку и обрезку древесно-кустарниковой растительности и ликвидацию травяного покрова  либо мотивированного решения об отказе в предоставлении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максимальный срок выполнения административной процедуры –  1 рабочий день </w:t>
      </w:r>
      <w:proofErr w:type="gramStart"/>
      <w:r w:rsidRPr="00EF0BBB">
        <w:rPr>
          <w:sz w:val="24"/>
          <w:szCs w:val="24"/>
        </w:rPr>
        <w:t>с даты  вынесения</w:t>
      </w:r>
      <w:proofErr w:type="gramEnd"/>
      <w:r w:rsidRPr="00EF0BBB">
        <w:rPr>
          <w:sz w:val="24"/>
          <w:szCs w:val="24"/>
        </w:rPr>
        <w:t xml:space="preserve"> решения.</w:t>
      </w:r>
    </w:p>
    <w:p w:rsidR="00EF0BBB" w:rsidRPr="00EF0BBB" w:rsidRDefault="00EF0BBB" w:rsidP="00EF0BBB">
      <w:pPr>
        <w:widowControl w:val="0"/>
        <w:tabs>
          <w:tab w:val="left" w:pos="567"/>
        </w:tabs>
        <w:ind w:right="-2" w:firstLine="426"/>
        <w:jc w:val="both"/>
        <w:rPr>
          <w:sz w:val="24"/>
          <w:szCs w:val="24"/>
        </w:rPr>
      </w:pPr>
      <w:r w:rsidRPr="00EF0BBB">
        <w:rPr>
          <w:sz w:val="24"/>
          <w:szCs w:val="24"/>
        </w:rPr>
        <w:t>3.8 Выполнение административных процедур при предоставлении муниципальной услуги на базе РГАУ МФЦ:</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прием документов от заявителя для предоставления муниципальной услуги на базе РГАУ МФЦ осуществляется должностными лицами РГАУ МФЦ в рамках заключенного соглашения о взаимодействии между Администрацией и  РГАУ МФЦ;</w:t>
      </w:r>
    </w:p>
    <w:p w:rsidR="00EF0BBB" w:rsidRPr="00EF0BBB" w:rsidRDefault="00EF0BBB" w:rsidP="00EF0BBB">
      <w:pPr>
        <w:widowControl w:val="0"/>
        <w:tabs>
          <w:tab w:val="left" w:pos="567"/>
        </w:tabs>
        <w:ind w:right="-2" w:firstLine="426"/>
        <w:jc w:val="both"/>
        <w:rPr>
          <w:sz w:val="24"/>
          <w:szCs w:val="24"/>
        </w:rPr>
      </w:pPr>
      <w:r w:rsidRPr="00EF0BBB">
        <w:rPr>
          <w:sz w:val="24"/>
          <w:szCs w:val="24"/>
        </w:rPr>
        <w:t>документы, принятые РГАУ МФЦ от заявителя направляются в Администрацию для направления межведомственных запросов (при необходимости) и принятия решения;</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результат предоставления муниципальной услуги, обращение за которой оформлено через РГАУ МФЦ, по желанию заявителя, выдается в РГАУ МФЦ;</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невостребованный заявителем результат предоставления муниципальной услуги по истечению 30 календарных дней направляется в Администрацию.</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3.9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или Портала государственных и муниципальных услуг Республики Башкортостан: </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заявка на предоставление муниципальной услуги в электронном виде осуществляется путем заполнения электронной формы заявления, с использованием Единого портала государственных услуг или Портала государственных и муниципальных услуг Республики Башкортостан. Может быть подписано простой электронной подписью, за исключением случаев, предусмотренных законодательством Российской Федерации, когда необходимо использовать квалифицированную электронную подпись;</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Прием электронной формы заявления осуществляется должностным лицом Администрации, ответственным за предоставление муниципальной услуги,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«Реестр </w:t>
      </w:r>
      <w:r w:rsidRPr="00EF0BBB">
        <w:rPr>
          <w:sz w:val="24"/>
          <w:szCs w:val="24"/>
        </w:rPr>
        <w:lastRenderedPageBreak/>
        <w:t>сведений»;</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результат оказания муниципальной услуги может быть получен заявителем в электронном виде через личный кабинет Единого портала государственных и муниципальных услуг или Портала государственных и муниципальных услуг Республики Башкортостан за исключением случаев, предусмотренных законодательством Российской Федерации или нормативными правовыми актами Республики Башкортостан.</w:t>
      </w:r>
    </w:p>
    <w:p w:rsidR="00EF0BBB" w:rsidRPr="00EF0BBB" w:rsidRDefault="00EF0BBB" w:rsidP="00EF0BBB">
      <w:pPr>
        <w:widowControl w:val="0"/>
        <w:tabs>
          <w:tab w:val="left" w:pos="567"/>
        </w:tabs>
        <w:ind w:right="-2" w:firstLine="426"/>
        <w:jc w:val="both"/>
        <w:rPr>
          <w:sz w:val="24"/>
          <w:szCs w:val="24"/>
        </w:rPr>
      </w:pPr>
      <w:r w:rsidRPr="00EF0BBB">
        <w:rPr>
          <w:sz w:val="24"/>
          <w:szCs w:val="24"/>
        </w:rPr>
        <w:t>3.10 Получение заявителем сведений о ходе выполнения запроса о предоставлении муниципальной услуги:</w:t>
      </w:r>
    </w:p>
    <w:p w:rsidR="00EF0BBB" w:rsidRPr="00EF0BBB" w:rsidRDefault="00EF0BBB" w:rsidP="00EF0BBB">
      <w:pPr>
        <w:widowControl w:val="0"/>
        <w:tabs>
          <w:tab w:val="left" w:pos="567"/>
        </w:tabs>
        <w:ind w:right="-2" w:firstLine="426"/>
        <w:jc w:val="both"/>
        <w:rPr>
          <w:sz w:val="24"/>
          <w:szCs w:val="24"/>
        </w:rPr>
      </w:pPr>
      <w:r w:rsidRPr="00EF0BBB">
        <w:rPr>
          <w:sz w:val="24"/>
          <w:szCs w:val="24"/>
        </w:rPr>
        <w:t xml:space="preserve"> заявитель имеет право получения информации о ходе предоставления муниципальной услуги, в том числе о сроках завершения административных процедур путем устного или письменного запроса в Администрацию либо в РГАУ МФЦ (в случае подачи заявления о предоставлении муниципальной услуги через РГАУ МФЦ);</w:t>
      </w:r>
    </w:p>
    <w:p w:rsidR="00EF0BBB" w:rsidRPr="00EF0BBB" w:rsidRDefault="00EF0BBB" w:rsidP="00EF0BBB">
      <w:pPr>
        <w:autoSpaceDE w:val="0"/>
        <w:autoSpaceDN w:val="0"/>
        <w:adjustRightInd w:val="0"/>
        <w:ind w:right="-2" w:firstLine="426"/>
        <w:jc w:val="both"/>
        <w:outlineLvl w:val="0"/>
        <w:rPr>
          <w:b/>
          <w:bCs/>
          <w:sz w:val="24"/>
          <w:szCs w:val="24"/>
        </w:rPr>
      </w:pPr>
      <w:r w:rsidRPr="00EF0BBB">
        <w:rPr>
          <w:sz w:val="24"/>
          <w:szCs w:val="24"/>
        </w:rPr>
        <w:t xml:space="preserve"> в случае обращения за получением муниципальной услуги через Единый портал государственных услуг или Портал государственных и муниципальных услуг Республики Башкортостан, заявителю обеспечивается возможность </w:t>
      </w:r>
      <w:proofErr w:type="gramStart"/>
      <w:r w:rsidRPr="00EF0BBB">
        <w:rPr>
          <w:sz w:val="24"/>
          <w:szCs w:val="24"/>
        </w:rPr>
        <w:t>осуществления мониторинга хода предоставления муниципальной услуги</w:t>
      </w:r>
      <w:proofErr w:type="gramEnd"/>
      <w:r w:rsidRPr="00EF0BBB">
        <w:rPr>
          <w:sz w:val="24"/>
          <w:szCs w:val="24"/>
        </w:rPr>
        <w:t xml:space="preserve"> в личном кабинете Единого портала государственных услуг или Портала государственных и муниципальных услуг Республики Башкортостан.</w:t>
      </w:r>
    </w:p>
    <w:p w:rsidR="00EF0BBB" w:rsidRPr="0037660A" w:rsidRDefault="00EF0BBB" w:rsidP="0037660A">
      <w:pPr>
        <w:ind w:right="-2" w:firstLine="426"/>
        <w:jc w:val="both"/>
        <w:rPr>
          <w:sz w:val="24"/>
          <w:szCs w:val="24"/>
        </w:rPr>
      </w:pPr>
      <w:r w:rsidRPr="00EF0BBB">
        <w:rPr>
          <w:sz w:val="24"/>
          <w:szCs w:val="24"/>
        </w:rPr>
        <w:t xml:space="preserve"> </w:t>
      </w:r>
    </w:p>
    <w:p w:rsidR="00EF0BBB" w:rsidRPr="00EF0BBB" w:rsidRDefault="00EF0BBB" w:rsidP="0037660A">
      <w:pPr>
        <w:widowControl w:val="0"/>
        <w:autoSpaceDE w:val="0"/>
        <w:autoSpaceDN w:val="0"/>
        <w:adjustRightInd w:val="0"/>
        <w:ind w:right="-2" w:firstLine="426"/>
        <w:jc w:val="center"/>
        <w:rPr>
          <w:b/>
          <w:bCs/>
          <w:sz w:val="24"/>
          <w:szCs w:val="24"/>
        </w:rPr>
      </w:pPr>
      <w:r w:rsidRPr="00EF0BBB">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3.11. </w:t>
      </w:r>
      <w:proofErr w:type="gramStart"/>
      <w:r w:rsidRPr="00EF0BBB">
        <w:rPr>
          <w:sz w:val="24"/>
          <w:szCs w:val="24"/>
        </w:rPr>
        <w:t xml:space="preserve">В случае выявления опечаток и ошибок заявитель вправе обратиться в Администрацию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с заявлением об исправлении допущенных опечаток по форме согласно приложениям №№ 5 – 7 к настоящему Административному регламенту).</w:t>
      </w:r>
      <w:proofErr w:type="gramEnd"/>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В заявлении об исправлении опечаток и ошибок  в обязательном порядке указываются: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1) наименование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в который подается заявление об исправление опечаток;</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2) вид, дата, номер выдачи (регистрации) документа, выданного в результате предоставления муниципальной услуги;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F0BBB" w:rsidRPr="00EF0BBB" w:rsidRDefault="00EF0BBB" w:rsidP="00EF0BBB">
      <w:pPr>
        <w:widowControl w:val="0"/>
        <w:autoSpaceDE w:val="0"/>
        <w:autoSpaceDN w:val="0"/>
        <w:adjustRightInd w:val="0"/>
        <w:ind w:right="-2" w:firstLine="426"/>
        <w:jc w:val="both"/>
        <w:rPr>
          <w:sz w:val="24"/>
          <w:szCs w:val="24"/>
        </w:rPr>
      </w:pPr>
      <w:proofErr w:type="gramStart"/>
      <w:r w:rsidRPr="00EF0BBB">
        <w:rPr>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EF0BBB" w:rsidRPr="00EF0BBB" w:rsidRDefault="00EF0BBB" w:rsidP="00EF0BBB">
      <w:pPr>
        <w:widowControl w:val="0"/>
        <w:autoSpaceDE w:val="0"/>
        <w:autoSpaceDN w:val="0"/>
        <w:adjustRightInd w:val="0"/>
        <w:ind w:right="-2" w:firstLine="426"/>
        <w:jc w:val="both"/>
        <w:rPr>
          <w:sz w:val="24"/>
          <w:szCs w:val="24"/>
        </w:rPr>
      </w:pPr>
      <w:proofErr w:type="gramStart"/>
      <w:r w:rsidRPr="00EF0BBB">
        <w:rPr>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6) реквизиты документа (-</w:t>
      </w:r>
      <w:proofErr w:type="spellStart"/>
      <w:r w:rsidRPr="00EF0BBB">
        <w:rPr>
          <w:sz w:val="24"/>
          <w:szCs w:val="24"/>
        </w:rPr>
        <w:t>ов</w:t>
      </w:r>
      <w:proofErr w:type="spellEnd"/>
      <w:r w:rsidRPr="00EF0BBB">
        <w:rPr>
          <w:sz w:val="24"/>
          <w:szCs w:val="24"/>
        </w:rPr>
        <w:t xml:space="preserve">), </w:t>
      </w:r>
      <w:proofErr w:type="gramStart"/>
      <w:r w:rsidRPr="00EF0BBB">
        <w:rPr>
          <w:sz w:val="24"/>
          <w:szCs w:val="24"/>
        </w:rPr>
        <w:t>обосновывающих</w:t>
      </w:r>
      <w:proofErr w:type="gramEnd"/>
      <w:r w:rsidRPr="00EF0BBB">
        <w:rPr>
          <w:sz w:val="24"/>
          <w:szCs w:val="24"/>
        </w:rPr>
        <w:t xml:space="preserve"> доводы заявителя о наличии опечатки, а также содержащих правильные сведения. </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3.12. К заявлению должен быть приложен оригинал документа, выданного по результатам предоставления муниципальной услуги.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3.13. Заявление об исправлении опечаток и ошибок представляются следующими способами:</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лично в Администрацию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почтовым отправлением;</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путем заполнения формы запроса через «Личный кабинет» РПГУ;</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lastRenderedPageBreak/>
        <w:t xml:space="preserve">через многофункциональный центр. </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3.14. Основаниями для отказа в приеме заявления об исправлении опечаток и ошибок являются:</w:t>
      </w:r>
    </w:p>
    <w:p w:rsidR="00EF0BBB" w:rsidRPr="00EF0BBB" w:rsidRDefault="00EF0BBB" w:rsidP="00EF0BBB">
      <w:pPr>
        <w:ind w:right="-2" w:firstLine="426"/>
        <w:jc w:val="both"/>
        <w:rPr>
          <w:sz w:val="24"/>
          <w:szCs w:val="24"/>
        </w:rPr>
      </w:pPr>
      <w:r w:rsidRPr="00EF0BBB">
        <w:rPr>
          <w:sz w:val="24"/>
          <w:szCs w:val="24"/>
        </w:rPr>
        <w:t>1) представленные документы по составу и содержанию не соответствуют требованиям пунктов 3.11 и 3.12 настоящего Административного регламента;</w:t>
      </w:r>
    </w:p>
    <w:p w:rsidR="00EF0BBB" w:rsidRPr="00EF0BBB" w:rsidRDefault="00EF0BBB" w:rsidP="00EF0BBB">
      <w:pPr>
        <w:ind w:right="-2" w:firstLine="426"/>
        <w:jc w:val="both"/>
        <w:rPr>
          <w:sz w:val="24"/>
          <w:szCs w:val="24"/>
        </w:rPr>
      </w:pPr>
      <w:r w:rsidRPr="00EF0BBB">
        <w:rPr>
          <w:sz w:val="24"/>
          <w:szCs w:val="24"/>
        </w:rPr>
        <w:t>2) заявитель не является получателем муниципальной услуги.</w:t>
      </w:r>
    </w:p>
    <w:p w:rsidR="00EF0BBB" w:rsidRPr="00EF0BBB" w:rsidRDefault="00EF0BBB" w:rsidP="00EF0BBB">
      <w:pPr>
        <w:ind w:right="-2" w:firstLine="426"/>
        <w:jc w:val="both"/>
        <w:rPr>
          <w:sz w:val="24"/>
          <w:szCs w:val="24"/>
        </w:rPr>
      </w:pPr>
      <w:r w:rsidRPr="00EF0BBB">
        <w:rPr>
          <w:sz w:val="24"/>
          <w:szCs w:val="24"/>
        </w:rPr>
        <w:t>3.15. Отказ в приеме заявления об исправлении опечаток и ошибок по иным основаниям не допускается.</w:t>
      </w:r>
    </w:p>
    <w:p w:rsidR="00EF0BBB" w:rsidRPr="00EF0BBB" w:rsidRDefault="00EF0BBB" w:rsidP="00EF0BBB">
      <w:pPr>
        <w:ind w:right="-2" w:firstLine="426"/>
        <w:jc w:val="both"/>
        <w:rPr>
          <w:sz w:val="24"/>
          <w:szCs w:val="24"/>
        </w:rPr>
      </w:pPr>
      <w:r w:rsidRPr="00EF0BBB">
        <w:rPr>
          <w:sz w:val="24"/>
          <w:szCs w:val="24"/>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3.14 настоящего Административного регламента.</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3.16. Основаниями для отказа в исправлении опечаток и ошибок являются:</w:t>
      </w:r>
    </w:p>
    <w:p w:rsidR="00EF0BBB" w:rsidRPr="00EF0BBB" w:rsidRDefault="00EF0BBB" w:rsidP="00EF0BBB">
      <w:pPr>
        <w:widowControl w:val="0"/>
        <w:autoSpaceDE w:val="0"/>
        <w:autoSpaceDN w:val="0"/>
        <w:adjustRightInd w:val="0"/>
        <w:ind w:right="-2" w:firstLine="426"/>
        <w:jc w:val="both"/>
        <w:rPr>
          <w:sz w:val="24"/>
          <w:szCs w:val="24"/>
        </w:rPr>
      </w:pPr>
      <w:proofErr w:type="gramStart"/>
      <w:r w:rsidRPr="00EF0BBB">
        <w:rPr>
          <w:sz w:val="24"/>
          <w:szCs w:val="24"/>
        </w:rPr>
        <w:t xml:space="preserve">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EF0BBB" w:rsidRPr="00EF0BBB" w:rsidRDefault="00EF0BBB" w:rsidP="00EF0BBB">
      <w:pPr>
        <w:widowControl w:val="0"/>
        <w:autoSpaceDE w:val="0"/>
        <w:autoSpaceDN w:val="0"/>
        <w:adjustRightInd w:val="0"/>
        <w:ind w:right="-2" w:firstLine="426"/>
        <w:jc w:val="both"/>
        <w:rPr>
          <w:sz w:val="24"/>
          <w:szCs w:val="24"/>
        </w:rPr>
      </w:pPr>
      <w:proofErr w:type="gramStart"/>
      <w:r w:rsidRPr="00EF0BBB">
        <w:rPr>
          <w:sz w:val="24"/>
          <w:szCs w:val="24"/>
        </w:rPr>
        <w:t xml:space="preserve">документы, представленные заявителем в соответствии с пунктом 3.11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документов, указанных в подпункте 6 пункта 3.11 настоящего Административного регламента, недостаточно для начала процедуры исправлении опечаток и ошибок.</w:t>
      </w:r>
    </w:p>
    <w:p w:rsidR="00EF0BBB" w:rsidRPr="00EF0BBB" w:rsidRDefault="00EF0BBB" w:rsidP="00EF0BBB">
      <w:pPr>
        <w:widowControl w:val="0"/>
        <w:autoSpaceDE w:val="0"/>
        <w:autoSpaceDN w:val="0"/>
        <w:adjustRightInd w:val="0"/>
        <w:ind w:right="-2" w:firstLine="426"/>
        <w:jc w:val="both"/>
        <w:rPr>
          <w:sz w:val="24"/>
          <w:szCs w:val="24"/>
        </w:rPr>
      </w:pPr>
      <w:r w:rsidRPr="00EF0BBB">
        <w:rPr>
          <w:sz w:val="24"/>
          <w:szCs w:val="24"/>
        </w:rPr>
        <w:t xml:space="preserve">3.17. Заявление об исправлении опечаток и ошибок регистрируется Администрацией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в течение 1 рабочего дня с момента получения заявления об исправлении опечаток и ошибок и документов приложенных к нему.</w:t>
      </w:r>
    </w:p>
    <w:p w:rsidR="00EF0BBB" w:rsidRPr="00EF0BBB" w:rsidRDefault="00EF0BBB" w:rsidP="00EF0BBB">
      <w:pPr>
        <w:ind w:right="-2" w:firstLine="426"/>
        <w:jc w:val="both"/>
        <w:rPr>
          <w:sz w:val="24"/>
          <w:szCs w:val="24"/>
        </w:rPr>
      </w:pPr>
      <w:r w:rsidRPr="00EF0BBB">
        <w:rPr>
          <w:sz w:val="24"/>
          <w:szCs w:val="24"/>
        </w:rPr>
        <w:t xml:space="preserve">3.18. Заявление об исправлении опечаток и ошибок в течение 5 рабочих дней с момента регистрации в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такого заявления рассматривается Администрацией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на предмет соответствия требованиям, предусмотренным настоящим Административным регламентом.</w:t>
      </w:r>
    </w:p>
    <w:p w:rsidR="00EF0BBB" w:rsidRPr="00EF0BBB" w:rsidRDefault="00EF0BBB" w:rsidP="00EF0BBB">
      <w:pPr>
        <w:ind w:right="-2" w:firstLine="426"/>
        <w:jc w:val="both"/>
        <w:rPr>
          <w:sz w:val="24"/>
          <w:szCs w:val="24"/>
        </w:rPr>
      </w:pPr>
      <w:r w:rsidRPr="00EF0BBB">
        <w:rPr>
          <w:sz w:val="24"/>
          <w:szCs w:val="24"/>
        </w:rPr>
        <w:t xml:space="preserve">3.19. По результатам рассмотрения заявления об исправлении опечаток и ошибок Администрация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в срок предусмотренный пунктом 3.18 настоящего Административного регламента:</w:t>
      </w:r>
    </w:p>
    <w:p w:rsidR="00EF0BBB" w:rsidRPr="00EF0BBB" w:rsidRDefault="00EF0BBB" w:rsidP="00EF0BBB">
      <w:pPr>
        <w:ind w:right="-2" w:firstLine="426"/>
        <w:jc w:val="both"/>
        <w:rPr>
          <w:sz w:val="24"/>
          <w:szCs w:val="24"/>
        </w:rPr>
      </w:pPr>
      <w:r w:rsidRPr="00EF0BBB">
        <w:rPr>
          <w:sz w:val="24"/>
          <w:szCs w:val="24"/>
        </w:rPr>
        <w:t xml:space="preserve">1) в случае отсутствия оснований для отказа в исправлении опечаток и ошибок, предусмотренных пунктом 3.16 Административного регламента, принимает решение об исправлении опечаток и ошибок; </w:t>
      </w:r>
    </w:p>
    <w:p w:rsidR="00EF0BBB" w:rsidRPr="00EF0BBB" w:rsidRDefault="00EF0BBB" w:rsidP="00EF0BBB">
      <w:pPr>
        <w:ind w:right="-2" w:firstLine="426"/>
        <w:jc w:val="both"/>
        <w:rPr>
          <w:sz w:val="24"/>
          <w:szCs w:val="24"/>
        </w:rPr>
      </w:pPr>
      <w:r w:rsidRPr="00EF0BBB">
        <w:rPr>
          <w:sz w:val="24"/>
          <w:szCs w:val="24"/>
        </w:rPr>
        <w:t xml:space="preserve">2) в случае наличия хотя бы одного из оснований для отказа в исправлении опечаток, предусмотренных пунктом 3.16 Административного регламента, принимает решение об отсутствии необходимости исправления опечаток и ошибок. </w:t>
      </w:r>
    </w:p>
    <w:p w:rsidR="00EF0BBB" w:rsidRPr="00EF0BBB" w:rsidRDefault="00EF0BBB" w:rsidP="00EF0BBB">
      <w:pPr>
        <w:ind w:right="-2" w:firstLine="426"/>
        <w:jc w:val="both"/>
        <w:rPr>
          <w:sz w:val="24"/>
          <w:szCs w:val="24"/>
        </w:rPr>
      </w:pPr>
      <w:r w:rsidRPr="00EF0BBB">
        <w:rPr>
          <w:sz w:val="24"/>
          <w:szCs w:val="24"/>
        </w:rPr>
        <w:t xml:space="preserve">3.20. В случае принятия решения об отсутствии необходимости исправления опечаток и ошибок Администрацией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EF0BBB" w:rsidRPr="00EF0BBB" w:rsidRDefault="00EF0BBB" w:rsidP="00EF0BBB">
      <w:pPr>
        <w:ind w:right="-2" w:firstLine="426"/>
        <w:jc w:val="both"/>
        <w:rPr>
          <w:sz w:val="24"/>
          <w:szCs w:val="24"/>
        </w:rPr>
      </w:pPr>
      <w:r w:rsidRPr="00EF0BBB">
        <w:rPr>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EF0BBB" w:rsidRPr="00EF0BBB" w:rsidRDefault="00EF0BBB" w:rsidP="00EF0BBB">
      <w:pPr>
        <w:ind w:right="-2" w:firstLine="426"/>
        <w:jc w:val="both"/>
        <w:rPr>
          <w:sz w:val="24"/>
          <w:szCs w:val="24"/>
        </w:rPr>
      </w:pPr>
      <w:r w:rsidRPr="00EF0BBB">
        <w:rPr>
          <w:sz w:val="24"/>
          <w:szCs w:val="24"/>
        </w:rPr>
        <w:lastRenderedPageBreak/>
        <w:t xml:space="preserve">3.21. Исправление опечаток и ошибок осуществляется Администрацией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в течение 3 рабочих дней с момента принятия решения, предусмотренного подпунктом 1 пункта 3.19 настоящего Административного регламента. </w:t>
      </w:r>
    </w:p>
    <w:p w:rsidR="00EF0BBB" w:rsidRPr="00EF0BBB" w:rsidRDefault="00EF0BBB" w:rsidP="00EF0BBB">
      <w:pPr>
        <w:ind w:right="-2" w:firstLine="426"/>
        <w:jc w:val="both"/>
        <w:rPr>
          <w:sz w:val="24"/>
          <w:szCs w:val="24"/>
        </w:rPr>
      </w:pPr>
      <w:r w:rsidRPr="00EF0BBB">
        <w:rPr>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EF0BBB" w:rsidRPr="00EF0BBB" w:rsidRDefault="00EF0BBB" w:rsidP="00EF0BBB">
      <w:pPr>
        <w:ind w:right="-2" w:firstLine="426"/>
        <w:jc w:val="both"/>
        <w:rPr>
          <w:sz w:val="24"/>
          <w:szCs w:val="24"/>
        </w:rPr>
      </w:pPr>
      <w:r w:rsidRPr="00EF0BBB">
        <w:rPr>
          <w:sz w:val="24"/>
          <w:szCs w:val="24"/>
        </w:rPr>
        <w:t>3.22. При исправлении опечаток и ошибок не допускается:</w:t>
      </w:r>
    </w:p>
    <w:p w:rsidR="00EF0BBB" w:rsidRPr="00EF0BBB" w:rsidRDefault="00EF0BBB" w:rsidP="00EF0BBB">
      <w:pPr>
        <w:ind w:right="-2" w:firstLine="426"/>
        <w:jc w:val="both"/>
        <w:rPr>
          <w:sz w:val="24"/>
          <w:szCs w:val="24"/>
        </w:rPr>
      </w:pPr>
      <w:r w:rsidRPr="00EF0BBB">
        <w:rPr>
          <w:sz w:val="24"/>
          <w:szCs w:val="24"/>
        </w:rPr>
        <w:t>изменение содержания документов, являющихся результатом предоставления муниципальной услуги;</w:t>
      </w:r>
    </w:p>
    <w:p w:rsidR="00EF0BBB" w:rsidRPr="00EF0BBB" w:rsidRDefault="00EF0BBB" w:rsidP="00EF0BBB">
      <w:pPr>
        <w:ind w:right="-2" w:firstLine="426"/>
        <w:jc w:val="both"/>
        <w:rPr>
          <w:sz w:val="24"/>
          <w:szCs w:val="24"/>
        </w:rPr>
      </w:pPr>
      <w:r w:rsidRPr="00EF0BBB">
        <w:rPr>
          <w:sz w:val="24"/>
          <w:szCs w:val="24"/>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EF0BBB" w:rsidRPr="00EF0BBB" w:rsidRDefault="00EF0BBB" w:rsidP="00EF0BBB">
      <w:pPr>
        <w:ind w:right="-2" w:firstLine="426"/>
        <w:jc w:val="both"/>
        <w:rPr>
          <w:sz w:val="24"/>
          <w:szCs w:val="24"/>
        </w:rPr>
      </w:pPr>
      <w:r w:rsidRPr="00EF0BBB">
        <w:rPr>
          <w:sz w:val="24"/>
          <w:szCs w:val="24"/>
        </w:rPr>
        <w:t>3.23. Документы, предусмотренные пунктом 3.20 и абзацем вторым пункта 3.21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EF0BBB" w:rsidRPr="00EF0BBB" w:rsidRDefault="00EF0BBB" w:rsidP="00EF0BBB">
      <w:pPr>
        <w:ind w:right="-2" w:firstLine="426"/>
        <w:jc w:val="both"/>
        <w:rPr>
          <w:sz w:val="24"/>
          <w:szCs w:val="24"/>
        </w:rPr>
      </w:pPr>
      <w:proofErr w:type="gramStart"/>
      <w:r w:rsidRPr="00EF0BBB">
        <w:rPr>
          <w:sz w:val="24"/>
          <w:szCs w:val="24"/>
        </w:rPr>
        <w:t xml:space="preserve">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3.19 настоящего Административного регламента, информируется о принятии такого решения и необходимости представления в Администрацию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муниципального района </w:t>
      </w:r>
      <w:proofErr w:type="spellStart"/>
      <w:r w:rsidRPr="00EF0BBB">
        <w:rPr>
          <w:sz w:val="24"/>
          <w:szCs w:val="24"/>
        </w:rPr>
        <w:t>Альшеевский</w:t>
      </w:r>
      <w:proofErr w:type="spellEnd"/>
      <w:r w:rsidRPr="00EF0BBB">
        <w:rPr>
          <w:sz w:val="24"/>
          <w:szCs w:val="24"/>
        </w:rPr>
        <w:t xml:space="preserve"> район Республики Башкортостан оригинального экземпляра документа о предоставлении муниципальной услуги, содержащий опечатки и</w:t>
      </w:r>
      <w:proofErr w:type="gramEnd"/>
      <w:r w:rsidRPr="00EF0BBB">
        <w:rPr>
          <w:sz w:val="24"/>
          <w:szCs w:val="24"/>
        </w:rPr>
        <w:t xml:space="preserve"> ошибки.</w:t>
      </w:r>
    </w:p>
    <w:p w:rsidR="00EF0BBB" w:rsidRPr="00EF0BBB" w:rsidRDefault="00EF0BBB" w:rsidP="00EF0BBB">
      <w:pPr>
        <w:ind w:right="-2" w:firstLine="426"/>
        <w:jc w:val="both"/>
        <w:rPr>
          <w:sz w:val="24"/>
          <w:szCs w:val="24"/>
        </w:rPr>
      </w:pPr>
      <w:r w:rsidRPr="00EF0BBB">
        <w:rPr>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rsidR="00EF0BBB" w:rsidRPr="00EF0BBB" w:rsidRDefault="00EF0BBB" w:rsidP="00EF0BBB">
      <w:pPr>
        <w:ind w:right="-2" w:firstLine="426"/>
        <w:jc w:val="both"/>
        <w:rPr>
          <w:sz w:val="24"/>
          <w:szCs w:val="24"/>
        </w:rPr>
      </w:pPr>
      <w:r w:rsidRPr="00EF0BBB">
        <w:rPr>
          <w:sz w:val="24"/>
          <w:szCs w:val="24"/>
        </w:rPr>
        <w:t xml:space="preserve">Второй оригинальный экземпляр документ о предоставлении муниципальной услуги, содержащий опечатки и ошибки хранится в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w:t>
      </w:r>
    </w:p>
    <w:p w:rsidR="00EF0BBB" w:rsidRPr="00EF0BBB" w:rsidRDefault="00EF0BBB" w:rsidP="00EF0BBB">
      <w:pPr>
        <w:ind w:right="-2" w:firstLine="426"/>
        <w:jc w:val="both"/>
        <w:rPr>
          <w:sz w:val="24"/>
          <w:szCs w:val="24"/>
        </w:rPr>
      </w:pPr>
      <w:r w:rsidRPr="00EF0BBB">
        <w:rPr>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EF0BBB" w:rsidRPr="00EF0BBB" w:rsidRDefault="00EF0BBB" w:rsidP="00EF0BBB">
      <w:pPr>
        <w:ind w:right="-2" w:firstLine="426"/>
        <w:jc w:val="both"/>
        <w:rPr>
          <w:sz w:val="24"/>
          <w:szCs w:val="24"/>
        </w:rPr>
      </w:pPr>
      <w:proofErr w:type="gramStart"/>
      <w:r w:rsidRPr="00EF0BBB">
        <w:rPr>
          <w:sz w:val="24"/>
          <w:szCs w:val="24"/>
        </w:rPr>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сельского поселения </w:t>
      </w:r>
      <w:proofErr w:type="spellStart"/>
      <w:r w:rsidRPr="00EF0BBB">
        <w:rPr>
          <w:sz w:val="24"/>
          <w:szCs w:val="24"/>
        </w:rPr>
        <w:t>Ка</w:t>
      </w:r>
      <w:r w:rsidR="0037660A">
        <w:rPr>
          <w:sz w:val="24"/>
          <w:szCs w:val="24"/>
        </w:rPr>
        <w:t>рмышевский</w:t>
      </w:r>
      <w:proofErr w:type="spellEnd"/>
      <w:r w:rsidRPr="00EF0BBB">
        <w:rPr>
          <w:sz w:val="24"/>
          <w:szCs w:val="24"/>
        </w:rPr>
        <w:t xml:space="preserve"> сельсовет </w:t>
      </w:r>
      <w:proofErr w:type="spellStart"/>
      <w:r w:rsidRPr="00EF0BBB">
        <w:rPr>
          <w:sz w:val="24"/>
          <w:szCs w:val="24"/>
        </w:rPr>
        <w:t>Альшеевский</w:t>
      </w:r>
      <w:proofErr w:type="spellEnd"/>
      <w:r w:rsidRPr="00EF0BBB">
        <w:rPr>
          <w:sz w:val="24"/>
          <w:szCs w:val="24"/>
        </w:rPr>
        <w:t xml:space="preserve"> район Республики Башкортостан и (или) должностного лица, муниципального служащего, плата с заявителя не взимается. </w:t>
      </w:r>
      <w:proofErr w:type="gramEnd"/>
    </w:p>
    <w:p w:rsidR="00EF0BBB" w:rsidRPr="00EF0BBB" w:rsidRDefault="00EF0BBB" w:rsidP="00EF0BBB">
      <w:pPr>
        <w:autoSpaceDE w:val="0"/>
        <w:autoSpaceDN w:val="0"/>
        <w:adjustRightInd w:val="0"/>
        <w:ind w:right="-2" w:firstLine="426"/>
        <w:jc w:val="both"/>
        <w:rPr>
          <w:sz w:val="24"/>
          <w:szCs w:val="24"/>
        </w:rPr>
      </w:pPr>
    </w:p>
    <w:p w:rsidR="00EF0BBB" w:rsidRPr="00EF0BBB" w:rsidRDefault="00EF0BBB" w:rsidP="00EF0BBB">
      <w:pPr>
        <w:widowControl w:val="0"/>
        <w:autoSpaceDE w:val="0"/>
        <w:autoSpaceDN w:val="0"/>
        <w:adjustRightInd w:val="0"/>
        <w:ind w:right="-2" w:firstLine="426"/>
        <w:jc w:val="center"/>
        <w:rPr>
          <w:b/>
          <w:sz w:val="24"/>
          <w:szCs w:val="24"/>
        </w:rPr>
      </w:pPr>
      <w:r w:rsidRPr="00EF0BBB">
        <w:rPr>
          <w:b/>
          <w:sz w:val="24"/>
          <w:szCs w:val="24"/>
          <w:lang w:val="en-US"/>
        </w:rPr>
        <w:t>IV</w:t>
      </w:r>
      <w:r w:rsidRPr="00EF0BBB">
        <w:rPr>
          <w:b/>
          <w:sz w:val="24"/>
          <w:szCs w:val="24"/>
        </w:rPr>
        <w:t>. Формы контроля за исполнением административного регламента</w:t>
      </w:r>
    </w:p>
    <w:p w:rsidR="00EF0BBB" w:rsidRPr="00EF0BBB" w:rsidRDefault="00EF0BBB" w:rsidP="00EF0BBB">
      <w:pPr>
        <w:widowControl w:val="0"/>
        <w:autoSpaceDE w:val="0"/>
        <w:autoSpaceDN w:val="0"/>
        <w:adjustRightInd w:val="0"/>
        <w:ind w:right="-2" w:firstLine="426"/>
        <w:jc w:val="center"/>
        <w:rPr>
          <w:b/>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 xml:space="preserve">Порядок осуществления текущего </w:t>
      </w:r>
      <w:proofErr w:type="gramStart"/>
      <w:r w:rsidRPr="00EF0BBB">
        <w:rPr>
          <w:b/>
          <w:sz w:val="24"/>
          <w:szCs w:val="24"/>
        </w:rPr>
        <w:t>контроля за</w:t>
      </w:r>
      <w:proofErr w:type="gramEnd"/>
      <w:r w:rsidRPr="00EF0BBB">
        <w:rPr>
          <w:b/>
          <w:sz w:val="24"/>
          <w:szCs w:val="24"/>
        </w:rPr>
        <w:t xml:space="preserve"> соблюдением и исполнением ответственными должностными лицами положений</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регламента и иных нормативных правовых актов,</w:t>
      </w:r>
    </w:p>
    <w:p w:rsidR="00EF0BBB" w:rsidRPr="00EF0BBB" w:rsidRDefault="00EF0BBB" w:rsidP="00EF0BBB">
      <w:pPr>
        <w:autoSpaceDE w:val="0"/>
        <w:autoSpaceDN w:val="0"/>
        <w:adjustRightInd w:val="0"/>
        <w:ind w:right="-2" w:firstLine="426"/>
        <w:jc w:val="center"/>
        <w:rPr>
          <w:b/>
          <w:sz w:val="24"/>
          <w:szCs w:val="24"/>
        </w:rPr>
      </w:pPr>
      <w:proofErr w:type="gramStart"/>
      <w:r w:rsidRPr="00EF0BBB">
        <w:rPr>
          <w:b/>
          <w:sz w:val="24"/>
          <w:szCs w:val="24"/>
        </w:rPr>
        <w:t>устанавливающих</w:t>
      </w:r>
      <w:proofErr w:type="gramEnd"/>
      <w:r w:rsidRPr="00EF0BBB">
        <w:rPr>
          <w:b/>
          <w:sz w:val="24"/>
          <w:szCs w:val="24"/>
        </w:rPr>
        <w:t xml:space="preserve"> требования к предоставлению муниципальной</w:t>
      </w:r>
    </w:p>
    <w:p w:rsidR="00EF0BBB" w:rsidRPr="00EF0BBB" w:rsidRDefault="00EF0BBB" w:rsidP="0037660A">
      <w:pPr>
        <w:autoSpaceDE w:val="0"/>
        <w:autoSpaceDN w:val="0"/>
        <w:adjustRightInd w:val="0"/>
        <w:ind w:right="-2" w:firstLine="426"/>
        <w:jc w:val="center"/>
        <w:rPr>
          <w:b/>
          <w:sz w:val="24"/>
          <w:szCs w:val="24"/>
        </w:rPr>
      </w:pPr>
      <w:r w:rsidRPr="00EF0BBB">
        <w:rPr>
          <w:b/>
          <w:sz w:val="24"/>
          <w:szCs w:val="24"/>
        </w:rPr>
        <w:t>услуги, а также принятием ими решений</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4.1. Текущий </w:t>
      </w:r>
      <w:proofErr w:type="gramStart"/>
      <w:r w:rsidRPr="00EF0BBB">
        <w:rPr>
          <w:sz w:val="24"/>
          <w:szCs w:val="24"/>
        </w:rPr>
        <w:t>контроль за</w:t>
      </w:r>
      <w:proofErr w:type="gramEnd"/>
      <w:r w:rsidRPr="00EF0BBB">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Текущий контроль осуществляется путем проведения проверок:</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решений о предоставлении (об отказе в предоставлении)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выявления и устранения нарушений прав граждан;</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F0BBB" w:rsidRPr="00EF0BBB" w:rsidRDefault="00EF0BBB" w:rsidP="00EF0BBB">
      <w:pPr>
        <w:autoSpaceDE w:val="0"/>
        <w:autoSpaceDN w:val="0"/>
        <w:adjustRightInd w:val="0"/>
        <w:ind w:right="-2" w:firstLine="426"/>
        <w:jc w:val="both"/>
        <w:rPr>
          <w:sz w:val="24"/>
          <w:szCs w:val="24"/>
        </w:rPr>
      </w:pPr>
    </w:p>
    <w:p w:rsidR="0037660A" w:rsidRDefault="0037660A" w:rsidP="00EF0BBB">
      <w:pPr>
        <w:autoSpaceDE w:val="0"/>
        <w:autoSpaceDN w:val="0"/>
        <w:adjustRightInd w:val="0"/>
        <w:ind w:right="-2" w:firstLine="426"/>
        <w:jc w:val="center"/>
        <w:outlineLvl w:val="0"/>
        <w:rPr>
          <w:b/>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lastRenderedPageBreak/>
        <w:t xml:space="preserve">Порядок и периодичность осуществления </w:t>
      </w:r>
      <w:proofErr w:type="gramStart"/>
      <w:r w:rsidRPr="00EF0BBB">
        <w:rPr>
          <w:b/>
          <w:sz w:val="24"/>
          <w:szCs w:val="24"/>
        </w:rPr>
        <w:t>плановых</w:t>
      </w:r>
      <w:proofErr w:type="gramEnd"/>
      <w:r w:rsidRPr="00EF0BBB">
        <w:rPr>
          <w:b/>
          <w:sz w:val="24"/>
          <w:szCs w:val="24"/>
        </w:rPr>
        <w:t xml:space="preserve"> и внеплановых</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проверок полноты и качества предоставления муниципальной</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 xml:space="preserve">услуги, в том числе порядок и формы </w:t>
      </w:r>
      <w:proofErr w:type="gramStart"/>
      <w:r w:rsidRPr="00EF0BBB">
        <w:rPr>
          <w:b/>
          <w:sz w:val="24"/>
          <w:szCs w:val="24"/>
        </w:rPr>
        <w:t>контроля за</w:t>
      </w:r>
      <w:proofErr w:type="gramEnd"/>
      <w:r w:rsidRPr="00EF0BBB">
        <w:rPr>
          <w:b/>
          <w:sz w:val="24"/>
          <w:szCs w:val="24"/>
        </w:rPr>
        <w:t xml:space="preserve"> полнотой</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и качеством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4.2. </w:t>
      </w:r>
      <w:proofErr w:type="gramStart"/>
      <w:r w:rsidRPr="00EF0BBB">
        <w:rPr>
          <w:sz w:val="24"/>
          <w:szCs w:val="24"/>
        </w:rPr>
        <w:t>Контроль за</w:t>
      </w:r>
      <w:proofErr w:type="gramEnd"/>
      <w:r w:rsidRPr="00EF0BBB">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соблюдение сроков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соблюдение положений настоящего Административного регламента;</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правильность и обоснованность принятого решения об отказе в предоставлении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Основанием для проведения внеплановых проверок являются: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4.4. Для проведения проверки создается комиссия, в состав которой включаются должностные лица и специалисты Администрации.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Проверка осуществляется на основании приказа Администрации.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EF0BBB" w:rsidRPr="00EF0BBB" w:rsidRDefault="00EF0BBB" w:rsidP="00EF0BBB">
      <w:pPr>
        <w:autoSpaceDE w:val="0"/>
        <w:autoSpaceDN w:val="0"/>
        <w:adjustRightInd w:val="0"/>
        <w:ind w:right="-2" w:firstLine="426"/>
        <w:jc w:val="both"/>
        <w:rPr>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Ответственность должностных лиц за решения и действия</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 xml:space="preserve">(бездействие), </w:t>
      </w:r>
      <w:proofErr w:type="gramStart"/>
      <w:r w:rsidRPr="00EF0BBB">
        <w:rPr>
          <w:b/>
          <w:sz w:val="24"/>
          <w:szCs w:val="24"/>
        </w:rPr>
        <w:t>принимаемые</w:t>
      </w:r>
      <w:proofErr w:type="gramEnd"/>
      <w:r w:rsidRPr="00EF0BBB">
        <w:rPr>
          <w:b/>
          <w:sz w:val="24"/>
          <w:szCs w:val="24"/>
        </w:rPr>
        <w:t xml:space="preserve"> (осуществляемые) ими в ходе</w:t>
      </w:r>
    </w:p>
    <w:p w:rsidR="00EF0BBB" w:rsidRPr="00EF0BBB" w:rsidRDefault="00EF0BBB" w:rsidP="0037660A">
      <w:pPr>
        <w:autoSpaceDE w:val="0"/>
        <w:autoSpaceDN w:val="0"/>
        <w:adjustRightInd w:val="0"/>
        <w:ind w:right="-2" w:firstLine="426"/>
        <w:jc w:val="center"/>
        <w:rPr>
          <w:b/>
          <w:sz w:val="24"/>
          <w:szCs w:val="24"/>
        </w:rPr>
      </w:pPr>
      <w:r w:rsidRPr="00EF0BBB">
        <w:rPr>
          <w:b/>
          <w:sz w:val="24"/>
          <w:szCs w:val="24"/>
        </w:rPr>
        <w:t>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F0BBB" w:rsidRPr="00EF0BBB" w:rsidRDefault="00EF0BBB" w:rsidP="00EF0BBB">
      <w:pPr>
        <w:autoSpaceDE w:val="0"/>
        <w:autoSpaceDN w:val="0"/>
        <w:adjustRightInd w:val="0"/>
        <w:ind w:right="-2" w:firstLine="426"/>
        <w:jc w:val="both"/>
        <w:rPr>
          <w:b/>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 xml:space="preserve">Требования к порядку и формам </w:t>
      </w:r>
      <w:proofErr w:type="gramStart"/>
      <w:r w:rsidRPr="00EF0BBB">
        <w:rPr>
          <w:b/>
          <w:sz w:val="24"/>
          <w:szCs w:val="24"/>
        </w:rPr>
        <w:t>контроля за</w:t>
      </w:r>
      <w:proofErr w:type="gramEnd"/>
      <w:r w:rsidRPr="00EF0BBB">
        <w:rPr>
          <w:b/>
          <w:sz w:val="24"/>
          <w:szCs w:val="24"/>
        </w:rPr>
        <w:t xml:space="preserve"> предоставлением</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муниципальной услуги, в том числе со стороны граждан,</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их объединений и организаций</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4.7. Граждане, их объединения и организации имеют право осуществлять </w:t>
      </w:r>
      <w:proofErr w:type="gramStart"/>
      <w:r w:rsidRPr="00EF0BBB">
        <w:rPr>
          <w:sz w:val="24"/>
          <w:szCs w:val="24"/>
        </w:rPr>
        <w:t>контроль за</w:t>
      </w:r>
      <w:proofErr w:type="gramEnd"/>
      <w:r w:rsidRPr="00EF0BBB">
        <w:rPr>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Граждане, их объединения и организации также имеют право:</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направлять замечания и предложения по улучшению доступности и качества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вносить предложения о мерах по устранению нарушений настоящего Административного регламента.</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EF0BBB" w:rsidRPr="00EF0BBB" w:rsidRDefault="00EF0BBB" w:rsidP="0037660A">
      <w:pPr>
        <w:autoSpaceDE w:val="0"/>
        <w:autoSpaceDN w:val="0"/>
        <w:adjustRightInd w:val="0"/>
        <w:ind w:right="-2" w:firstLine="426"/>
        <w:jc w:val="both"/>
        <w:rPr>
          <w:sz w:val="24"/>
          <w:szCs w:val="24"/>
        </w:rPr>
      </w:pPr>
      <w:r w:rsidRPr="00EF0BBB">
        <w:rPr>
          <w:sz w:val="24"/>
          <w:szCs w:val="24"/>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F0BBB" w:rsidRPr="00EF0BBB" w:rsidRDefault="00EF0BBB" w:rsidP="00EF0BBB">
      <w:pPr>
        <w:widowControl w:val="0"/>
        <w:tabs>
          <w:tab w:val="left" w:pos="567"/>
        </w:tabs>
        <w:ind w:right="-2" w:firstLine="426"/>
        <w:rPr>
          <w:sz w:val="24"/>
          <w:szCs w:val="24"/>
        </w:rPr>
      </w:pPr>
      <w:r w:rsidRPr="00EF0BBB">
        <w:rPr>
          <w:b/>
          <w:sz w:val="24"/>
          <w:szCs w:val="24"/>
        </w:rPr>
        <w:t xml:space="preserve"> </w:t>
      </w:r>
    </w:p>
    <w:p w:rsidR="00EF0BBB" w:rsidRPr="00EF0BBB" w:rsidRDefault="00EF0BBB" w:rsidP="00EF0BBB">
      <w:pPr>
        <w:widowControl w:val="0"/>
        <w:autoSpaceDE w:val="0"/>
        <w:autoSpaceDN w:val="0"/>
        <w:adjustRightInd w:val="0"/>
        <w:ind w:right="-2" w:firstLine="426"/>
        <w:jc w:val="center"/>
        <w:outlineLvl w:val="1"/>
        <w:rPr>
          <w:b/>
          <w:sz w:val="24"/>
          <w:szCs w:val="24"/>
        </w:rPr>
      </w:pPr>
      <w:r w:rsidRPr="00EF0BBB">
        <w:rPr>
          <w:b/>
          <w:sz w:val="24"/>
          <w:szCs w:val="24"/>
          <w:lang w:val="en-US"/>
        </w:rPr>
        <w:t>V</w:t>
      </w:r>
      <w:r w:rsidRPr="00EF0BBB">
        <w:rPr>
          <w:b/>
          <w:sz w:val="24"/>
          <w:szCs w:val="24"/>
        </w:rPr>
        <w:t xml:space="preserve">.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их должностных лиц, муниципальных служащих </w:t>
      </w:r>
    </w:p>
    <w:p w:rsidR="00EF0BBB" w:rsidRPr="00EF0BBB" w:rsidRDefault="00EF0BBB" w:rsidP="00EF0BBB">
      <w:pPr>
        <w:widowControl w:val="0"/>
        <w:autoSpaceDE w:val="0"/>
        <w:autoSpaceDN w:val="0"/>
        <w:adjustRightInd w:val="0"/>
        <w:ind w:right="-2" w:firstLine="426"/>
        <w:jc w:val="both"/>
        <w:outlineLvl w:val="1"/>
        <w:rPr>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 xml:space="preserve">Информация для заявителя о его праве подать жалобу </w:t>
      </w:r>
    </w:p>
    <w:p w:rsidR="00EF0BBB" w:rsidRPr="0037660A" w:rsidRDefault="00EF0BBB" w:rsidP="0037660A">
      <w:pPr>
        <w:autoSpaceDE w:val="0"/>
        <w:autoSpaceDN w:val="0"/>
        <w:adjustRightInd w:val="0"/>
        <w:ind w:right="-2" w:firstLine="426"/>
        <w:jc w:val="both"/>
        <w:rPr>
          <w:sz w:val="24"/>
          <w:szCs w:val="24"/>
        </w:rPr>
      </w:pPr>
      <w:r w:rsidRPr="00EF0BBB">
        <w:rPr>
          <w:sz w:val="24"/>
          <w:szCs w:val="24"/>
        </w:rPr>
        <w:t xml:space="preserve">5.1. </w:t>
      </w:r>
      <w:proofErr w:type="gramStart"/>
      <w:r w:rsidRPr="00EF0BBB">
        <w:rPr>
          <w:sz w:val="24"/>
          <w:szCs w:val="24"/>
        </w:rPr>
        <w:t>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w:t>
      </w:r>
      <w:proofErr w:type="gramEnd"/>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Предмет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5.2. 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Заявитель может обратиться с жалобой по основаниям и в порядке, установленным </w:t>
      </w:r>
      <w:hyperlink r:id="rId8" w:history="1">
        <w:r w:rsidRPr="00EF0BBB">
          <w:rPr>
            <w:rStyle w:val="ac"/>
            <w:sz w:val="24"/>
            <w:szCs w:val="24"/>
          </w:rPr>
          <w:t>статьями 11.1</w:t>
        </w:r>
      </w:hyperlink>
      <w:r w:rsidRPr="00EF0BBB">
        <w:rPr>
          <w:sz w:val="24"/>
          <w:szCs w:val="24"/>
        </w:rPr>
        <w:t xml:space="preserve"> и </w:t>
      </w:r>
      <w:hyperlink r:id="rId9" w:history="1">
        <w:r w:rsidRPr="00EF0BBB">
          <w:rPr>
            <w:rStyle w:val="ac"/>
            <w:sz w:val="24"/>
            <w:szCs w:val="24"/>
          </w:rPr>
          <w:t>11.2</w:t>
        </w:r>
      </w:hyperlink>
      <w:r w:rsidRPr="00EF0BBB">
        <w:rPr>
          <w:sz w:val="24"/>
          <w:szCs w:val="24"/>
        </w:rPr>
        <w:t xml:space="preserve"> Федерального закона № 210-ФЗ, в том числе в следующих случаях:</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EF0BBB">
        <w:rPr>
          <w:bCs/>
          <w:sz w:val="24"/>
          <w:szCs w:val="24"/>
        </w:rPr>
        <w:t>Федерального закона № 210-ФЗ</w:t>
      </w:r>
      <w:r w:rsidRPr="00EF0BBB">
        <w:rPr>
          <w:sz w:val="24"/>
          <w:szCs w:val="24"/>
        </w:rPr>
        <w:t>;</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нарушение срока предоставления муниципальной услуги;</w:t>
      </w:r>
    </w:p>
    <w:p w:rsidR="00EF0BBB" w:rsidRPr="00EF0BBB" w:rsidRDefault="00EF0BBB" w:rsidP="0037660A">
      <w:pPr>
        <w:autoSpaceDE w:val="0"/>
        <w:autoSpaceDN w:val="0"/>
        <w:adjustRightInd w:val="0"/>
        <w:ind w:right="-2" w:firstLine="426"/>
        <w:jc w:val="both"/>
        <w:rPr>
          <w:sz w:val="24"/>
          <w:szCs w:val="24"/>
        </w:rPr>
      </w:pPr>
      <w:r w:rsidRPr="00EF0BBB">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ОМСУ для предоставления муниципальной услуги, у заявителя;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ОМСУ;</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ОМСУ;  </w:t>
      </w:r>
    </w:p>
    <w:p w:rsidR="00EF0BBB" w:rsidRPr="00EF0BBB" w:rsidRDefault="00EF0BBB" w:rsidP="00EF0BBB">
      <w:pPr>
        <w:autoSpaceDE w:val="0"/>
        <w:autoSpaceDN w:val="0"/>
        <w:adjustRightInd w:val="0"/>
        <w:ind w:right="-2" w:firstLine="426"/>
        <w:jc w:val="both"/>
        <w:rPr>
          <w:sz w:val="24"/>
          <w:szCs w:val="24"/>
        </w:rPr>
      </w:pPr>
      <w:proofErr w:type="gramStart"/>
      <w:r w:rsidRPr="00EF0BBB">
        <w:rPr>
          <w:sz w:val="24"/>
          <w:szCs w:val="24"/>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F0BBB" w:rsidRPr="00EF0BBB" w:rsidRDefault="00EF0BBB" w:rsidP="00EF0BBB">
      <w:pPr>
        <w:autoSpaceDE w:val="0"/>
        <w:autoSpaceDN w:val="0"/>
        <w:adjustRightInd w:val="0"/>
        <w:ind w:right="-2" w:firstLine="426"/>
        <w:jc w:val="both"/>
        <w:rPr>
          <w:sz w:val="24"/>
          <w:szCs w:val="24"/>
        </w:rPr>
      </w:pPr>
      <w:r w:rsidRPr="00EF0BBB">
        <w:rPr>
          <w:sz w:val="24"/>
          <w:szCs w:val="24"/>
        </w:rPr>
        <w:t>нарушение срока или порядка выдачи документов по результатам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proofErr w:type="gramStart"/>
      <w:r w:rsidRPr="00EF0BBB">
        <w:rPr>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ОМСУ;</w:t>
      </w:r>
      <w:proofErr w:type="gramEnd"/>
    </w:p>
    <w:p w:rsidR="00EF0BBB" w:rsidRPr="00EF0BBB" w:rsidRDefault="00EF0BBB" w:rsidP="00EF0BBB">
      <w:pPr>
        <w:pStyle w:val="HTML"/>
        <w:ind w:right="-2" w:firstLine="426"/>
        <w:jc w:val="both"/>
        <w:rPr>
          <w:rFonts w:ascii="Times New Roman" w:eastAsia="Calibri" w:hAnsi="Times New Roman" w:cs="Times New Roman"/>
          <w:sz w:val="24"/>
          <w:szCs w:val="24"/>
          <w:lang w:eastAsia="en-US"/>
        </w:rPr>
      </w:pPr>
      <w:r w:rsidRPr="00EF0BBB">
        <w:rPr>
          <w:rFonts w:ascii="Times New Roman" w:eastAsia="Calibri" w:hAnsi="Times New Roman" w:cs="Times New Roman"/>
          <w:sz w:val="24"/>
          <w:szCs w:val="24"/>
          <w:lang w:eastAsia="en-US"/>
        </w:rPr>
        <w:t xml:space="preserve">требование у заявителя при предоставлении </w:t>
      </w:r>
      <w:r w:rsidRPr="00EF0BBB">
        <w:rPr>
          <w:rFonts w:ascii="Times New Roman" w:hAnsi="Times New Roman" w:cs="Times New Roman"/>
          <w:sz w:val="24"/>
          <w:szCs w:val="24"/>
        </w:rPr>
        <w:t>муниципальной</w:t>
      </w:r>
      <w:r w:rsidRPr="00EF0BBB">
        <w:rPr>
          <w:rFonts w:ascii="Times New Roman" w:eastAsia="Calibri" w:hAnsi="Times New Roman" w:cs="Times New Roman"/>
          <w:sz w:val="24"/>
          <w:szCs w:val="24"/>
          <w:lang w:eastAsia="en-US"/>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EF0BBB">
        <w:rPr>
          <w:rFonts w:ascii="Times New Roman" w:hAnsi="Times New Roman" w:cs="Times New Roman"/>
          <w:sz w:val="24"/>
          <w:szCs w:val="24"/>
        </w:rPr>
        <w:t>муниципальной</w:t>
      </w:r>
      <w:r w:rsidRPr="00EF0BBB">
        <w:rPr>
          <w:rFonts w:ascii="Times New Roman" w:eastAsia="Calibri" w:hAnsi="Times New Roman" w:cs="Times New Roman"/>
          <w:sz w:val="24"/>
          <w:szCs w:val="24"/>
          <w:lang w:eastAsia="en-US"/>
        </w:rPr>
        <w:t xml:space="preserve"> услуги, либо в предоставлении </w:t>
      </w:r>
      <w:r w:rsidRPr="00EF0BBB">
        <w:rPr>
          <w:rFonts w:ascii="Times New Roman" w:hAnsi="Times New Roman" w:cs="Times New Roman"/>
          <w:sz w:val="24"/>
          <w:szCs w:val="24"/>
        </w:rPr>
        <w:t>муниципальной</w:t>
      </w:r>
      <w:r w:rsidRPr="00EF0BBB">
        <w:rPr>
          <w:rFonts w:ascii="Times New Roman" w:eastAsia="Calibri" w:hAnsi="Times New Roman" w:cs="Times New Roman"/>
          <w:sz w:val="24"/>
          <w:szCs w:val="24"/>
          <w:lang w:eastAsia="en-US"/>
        </w:rPr>
        <w:t xml:space="preserve"> услуги, за исключением случаев, предусмотренных пунктом 4 части 1 статьи 7 Федерального закона № 210-ФЗ. </w:t>
      </w:r>
    </w:p>
    <w:p w:rsidR="00EF0BBB" w:rsidRPr="00EF0BBB" w:rsidRDefault="00EF0BBB" w:rsidP="00EF0BBB">
      <w:pPr>
        <w:ind w:right="-2" w:firstLine="426"/>
        <w:jc w:val="both"/>
        <w:rPr>
          <w:sz w:val="24"/>
          <w:szCs w:val="24"/>
        </w:rPr>
      </w:pPr>
      <w:r w:rsidRPr="00EF0BBB">
        <w:rPr>
          <w:sz w:val="24"/>
          <w:szCs w:val="24"/>
        </w:rPr>
        <w:t xml:space="preserve"> </w:t>
      </w:r>
    </w:p>
    <w:p w:rsidR="00EF0BBB" w:rsidRPr="00EF0BBB" w:rsidRDefault="00EF0BBB" w:rsidP="00EF0BBB">
      <w:pPr>
        <w:autoSpaceDE w:val="0"/>
        <w:autoSpaceDN w:val="0"/>
        <w:adjustRightInd w:val="0"/>
        <w:ind w:right="-2" w:firstLine="426"/>
        <w:jc w:val="center"/>
        <w:rPr>
          <w:b/>
          <w:sz w:val="24"/>
          <w:szCs w:val="24"/>
        </w:rPr>
      </w:pPr>
      <w:r w:rsidRPr="00EF0BBB">
        <w:rPr>
          <w:b/>
          <w:sz w:val="24"/>
          <w:szCs w:val="24"/>
        </w:rPr>
        <w:t>Органы местного самоуправления, организации, должностные лица, которым может быть направлена жалоба</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5.3. Жалоба на решения и действия (бездействие) Администрации, должностного лица Администрации, муниципального служащего подается  на имя  главы Администрации.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Администрации определяются, уполномоченные на рассмотрение жалоб, должностные лица.</w:t>
      </w: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lastRenderedPageBreak/>
        <w:t>Порядок подачи и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Жалоба должна содержать:</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наименование органа, предоставляющего муниципальную услугу, его должностного лица, его руководителя, муниципального служащего, решения и действия (бездействие) которых обжалуются;</w:t>
      </w:r>
    </w:p>
    <w:p w:rsidR="00EF0BBB" w:rsidRPr="00EF0BBB" w:rsidRDefault="00EF0BBB" w:rsidP="00EF0BBB">
      <w:pPr>
        <w:autoSpaceDE w:val="0"/>
        <w:autoSpaceDN w:val="0"/>
        <w:adjustRightInd w:val="0"/>
        <w:ind w:right="-2" w:firstLine="426"/>
        <w:jc w:val="both"/>
        <w:rPr>
          <w:sz w:val="24"/>
          <w:szCs w:val="24"/>
        </w:rPr>
      </w:pPr>
      <w:proofErr w:type="gramStart"/>
      <w:r w:rsidRPr="00EF0BBB">
        <w:rPr>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F0BBB" w:rsidRPr="00EF0BBB" w:rsidRDefault="00EF0BBB" w:rsidP="00EF0BBB">
      <w:pPr>
        <w:autoSpaceDE w:val="0"/>
        <w:autoSpaceDN w:val="0"/>
        <w:adjustRightInd w:val="0"/>
        <w:ind w:right="-2" w:firstLine="426"/>
        <w:jc w:val="both"/>
        <w:rPr>
          <w:sz w:val="24"/>
          <w:szCs w:val="24"/>
        </w:rPr>
      </w:pPr>
      <w:r w:rsidRPr="00EF0BBB">
        <w:rPr>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EF0BBB" w:rsidRPr="00EF0BBB" w:rsidRDefault="00EF0BBB" w:rsidP="00EF0BBB">
      <w:pPr>
        <w:autoSpaceDE w:val="0"/>
        <w:autoSpaceDN w:val="0"/>
        <w:adjustRightInd w:val="0"/>
        <w:ind w:right="-2" w:firstLine="426"/>
        <w:jc w:val="both"/>
        <w:rPr>
          <w:sz w:val="24"/>
          <w:szCs w:val="24"/>
        </w:rPr>
      </w:pPr>
      <w:r w:rsidRPr="00EF0BBB">
        <w:rPr>
          <w:bCs/>
          <w:sz w:val="24"/>
          <w:szCs w:val="24"/>
        </w:rPr>
        <w:t xml:space="preserve">доводы, на основании которых заявитель не согласен с решением и действием (бездействием) органа, предоставляющего </w:t>
      </w:r>
      <w:r w:rsidRPr="00EF0BBB">
        <w:rPr>
          <w:sz w:val="24"/>
          <w:szCs w:val="24"/>
        </w:rPr>
        <w:t>муниципальную</w:t>
      </w:r>
      <w:r w:rsidRPr="00EF0BBB">
        <w:rPr>
          <w:bCs/>
          <w:sz w:val="24"/>
          <w:szCs w:val="24"/>
        </w:rPr>
        <w:t xml:space="preserve"> услугу, его должностного лица либо </w:t>
      </w:r>
      <w:r w:rsidRPr="00EF0BBB">
        <w:rPr>
          <w:sz w:val="24"/>
          <w:szCs w:val="24"/>
        </w:rPr>
        <w:t>муниципального</w:t>
      </w:r>
      <w:r w:rsidRPr="00EF0BBB">
        <w:rPr>
          <w:bCs/>
          <w:sz w:val="24"/>
          <w:szCs w:val="24"/>
        </w:rPr>
        <w:t xml:space="preserve"> служащего. Заявителем могут быть представлены документы (при наличии), подтверждающие доводы заявителя, либо их копии</w:t>
      </w:r>
      <w:r w:rsidRPr="00EF0BBB">
        <w:rPr>
          <w:sz w:val="24"/>
          <w:szCs w:val="24"/>
        </w:rPr>
        <w:t>.</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F0BBB">
        <w:rPr>
          <w:sz w:val="24"/>
          <w:szCs w:val="24"/>
        </w:rPr>
        <w:t>представлена</w:t>
      </w:r>
      <w:proofErr w:type="gramEnd"/>
      <w:r w:rsidRPr="00EF0BBB">
        <w:rPr>
          <w:sz w:val="24"/>
          <w:szCs w:val="24"/>
        </w:rPr>
        <w:t>:</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а) оформленная в соответствии с </w:t>
      </w:r>
      <w:hyperlink r:id="rId10" w:history="1">
        <w:r w:rsidRPr="00EF0BBB">
          <w:rPr>
            <w:rStyle w:val="ac"/>
            <w:sz w:val="24"/>
            <w:szCs w:val="24"/>
          </w:rPr>
          <w:t>законодательством</w:t>
        </w:r>
      </w:hyperlink>
      <w:r w:rsidRPr="00EF0BBB">
        <w:rPr>
          <w:sz w:val="24"/>
          <w:szCs w:val="24"/>
        </w:rPr>
        <w:t xml:space="preserve"> Российской Федерации доверенность (для физических лиц);</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5.5. Прием жалоб в письменной форме осуществляется: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Время приема жалоб должно совпадать со временем предоставления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Жалоба в письменной форме может быть также направлена по почте.</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F0BBB" w:rsidRPr="00EF0BBB" w:rsidRDefault="00EF0BBB" w:rsidP="00EF0BBB">
      <w:pPr>
        <w:autoSpaceDE w:val="0"/>
        <w:autoSpaceDN w:val="0"/>
        <w:adjustRightInd w:val="0"/>
        <w:ind w:right="-2" w:firstLine="426"/>
        <w:jc w:val="both"/>
        <w:rPr>
          <w:bCs/>
          <w:sz w:val="24"/>
          <w:szCs w:val="24"/>
        </w:rPr>
      </w:pPr>
      <w:r w:rsidRPr="00EF0BBB">
        <w:rPr>
          <w:sz w:val="24"/>
          <w:szCs w:val="24"/>
        </w:rPr>
        <w:t>5.5.2. М</w:t>
      </w:r>
      <w:r w:rsidRPr="00EF0BBB">
        <w:rPr>
          <w:bCs/>
          <w:sz w:val="24"/>
          <w:szCs w:val="24"/>
        </w:rPr>
        <w:t xml:space="preserve">ногофункциональным центром или привлекаемой организацией. </w:t>
      </w:r>
    </w:p>
    <w:p w:rsidR="00EF0BBB" w:rsidRPr="00EF0BBB" w:rsidRDefault="00EF0BBB" w:rsidP="00EF0BBB">
      <w:pPr>
        <w:autoSpaceDE w:val="0"/>
        <w:autoSpaceDN w:val="0"/>
        <w:adjustRightInd w:val="0"/>
        <w:ind w:right="-2" w:firstLine="426"/>
        <w:jc w:val="both"/>
        <w:rPr>
          <w:bCs/>
          <w:sz w:val="24"/>
          <w:szCs w:val="24"/>
        </w:rPr>
      </w:pPr>
      <w:r w:rsidRPr="00EF0BBB">
        <w:rPr>
          <w:bCs/>
          <w:sz w:val="24"/>
          <w:szCs w:val="24"/>
        </w:rPr>
        <w:t>При поступлении жалобы на</w:t>
      </w:r>
      <w:r w:rsidRPr="00EF0BBB">
        <w:rPr>
          <w:sz w:val="24"/>
          <w:szCs w:val="24"/>
        </w:rPr>
        <w:t xml:space="preserve"> решения и (или) действия (бездействия) Администрации,   его должностного лица, муниципального служащего,</w:t>
      </w:r>
      <w:r w:rsidRPr="00EF0BBB">
        <w:rPr>
          <w:bCs/>
          <w:sz w:val="24"/>
          <w:szCs w:val="24"/>
        </w:rPr>
        <w:t xml:space="preserve"> многофункциональный центр обеспечивает ее передачу в </w:t>
      </w:r>
      <w:r w:rsidRPr="00EF0BBB">
        <w:rPr>
          <w:sz w:val="24"/>
          <w:szCs w:val="24"/>
        </w:rPr>
        <w:t xml:space="preserve">Администрации  </w:t>
      </w:r>
      <w:r w:rsidRPr="00EF0BBB">
        <w:rPr>
          <w:bCs/>
          <w:sz w:val="24"/>
          <w:szCs w:val="24"/>
        </w:rPr>
        <w:t xml:space="preserve"> в порядке и сроки, которые установлены соглашением о взаимодействии между многофункциональным центром и </w:t>
      </w:r>
      <w:r w:rsidRPr="00EF0BBB">
        <w:rPr>
          <w:sz w:val="24"/>
          <w:szCs w:val="24"/>
        </w:rPr>
        <w:t>Администрацией</w:t>
      </w:r>
      <w:r w:rsidRPr="00EF0BBB">
        <w:rPr>
          <w:bCs/>
          <w:sz w:val="24"/>
          <w:szCs w:val="24"/>
        </w:rPr>
        <w:t>, но не позднее следующего рабочего дня со дня поступления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При этом срок рассмотрения жалобы исчисляется со дня регистрации жалобы в Администрации.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5.6. В электронном виде жалоба может быть подана заявителем посредством:</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5.6.1. официального сайта; </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5.6.2. РПГУ;</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5.6.3.Федеральной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При подаче жалобы в электронном виде документы, указанные в </w:t>
      </w:r>
      <w:hyperlink r:id="rId11" w:anchor="Par33" w:history="1">
        <w:r w:rsidRPr="00EF0BBB">
          <w:rPr>
            <w:rStyle w:val="ac"/>
            <w:sz w:val="24"/>
            <w:szCs w:val="24"/>
          </w:rPr>
          <w:t>пункте 5.4</w:t>
        </w:r>
      </w:hyperlink>
      <w:r w:rsidRPr="00EF0BBB">
        <w:rPr>
          <w:sz w:val="24"/>
          <w:szCs w:val="24"/>
        </w:rPr>
        <w:t xml:space="preserve"> настоящего Административного регламента, могут быть представлены в форме электронных документов, </w:t>
      </w:r>
      <w:r w:rsidRPr="00EF0BBB">
        <w:rPr>
          <w:sz w:val="24"/>
          <w:szCs w:val="24"/>
        </w:rPr>
        <w:lastRenderedPageBreak/>
        <w:t>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0BBB" w:rsidRPr="00EF0BBB" w:rsidRDefault="00EF0BBB" w:rsidP="00EF0BBB">
      <w:pPr>
        <w:autoSpaceDE w:val="0"/>
        <w:autoSpaceDN w:val="0"/>
        <w:adjustRightInd w:val="0"/>
        <w:ind w:right="-2" w:firstLine="426"/>
        <w:jc w:val="both"/>
        <w:outlineLvl w:val="0"/>
        <w:rPr>
          <w:sz w:val="24"/>
          <w:szCs w:val="24"/>
        </w:rPr>
      </w:pPr>
      <w:r w:rsidRPr="00EF0BBB">
        <w:rPr>
          <w:sz w:val="24"/>
          <w:szCs w:val="24"/>
        </w:rPr>
        <w:t>В случае</w:t>
      </w:r>
      <w:proofErr w:type="gramStart"/>
      <w:r w:rsidRPr="00EF0BBB">
        <w:rPr>
          <w:sz w:val="24"/>
          <w:szCs w:val="24"/>
        </w:rPr>
        <w:t>,</w:t>
      </w:r>
      <w:proofErr w:type="gramEnd"/>
      <w:r w:rsidRPr="00EF0BBB">
        <w:rPr>
          <w:sz w:val="24"/>
          <w:szCs w:val="24"/>
        </w:rPr>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EF0BBB" w:rsidRPr="00EF0BBB" w:rsidRDefault="00EF0BBB" w:rsidP="00EF0BBB">
      <w:pPr>
        <w:autoSpaceDE w:val="0"/>
        <w:autoSpaceDN w:val="0"/>
        <w:adjustRightInd w:val="0"/>
        <w:ind w:right="-2" w:firstLine="426"/>
        <w:jc w:val="both"/>
        <w:outlineLvl w:val="0"/>
        <w:rPr>
          <w:sz w:val="24"/>
          <w:szCs w:val="24"/>
        </w:rPr>
      </w:pPr>
      <w:proofErr w:type="gramStart"/>
      <w:r w:rsidRPr="00EF0BBB">
        <w:rPr>
          <w:sz w:val="24"/>
          <w:szCs w:val="24"/>
        </w:rPr>
        <w:t>В случае признания жалобы подлежащей удовлетворению в ответе заявителю, указанном в части 8 статьи Федерального закона №210-ФЗ,</w:t>
      </w:r>
      <w:r w:rsidR="0037660A">
        <w:rPr>
          <w:sz w:val="24"/>
          <w:szCs w:val="24"/>
        </w:rPr>
        <w:t xml:space="preserve"> дается информация о действиях, </w:t>
      </w:r>
      <w:r w:rsidRPr="00EF0BBB">
        <w:rPr>
          <w:sz w:val="24"/>
          <w:szCs w:val="24"/>
        </w:rPr>
        <w:t>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w:t>
      </w:r>
      <w:proofErr w:type="gramEnd"/>
      <w:r w:rsidRPr="00EF0BBB">
        <w:rPr>
          <w:sz w:val="24"/>
          <w:szCs w:val="24"/>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F0BBB" w:rsidRPr="00EF0BBB" w:rsidRDefault="00EF0BBB" w:rsidP="0037660A">
      <w:pPr>
        <w:autoSpaceDE w:val="0"/>
        <w:autoSpaceDN w:val="0"/>
        <w:adjustRightInd w:val="0"/>
        <w:ind w:right="-2" w:firstLine="426"/>
        <w:jc w:val="both"/>
        <w:outlineLvl w:val="0"/>
        <w:rPr>
          <w:b/>
          <w:sz w:val="24"/>
          <w:szCs w:val="24"/>
        </w:rPr>
      </w:pPr>
      <w:r w:rsidRPr="00EF0BBB">
        <w:rPr>
          <w:sz w:val="24"/>
          <w:szCs w:val="24"/>
        </w:rPr>
        <w:t xml:space="preserve">  В случае признания </w:t>
      </w:r>
      <w:r w:rsidR="0037660A" w:rsidRPr="00EF0BBB">
        <w:rPr>
          <w:sz w:val="24"/>
          <w:szCs w:val="24"/>
        </w:rPr>
        <w:t>жалобы,</w:t>
      </w:r>
      <w:r w:rsidRPr="00EF0BBB">
        <w:rPr>
          <w:sz w:val="24"/>
          <w:szCs w:val="24"/>
        </w:rPr>
        <w:t xml:space="preserve"> не подлежащей удовлетворению в ответе заявителю, указанном части  8  статьи Федерального закона №210-ФЗ, даются аргументированные разъяснения о причинах принятого решения, а также информация о порядке обжалования принятого решения</w:t>
      </w: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Сроки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5.7. </w:t>
      </w:r>
      <w:proofErr w:type="gramStart"/>
      <w:r w:rsidRPr="00EF0BBB">
        <w:rPr>
          <w:sz w:val="24"/>
          <w:szCs w:val="24"/>
        </w:rPr>
        <w:t>Жалоба, поступившая в Администрацию подлежит</w:t>
      </w:r>
      <w:proofErr w:type="gramEnd"/>
      <w:r w:rsidRPr="00EF0BBB">
        <w:rPr>
          <w:sz w:val="24"/>
          <w:szCs w:val="24"/>
        </w:rPr>
        <w:t xml:space="preserve"> рассмотрению в течение пятнадцати рабочих дней со дня ее регистрации.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случае обжалования отказа Администрация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5.8. Оснований для приостановления рассмотрения жалобы не имеется.</w:t>
      </w:r>
    </w:p>
    <w:p w:rsidR="00EF0BBB" w:rsidRPr="00EF0BBB" w:rsidRDefault="00EF0BBB" w:rsidP="00EF0BBB">
      <w:pPr>
        <w:autoSpaceDE w:val="0"/>
        <w:autoSpaceDN w:val="0"/>
        <w:adjustRightInd w:val="0"/>
        <w:ind w:right="-2" w:firstLine="426"/>
        <w:jc w:val="both"/>
        <w:rPr>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Результат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EF0BBB" w:rsidRPr="00EF0BBB" w:rsidRDefault="00EF0BBB" w:rsidP="00EF0BBB">
      <w:pPr>
        <w:autoSpaceDE w:val="0"/>
        <w:autoSpaceDN w:val="0"/>
        <w:adjustRightInd w:val="0"/>
        <w:ind w:right="-2" w:firstLine="426"/>
        <w:jc w:val="both"/>
        <w:rPr>
          <w:sz w:val="24"/>
          <w:szCs w:val="24"/>
        </w:rPr>
      </w:pPr>
      <w:proofErr w:type="gramStart"/>
      <w:r w:rsidRPr="00EF0BBB">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ОМСУ;</w:t>
      </w:r>
      <w:proofErr w:type="gramEnd"/>
    </w:p>
    <w:p w:rsidR="00EF0BBB" w:rsidRPr="00EF0BBB" w:rsidRDefault="00EF0BBB" w:rsidP="00EF0BBB">
      <w:pPr>
        <w:autoSpaceDE w:val="0"/>
        <w:autoSpaceDN w:val="0"/>
        <w:adjustRightInd w:val="0"/>
        <w:ind w:right="-2" w:firstLine="426"/>
        <w:jc w:val="both"/>
        <w:rPr>
          <w:rFonts w:eastAsia="Calibri"/>
          <w:sz w:val="24"/>
          <w:szCs w:val="24"/>
        </w:rPr>
      </w:pPr>
      <w:r w:rsidRPr="00EF0BBB">
        <w:rPr>
          <w:sz w:val="24"/>
          <w:szCs w:val="24"/>
        </w:rPr>
        <w:t>в удовлетворении жалобы отказывается</w:t>
      </w:r>
      <w:r w:rsidRPr="00EF0BBB">
        <w:rPr>
          <w:rFonts w:eastAsia="Calibri"/>
          <w:sz w:val="24"/>
          <w:szCs w:val="24"/>
        </w:rPr>
        <w:t>.</w:t>
      </w:r>
    </w:p>
    <w:p w:rsidR="00EF0BBB" w:rsidRPr="00EF0BBB" w:rsidRDefault="00EF0BBB" w:rsidP="00EF0BBB">
      <w:pPr>
        <w:autoSpaceDE w:val="0"/>
        <w:autoSpaceDN w:val="0"/>
        <w:adjustRightInd w:val="0"/>
        <w:ind w:right="-2" w:firstLine="426"/>
        <w:jc w:val="both"/>
        <w:outlineLvl w:val="0"/>
        <w:rPr>
          <w:sz w:val="24"/>
          <w:szCs w:val="24"/>
        </w:rPr>
      </w:pPr>
      <w:r w:rsidRPr="00EF0BBB">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F0BBB" w:rsidRPr="00EF0BBB" w:rsidRDefault="00EF0BBB" w:rsidP="00EF0BBB">
      <w:pPr>
        <w:autoSpaceDE w:val="0"/>
        <w:autoSpaceDN w:val="0"/>
        <w:adjustRightInd w:val="0"/>
        <w:ind w:right="-2" w:firstLine="426"/>
        <w:jc w:val="both"/>
        <w:outlineLvl w:val="0"/>
        <w:rPr>
          <w:sz w:val="24"/>
          <w:szCs w:val="24"/>
        </w:rPr>
      </w:pPr>
      <w:r w:rsidRPr="00EF0BBB">
        <w:rPr>
          <w:sz w:val="24"/>
          <w:szCs w:val="24"/>
        </w:rPr>
        <w:t>Администрация  отказывает в удовлетворении жалобы в следующих случаях:</w:t>
      </w:r>
    </w:p>
    <w:p w:rsidR="00EF0BBB" w:rsidRPr="00EF0BBB" w:rsidRDefault="00EF0BBB" w:rsidP="00EF0BBB">
      <w:pPr>
        <w:autoSpaceDE w:val="0"/>
        <w:autoSpaceDN w:val="0"/>
        <w:adjustRightInd w:val="0"/>
        <w:ind w:right="-2" w:firstLine="426"/>
        <w:jc w:val="both"/>
        <w:outlineLvl w:val="0"/>
        <w:rPr>
          <w:sz w:val="24"/>
          <w:szCs w:val="24"/>
        </w:rPr>
      </w:pPr>
      <w:r w:rsidRPr="00EF0BBB">
        <w:rPr>
          <w:sz w:val="24"/>
          <w:szCs w:val="24"/>
        </w:rPr>
        <w:t>а) наличие вступившего в законную силу решения суда, арбитражного суда по жалобе о том же предмете и по тем же основаниям;</w:t>
      </w:r>
    </w:p>
    <w:p w:rsidR="00EF0BBB" w:rsidRPr="00EF0BBB" w:rsidRDefault="00EF0BBB" w:rsidP="00EF0BBB">
      <w:pPr>
        <w:autoSpaceDE w:val="0"/>
        <w:autoSpaceDN w:val="0"/>
        <w:adjustRightInd w:val="0"/>
        <w:ind w:right="-2" w:firstLine="426"/>
        <w:jc w:val="both"/>
        <w:outlineLvl w:val="0"/>
        <w:rPr>
          <w:sz w:val="24"/>
          <w:szCs w:val="24"/>
        </w:rPr>
      </w:pPr>
      <w:r w:rsidRPr="00EF0BBB">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EF0BBB" w:rsidRPr="00EF0BBB" w:rsidRDefault="00EF0BBB" w:rsidP="00EF0BBB">
      <w:pPr>
        <w:autoSpaceDE w:val="0"/>
        <w:autoSpaceDN w:val="0"/>
        <w:adjustRightInd w:val="0"/>
        <w:ind w:right="-2" w:firstLine="426"/>
        <w:jc w:val="both"/>
        <w:outlineLvl w:val="0"/>
        <w:rPr>
          <w:sz w:val="24"/>
          <w:szCs w:val="24"/>
        </w:rPr>
      </w:pPr>
      <w:r w:rsidRPr="00EF0BBB">
        <w:rPr>
          <w:sz w:val="24"/>
          <w:szCs w:val="24"/>
        </w:rPr>
        <w:t>в) наличие решения по жалобе, принятого ранее в отношении того же Заявителя и по тому же предмету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случае</w:t>
      </w:r>
      <w:proofErr w:type="gramStart"/>
      <w:r w:rsidRPr="00EF0BBB">
        <w:rPr>
          <w:sz w:val="24"/>
          <w:szCs w:val="24"/>
        </w:rPr>
        <w:t>,</w:t>
      </w:r>
      <w:proofErr w:type="gramEnd"/>
      <w:r w:rsidRPr="00EF0BBB">
        <w:rPr>
          <w:sz w:val="24"/>
          <w:szCs w:val="24"/>
        </w:rP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Администрации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lastRenderedPageBreak/>
        <w:t>В случае</w:t>
      </w:r>
      <w:proofErr w:type="gramStart"/>
      <w:r w:rsidRPr="00EF0BBB">
        <w:rPr>
          <w:sz w:val="24"/>
          <w:szCs w:val="24"/>
        </w:rPr>
        <w:t>,</w:t>
      </w:r>
      <w:proofErr w:type="gramEnd"/>
      <w:r w:rsidRPr="00EF0BBB">
        <w:rPr>
          <w:sz w:val="24"/>
          <w:szCs w:val="24"/>
        </w:rPr>
        <w:t xml:space="preserve"> если текст жалобы не поддается прочтению, ответ на обращение не дается, о чем в течение трех рабочих дней со дня регистрации жалобы сообщается лицу, направившему жалобу, если его фамилия и почтовый адрес поддаются прочтению.</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случае</w:t>
      </w:r>
      <w:proofErr w:type="gramStart"/>
      <w:r w:rsidRPr="00EF0BBB">
        <w:rPr>
          <w:sz w:val="24"/>
          <w:szCs w:val="24"/>
        </w:rPr>
        <w:t>,</w:t>
      </w:r>
      <w:proofErr w:type="gramEnd"/>
      <w:r w:rsidRPr="00EF0BBB">
        <w:rPr>
          <w:sz w:val="24"/>
          <w:szCs w:val="24"/>
        </w:rPr>
        <w:t xml:space="preserve"> если текст жалобы не позволяет определить суть предложения, заявления или жалобы, ответ на жалобу не дается, о чем в течение трех рабочих дней со дня регистрации жалобы сообщается лицу, направившему обращение.</w:t>
      </w:r>
    </w:p>
    <w:p w:rsidR="00EF0BBB" w:rsidRPr="00EF0BBB" w:rsidRDefault="00EF0BBB" w:rsidP="00EF0BBB">
      <w:pPr>
        <w:autoSpaceDE w:val="0"/>
        <w:autoSpaceDN w:val="0"/>
        <w:adjustRightInd w:val="0"/>
        <w:ind w:right="-2" w:firstLine="426"/>
        <w:jc w:val="both"/>
        <w:outlineLvl w:val="0"/>
        <w:rPr>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Порядок информирования заявителя о результатах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5.10. Не позднее дня, следующего за днем принятия решения, указанного в </w:t>
      </w:r>
      <w:hyperlink r:id="rId12" w:anchor="Par60" w:history="1">
        <w:r w:rsidRPr="00EF0BBB">
          <w:rPr>
            <w:rStyle w:val="ac"/>
            <w:sz w:val="24"/>
            <w:szCs w:val="24"/>
          </w:rPr>
          <w:t>пункте 5.9</w:t>
        </w:r>
      </w:hyperlink>
      <w:r w:rsidRPr="00EF0BBB">
        <w:rPr>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5.11. В ответе по результатам рассмотрения жалобы указываются:</w:t>
      </w:r>
    </w:p>
    <w:p w:rsidR="00EF0BBB" w:rsidRPr="00EF0BBB" w:rsidRDefault="00EF0BBB" w:rsidP="00EF0BBB">
      <w:pPr>
        <w:autoSpaceDE w:val="0"/>
        <w:autoSpaceDN w:val="0"/>
        <w:adjustRightInd w:val="0"/>
        <w:ind w:right="-2" w:firstLine="426"/>
        <w:jc w:val="both"/>
        <w:rPr>
          <w:sz w:val="24"/>
          <w:szCs w:val="24"/>
        </w:rPr>
      </w:pPr>
      <w:proofErr w:type="gramStart"/>
      <w:r w:rsidRPr="00EF0BBB">
        <w:rPr>
          <w:sz w:val="24"/>
          <w:szCs w:val="24"/>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EF0BBB" w:rsidRPr="00EF0BBB" w:rsidRDefault="00EF0BBB" w:rsidP="00EF0BBB">
      <w:pPr>
        <w:autoSpaceDE w:val="0"/>
        <w:autoSpaceDN w:val="0"/>
        <w:adjustRightInd w:val="0"/>
        <w:ind w:right="-2" w:firstLine="426"/>
        <w:jc w:val="both"/>
        <w:rPr>
          <w:sz w:val="24"/>
          <w:szCs w:val="24"/>
        </w:rPr>
      </w:pPr>
      <w:r w:rsidRPr="00EF0BBB">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фамилия, имя, отчество (последнее – при наличии) или наименование Заявителя;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основания для принятия решения по жалобе;</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принятое по жалобе решение;</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в случае</w:t>
      </w:r>
      <w:proofErr w:type="gramStart"/>
      <w:r w:rsidRPr="00EF0BBB">
        <w:rPr>
          <w:sz w:val="24"/>
          <w:szCs w:val="24"/>
        </w:rPr>
        <w:t>,</w:t>
      </w:r>
      <w:proofErr w:type="gramEnd"/>
      <w:r w:rsidRPr="00EF0BBB">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сведения о порядке обжалования принятого по жалобе решения.</w:t>
      </w:r>
    </w:p>
    <w:p w:rsidR="00EF0BBB" w:rsidRPr="00EF0BBB" w:rsidRDefault="00EF0BBB" w:rsidP="00EF0BBB">
      <w:pPr>
        <w:pStyle w:val="HTML"/>
        <w:ind w:right="-2" w:firstLine="426"/>
        <w:jc w:val="both"/>
        <w:rPr>
          <w:rFonts w:ascii="Times New Roman" w:eastAsia="Calibri" w:hAnsi="Times New Roman" w:cs="Times New Roman"/>
          <w:sz w:val="24"/>
          <w:szCs w:val="24"/>
          <w:lang w:eastAsia="en-US"/>
        </w:rPr>
      </w:pPr>
      <w:r w:rsidRPr="00EF0BBB">
        <w:rPr>
          <w:rFonts w:ascii="Times New Roman" w:eastAsia="Calibri" w:hAnsi="Times New Roman" w:cs="Times New Roman"/>
          <w:sz w:val="24"/>
          <w:szCs w:val="24"/>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w:t>
      </w:r>
      <w:r w:rsidRPr="00EF0BBB">
        <w:rPr>
          <w:rFonts w:ascii="Times New Roman" w:hAnsi="Times New Roman" w:cs="Times New Roman"/>
          <w:sz w:val="24"/>
          <w:szCs w:val="24"/>
        </w:rPr>
        <w:t xml:space="preserve">Администрацией  </w:t>
      </w:r>
      <w:r w:rsidRPr="00EF0BBB">
        <w:rPr>
          <w:rFonts w:ascii="Times New Roman" w:eastAsia="Calibri" w:hAnsi="Times New Roman" w:cs="Times New Roman"/>
          <w:sz w:val="24"/>
          <w:szCs w:val="24"/>
          <w:lang w:eastAsia="en-US"/>
        </w:rPr>
        <w:t xml:space="preserve">в целях незамедлительного устранения выявленных нарушений при оказании </w:t>
      </w:r>
      <w:r w:rsidRPr="00EF0BBB">
        <w:rPr>
          <w:rFonts w:ascii="Times New Roman" w:hAnsi="Times New Roman" w:cs="Times New Roman"/>
          <w:sz w:val="24"/>
          <w:szCs w:val="24"/>
        </w:rPr>
        <w:t>муниципальной</w:t>
      </w:r>
      <w:r w:rsidRPr="00EF0BBB">
        <w:rPr>
          <w:rFonts w:ascii="Times New Roman" w:eastAsia="Calibri" w:hAnsi="Times New Roman" w:cs="Times New Roman"/>
          <w:sz w:val="24"/>
          <w:szCs w:val="24"/>
          <w:lang w:eastAsia="en-US"/>
        </w:rPr>
        <w:t xml:space="preserve"> услуги, а также приносятся извинения за доставленные </w:t>
      </w:r>
      <w:proofErr w:type="gramStart"/>
      <w:r w:rsidRPr="00EF0BBB">
        <w:rPr>
          <w:rFonts w:ascii="Times New Roman" w:eastAsia="Calibri" w:hAnsi="Times New Roman" w:cs="Times New Roman"/>
          <w:sz w:val="24"/>
          <w:szCs w:val="24"/>
          <w:lang w:eastAsia="en-US"/>
        </w:rPr>
        <w:t>неудобства</w:t>
      </w:r>
      <w:proofErr w:type="gramEnd"/>
      <w:r w:rsidRPr="00EF0BBB">
        <w:rPr>
          <w:rFonts w:ascii="Times New Roman" w:eastAsia="Calibri"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w:t>
      </w:r>
      <w:r w:rsidRPr="00EF0BBB">
        <w:rPr>
          <w:rFonts w:ascii="Times New Roman" w:hAnsi="Times New Roman" w:cs="Times New Roman"/>
          <w:sz w:val="24"/>
          <w:szCs w:val="24"/>
        </w:rPr>
        <w:t>муниципальной</w:t>
      </w:r>
      <w:r w:rsidRPr="00EF0BBB">
        <w:rPr>
          <w:rFonts w:ascii="Times New Roman" w:eastAsia="Calibri" w:hAnsi="Times New Roman" w:cs="Times New Roman"/>
          <w:sz w:val="24"/>
          <w:szCs w:val="24"/>
          <w:lang w:eastAsia="en-US"/>
        </w:rPr>
        <w:t xml:space="preserve"> услуги.</w:t>
      </w:r>
    </w:p>
    <w:p w:rsidR="00EF0BBB" w:rsidRPr="00EF0BBB" w:rsidRDefault="00EF0BBB" w:rsidP="00EF0BBB">
      <w:pPr>
        <w:pStyle w:val="HTML"/>
        <w:ind w:right="-2" w:firstLine="426"/>
        <w:jc w:val="both"/>
        <w:rPr>
          <w:rFonts w:ascii="Times New Roman" w:eastAsia="Calibri" w:hAnsi="Times New Roman" w:cs="Times New Roman"/>
          <w:sz w:val="24"/>
          <w:szCs w:val="24"/>
          <w:lang w:eastAsia="en-US"/>
        </w:rPr>
      </w:pPr>
      <w:r w:rsidRPr="00EF0BBB">
        <w:rPr>
          <w:rFonts w:ascii="Times New Roman" w:eastAsia="Calibri" w:hAnsi="Times New Roman" w:cs="Times New Roman"/>
          <w:sz w:val="24"/>
          <w:szCs w:val="24"/>
          <w:lang w:eastAsia="en-US"/>
        </w:rPr>
        <w:t xml:space="preserve">5.13. В случае признания </w:t>
      </w:r>
      <w:proofErr w:type="gramStart"/>
      <w:r w:rsidRPr="00EF0BBB">
        <w:rPr>
          <w:rFonts w:ascii="Times New Roman" w:eastAsia="Calibri" w:hAnsi="Times New Roman" w:cs="Times New Roman"/>
          <w:sz w:val="24"/>
          <w:szCs w:val="24"/>
          <w:lang w:eastAsia="en-US"/>
        </w:rPr>
        <w:t>жалобы</w:t>
      </w:r>
      <w:proofErr w:type="gramEnd"/>
      <w:r w:rsidRPr="00EF0BBB">
        <w:rPr>
          <w:rFonts w:ascii="Times New Roman" w:eastAsia="Calibri" w:hAnsi="Times New Roman" w:cs="Times New Roman"/>
          <w:sz w:val="24"/>
          <w:szCs w:val="24"/>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5.14. В случае установления в ходе или по результатам </w:t>
      </w:r>
      <w:proofErr w:type="gramStart"/>
      <w:r w:rsidRPr="00EF0BBB">
        <w:rPr>
          <w:sz w:val="24"/>
          <w:szCs w:val="24"/>
        </w:rPr>
        <w:t>рассмотрения жалобы признаков состава административного правонарушения</w:t>
      </w:r>
      <w:proofErr w:type="gramEnd"/>
      <w:r w:rsidRPr="00EF0BBB">
        <w:rPr>
          <w:sz w:val="24"/>
          <w:szCs w:val="24"/>
        </w:rPr>
        <w:t xml:space="preserve"> или преступления должностное лицо Администрации (Уполномоченного органа), наделенное полномочиями по рассмотрению жалоб в соответствии с </w:t>
      </w:r>
      <w:hyperlink r:id="rId13" w:anchor="Par21" w:history="1">
        <w:r w:rsidRPr="00EF0BBB">
          <w:rPr>
            <w:rStyle w:val="ac"/>
            <w:sz w:val="24"/>
            <w:szCs w:val="24"/>
          </w:rPr>
          <w:t>пунктом 5.3</w:t>
        </w:r>
      </w:hyperlink>
      <w:r w:rsidRPr="00EF0BBB">
        <w:rPr>
          <w:sz w:val="24"/>
          <w:szCs w:val="24"/>
        </w:rPr>
        <w:t xml:space="preserve"> настоящего Административного регламента, незамедлительно направляет имеющиеся материалы в органы прокуратуры.</w:t>
      </w:r>
    </w:p>
    <w:p w:rsidR="00EF0BBB" w:rsidRPr="00EF0BBB" w:rsidRDefault="00EF0BBB" w:rsidP="00EF0BBB">
      <w:pPr>
        <w:autoSpaceDE w:val="0"/>
        <w:autoSpaceDN w:val="0"/>
        <w:adjustRightInd w:val="0"/>
        <w:ind w:right="-2" w:firstLine="426"/>
        <w:jc w:val="both"/>
        <w:rPr>
          <w:sz w:val="24"/>
          <w:szCs w:val="24"/>
          <w:u w:val="single"/>
        </w:rPr>
      </w:pPr>
      <w:r w:rsidRPr="00EF0BBB">
        <w:rPr>
          <w:sz w:val="24"/>
          <w:szCs w:val="24"/>
          <w:u w:val="single"/>
        </w:rPr>
        <w:t xml:space="preserve"> </w:t>
      </w: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Порядок обжалования решения по жалобе</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5.15 Заявители имеют право на обжалование неправомерных решений, действий (бездействия) должностных лиц Администрации  в судебном порядке.</w:t>
      </w:r>
    </w:p>
    <w:p w:rsidR="00EF0BBB" w:rsidRPr="00EF0BBB" w:rsidRDefault="00EF0BBB" w:rsidP="00EF0BBB">
      <w:pPr>
        <w:autoSpaceDE w:val="0"/>
        <w:autoSpaceDN w:val="0"/>
        <w:adjustRightInd w:val="0"/>
        <w:ind w:right="-2" w:firstLine="426"/>
        <w:jc w:val="both"/>
        <w:outlineLvl w:val="0"/>
        <w:rPr>
          <w:b/>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t>Право Заявителя на получение информации и документов, необходимых для обоснования и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5.16. Заявитель имеет право на получение информации и документов для обоснования и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Должностные лица Администрации  обязаны: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обеспечить объективное, всестороннее и своевременное рассмотрение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14" w:anchor="Par76" w:history="1">
        <w:r w:rsidRPr="00EF0BBB">
          <w:rPr>
            <w:rStyle w:val="ac"/>
            <w:sz w:val="24"/>
            <w:szCs w:val="24"/>
          </w:rPr>
          <w:t>пункте 5.18</w:t>
        </w:r>
      </w:hyperlink>
      <w:r w:rsidRPr="00EF0BBB">
        <w:rPr>
          <w:sz w:val="24"/>
          <w:szCs w:val="24"/>
        </w:rPr>
        <w:t xml:space="preserve"> настоящего Административного регламента.</w:t>
      </w:r>
    </w:p>
    <w:p w:rsidR="00EF0BBB" w:rsidRPr="00EF0BBB" w:rsidRDefault="00EF0BBB" w:rsidP="00EF0BBB">
      <w:pPr>
        <w:autoSpaceDE w:val="0"/>
        <w:autoSpaceDN w:val="0"/>
        <w:adjustRightInd w:val="0"/>
        <w:ind w:right="-2" w:firstLine="426"/>
        <w:jc w:val="both"/>
        <w:outlineLvl w:val="0"/>
        <w:rPr>
          <w:sz w:val="24"/>
          <w:szCs w:val="24"/>
        </w:rPr>
      </w:pPr>
    </w:p>
    <w:p w:rsidR="00EF0BBB" w:rsidRPr="00EF0BBB" w:rsidRDefault="00EF0BBB" w:rsidP="00EF0BBB">
      <w:pPr>
        <w:autoSpaceDE w:val="0"/>
        <w:autoSpaceDN w:val="0"/>
        <w:adjustRightInd w:val="0"/>
        <w:ind w:right="-2" w:firstLine="426"/>
        <w:jc w:val="center"/>
        <w:outlineLvl w:val="0"/>
        <w:rPr>
          <w:b/>
          <w:sz w:val="24"/>
          <w:szCs w:val="24"/>
        </w:rPr>
      </w:pPr>
      <w:r w:rsidRPr="00EF0BBB">
        <w:rPr>
          <w:b/>
          <w:sz w:val="24"/>
          <w:szCs w:val="24"/>
        </w:rPr>
        <w:lastRenderedPageBreak/>
        <w:t>Способы информирования заявителей о порядке подачи и рассмотрения жалобы</w:t>
      </w:r>
    </w:p>
    <w:p w:rsidR="00EF0BBB" w:rsidRPr="00EF0BBB" w:rsidRDefault="00EF0BBB" w:rsidP="00EF0BBB">
      <w:pPr>
        <w:autoSpaceDE w:val="0"/>
        <w:autoSpaceDN w:val="0"/>
        <w:adjustRightInd w:val="0"/>
        <w:ind w:right="-2" w:firstLine="426"/>
        <w:jc w:val="both"/>
        <w:rPr>
          <w:sz w:val="24"/>
          <w:szCs w:val="24"/>
        </w:rPr>
      </w:pPr>
      <w:r w:rsidRPr="00EF0BBB">
        <w:rPr>
          <w:sz w:val="24"/>
          <w:szCs w:val="24"/>
        </w:rPr>
        <w:t>5.17. Администрация  обеспечивает:</w:t>
      </w:r>
    </w:p>
    <w:p w:rsidR="00EF0BBB" w:rsidRPr="00EF0BBB" w:rsidRDefault="00EF0BBB" w:rsidP="00EF0BBB">
      <w:pPr>
        <w:autoSpaceDE w:val="0"/>
        <w:autoSpaceDN w:val="0"/>
        <w:adjustRightInd w:val="0"/>
        <w:ind w:right="-2" w:firstLine="426"/>
        <w:jc w:val="both"/>
        <w:rPr>
          <w:bCs/>
          <w:sz w:val="24"/>
          <w:szCs w:val="24"/>
        </w:rPr>
      </w:pPr>
      <w:r w:rsidRPr="00EF0BBB">
        <w:rPr>
          <w:bCs/>
          <w:sz w:val="24"/>
          <w:szCs w:val="24"/>
        </w:rPr>
        <w:t>оснащение мест приема жалоб;</w:t>
      </w:r>
    </w:p>
    <w:p w:rsidR="00EF0BBB" w:rsidRPr="00EF0BBB" w:rsidRDefault="00EF0BBB" w:rsidP="00EF0BBB">
      <w:pPr>
        <w:autoSpaceDE w:val="0"/>
        <w:autoSpaceDN w:val="0"/>
        <w:adjustRightInd w:val="0"/>
        <w:ind w:right="-2" w:firstLine="426"/>
        <w:jc w:val="both"/>
        <w:rPr>
          <w:bCs/>
          <w:sz w:val="24"/>
          <w:szCs w:val="24"/>
        </w:rPr>
      </w:pPr>
      <w:r w:rsidRPr="00EF0BBB">
        <w:rPr>
          <w:bCs/>
          <w:sz w:val="24"/>
          <w:szCs w:val="24"/>
        </w:rPr>
        <w:t xml:space="preserve">информирование заявителей о порядке обжалования решений и действий (бездействия) </w:t>
      </w:r>
      <w:r w:rsidRPr="00EF0BBB">
        <w:rPr>
          <w:sz w:val="24"/>
          <w:szCs w:val="24"/>
        </w:rPr>
        <w:t xml:space="preserve">Администрации, </w:t>
      </w:r>
      <w:r w:rsidRPr="00EF0BBB">
        <w:rPr>
          <w:bCs/>
          <w:sz w:val="24"/>
          <w:szCs w:val="24"/>
        </w:rPr>
        <w:t xml:space="preserve">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Администрации </w:t>
      </w:r>
      <w:r w:rsidR="0037660A" w:rsidRPr="0037660A">
        <w:rPr>
          <w:sz w:val="24"/>
          <w:szCs w:val="24"/>
        </w:rPr>
        <w:t>http://karmselsovet.ru/</w:t>
      </w:r>
      <w:r w:rsidR="0037660A">
        <w:rPr>
          <w:sz w:val="24"/>
          <w:szCs w:val="24"/>
        </w:rPr>
        <w:t xml:space="preserve"> </w:t>
      </w:r>
      <w:r w:rsidRPr="00EF0BBB">
        <w:rPr>
          <w:bCs/>
          <w:sz w:val="24"/>
          <w:szCs w:val="24"/>
        </w:rPr>
        <w:t>и на РПГУ;</w:t>
      </w:r>
    </w:p>
    <w:p w:rsidR="00EF0BBB" w:rsidRPr="00EF0BBB" w:rsidRDefault="00EF0BBB" w:rsidP="00EF0BBB">
      <w:pPr>
        <w:autoSpaceDE w:val="0"/>
        <w:autoSpaceDN w:val="0"/>
        <w:adjustRightInd w:val="0"/>
        <w:ind w:right="-2" w:firstLine="426"/>
        <w:jc w:val="both"/>
        <w:rPr>
          <w:bCs/>
          <w:sz w:val="24"/>
          <w:szCs w:val="24"/>
        </w:rPr>
      </w:pPr>
      <w:r w:rsidRPr="00EF0BBB">
        <w:rPr>
          <w:bCs/>
          <w:sz w:val="24"/>
          <w:szCs w:val="24"/>
        </w:rPr>
        <w:t xml:space="preserve">консультирование заявителей о порядке обжалования решений и действий (бездействия) </w:t>
      </w:r>
      <w:r w:rsidRPr="00EF0BBB">
        <w:rPr>
          <w:sz w:val="24"/>
          <w:szCs w:val="24"/>
        </w:rPr>
        <w:t xml:space="preserve">Администрации, </w:t>
      </w:r>
      <w:r w:rsidRPr="00EF0BBB">
        <w:rPr>
          <w:bCs/>
          <w:sz w:val="24"/>
          <w:szCs w:val="24"/>
        </w:rPr>
        <w:t>его должностных лиц либо муниципальных служащих, в том числе по телефону</w:t>
      </w:r>
      <w:r w:rsidR="0037660A">
        <w:rPr>
          <w:bCs/>
          <w:sz w:val="24"/>
          <w:szCs w:val="24"/>
        </w:rPr>
        <w:t xml:space="preserve"> </w:t>
      </w:r>
      <w:r w:rsidRPr="00EF0BBB">
        <w:rPr>
          <w:sz w:val="24"/>
          <w:szCs w:val="24"/>
        </w:rPr>
        <w:t>8(34754)3-</w:t>
      </w:r>
      <w:r w:rsidR="0037660A">
        <w:rPr>
          <w:sz w:val="24"/>
          <w:szCs w:val="24"/>
        </w:rPr>
        <w:t>71-43</w:t>
      </w:r>
      <w:r w:rsidRPr="00EF0BBB">
        <w:rPr>
          <w:bCs/>
          <w:sz w:val="24"/>
          <w:szCs w:val="24"/>
        </w:rPr>
        <w:t>, электронной почте</w:t>
      </w:r>
      <w:r w:rsidR="0037660A" w:rsidRPr="0037660A">
        <w:t xml:space="preserve"> </w:t>
      </w:r>
      <w:proofErr w:type="spellStart"/>
      <w:r w:rsidR="0037660A" w:rsidRPr="0037660A">
        <w:rPr>
          <w:bCs/>
          <w:sz w:val="24"/>
          <w:szCs w:val="24"/>
        </w:rPr>
        <w:t>karmysh-sovet@yandex.ru</w:t>
      </w:r>
      <w:proofErr w:type="spellEnd"/>
      <w:r w:rsidR="0037660A" w:rsidRPr="00EF0BBB">
        <w:rPr>
          <w:bCs/>
          <w:sz w:val="24"/>
          <w:szCs w:val="24"/>
        </w:rPr>
        <w:t>,</w:t>
      </w:r>
      <w:r w:rsidRPr="00EF0BBB">
        <w:rPr>
          <w:bCs/>
          <w:sz w:val="24"/>
          <w:szCs w:val="24"/>
        </w:rPr>
        <w:t xml:space="preserve"> при личном приеме Заявителя;</w:t>
      </w:r>
    </w:p>
    <w:p w:rsidR="00EF0BBB" w:rsidRPr="00EF0BBB" w:rsidRDefault="00EF0BBB" w:rsidP="00EF0BBB">
      <w:pPr>
        <w:autoSpaceDE w:val="0"/>
        <w:autoSpaceDN w:val="0"/>
        <w:adjustRightInd w:val="0"/>
        <w:ind w:right="-2" w:firstLine="426"/>
        <w:jc w:val="both"/>
        <w:rPr>
          <w:bCs/>
          <w:sz w:val="24"/>
          <w:szCs w:val="24"/>
        </w:rPr>
      </w:pPr>
      <w:r w:rsidRPr="00EF0BBB">
        <w:rPr>
          <w:bCs/>
          <w:sz w:val="24"/>
          <w:szCs w:val="24"/>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EF0BBB" w:rsidRPr="00EF0BBB" w:rsidRDefault="00EF0BBB" w:rsidP="00EF0BBB">
      <w:pPr>
        <w:widowControl w:val="0"/>
        <w:tabs>
          <w:tab w:val="left" w:pos="567"/>
        </w:tabs>
        <w:ind w:right="-2" w:firstLine="426"/>
        <w:rPr>
          <w:sz w:val="24"/>
          <w:szCs w:val="24"/>
        </w:rPr>
      </w:pPr>
    </w:p>
    <w:p w:rsidR="00EF0BBB" w:rsidRDefault="00EF0BBB"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Default="00D56E15" w:rsidP="00EF0BBB">
      <w:pPr>
        <w:widowControl w:val="0"/>
        <w:tabs>
          <w:tab w:val="left" w:pos="567"/>
        </w:tabs>
        <w:ind w:right="-2" w:firstLine="426"/>
        <w:contextualSpacing/>
        <w:jc w:val="right"/>
        <w:rPr>
          <w:b/>
          <w:sz w:val="24"/>
          <w:szCs w:val="24"/>
        </w:rPr>
      </w:pPr>
    </w:p>
    <w:p w:rsidR="00D56E15" w:rsidRPr="00EF0BBB" w:rsidRDefault="00D56E15"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4"/>
          <w:szCs w:val="24"/>
        </w:rPr>
      </w:pPr>
    </w:p>
    <w:p w:rsidR="0037660A" w:rsidRDefault="0037660A" w:rsidP="00EF0BBB">
      <w:pPr>
        <w:widowControl w:val="0"/>
        <w:tabs>
          <w:tab w:val="left" w:pos="567"/>
        </w:tabs>
        <w:ind w:right="-2" w:firstLine="426"/>
        <w:contextualSpacing/>
        <w:jc w:val="right"/>
        <w:rPr>
          <w:sz w:val="20"/>
        </w:rPr>
      </w:pPr>
    </w:p>
    <w:p w:rsidR="00EF0BBB" w:rsidRPr="0037660A" w:rsidRDefault="00EF0BBB" w:rsidP="00EF0BBB">
      <w:pPr>
        <w:widowControl w:val="0"/>
        <w:tabs>
          <w:tab w:val="left" w:pos="567"/>
        </w:tabs>
        <w:ind w:right="-2" w:firstLine="426"/>
        <w:contextualSpacing/>
        <w:jc w:val="right"/>
        <w:rPr>
          <w:sz w:val="20"/>
        </w:rPr>
      </w:pPr>
      <w:r w:rsidRPr="0037660A">
        <w:rPr>
          <w:sz w:val="20"/>
        </w:rPr>
        <w:t>Приложение №1</w:t>
      </w:r>
    </w:p>
    <w:p w:rsidR="00EF0BBB" w:rsidRPr="0037660A" w:rsidRDefault="00EF0BBB" w:rsidP="00EF0BBB">
      <w:pPr>
        <w:widowControl w:val="0"/>
        <w:tabs>
          <w:tab w:val="left" w:pos="567"/>
        </w:tabs>
        <w:ind w:right="-2" w:firstLine="426"/>
        <w:contextualSpacing/>
        <w:jc w:val="right"/>
        <w:rPr>
          <w:sz w:val="20"/>
        </w:rPr>
      </w:pPr>
      <w:r w:rsidRPr="0037660A">
        <w:rPr>
          <w:sz w:val="20"/>
        </w:rPr>
        <w:t xml:space="preserve">к Административному регламенту </w:t>
      </w:r>
    </w:p>
    <w:p w:rsidR="00EF0BBB" w:rsidRPr="0037660A" w:rsidRDefault="00EF0BBB" w:rsidP="00EF0BBB">
      <w:pPr>
        <w:widowControl w:val="0"/>
        <w:tabs>
          <w:tab w:val="left" w:pos="567"/>
        </w:tabs>
        <w:ind w:right="-2" w:firstLine="426"/>
        <w:contextualSpacing/>
        <w:jc w:val="right"/>
        <w:rPr>
          <w:sz w:val="20"/>
        </w:rPr>
      </w:pPr>
      <w:r w:rsidRPr="0037660A">
        <w:rPr>
          <w:sz w:val="20"/>
        </w:rPr>
        <w:t>предоставления муниципальной услуги   «Выдача разрешений на вырубку и обрезку древесно-кустарниковой растительности и ликвидацию травяного покрова»</w:t>
      </w:r>
    </w:p>
    <w:p w:rsidR="00EF0BBB" w:rsidRPr="00EF0BBB" w:rsidRDefault="00EF0BBB" w:rsidP="00EF0BBB">
      <w:pPr>
        <w:widowControl w:val="0"/>
        <w:tabs>
          <w:tab w:val="left" w:pos="567"/>
        </w:tabs>
        <w:ind w:right="-2" w:firstLine="426"/>
        <w:contextualSpacing/>
        <w:jc w:val="right"/>
        <w:rPr>
          <w:sz w:val="24"/>
          <w:szCs w:val="24"/>
        </w:rPr>
      </w:pP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 xml:space="preserve">Главе Администрации </w:t>
      </w:r>
      <w:r w:rsidRPr="00EF0BBB">
        <w:rPr>
          <w:rStyle w:val="ad"/>
          <w:sz w:val="24"/>
          <w:szCs w:val="24"/>
        </w:rPr>
        <w:t xml:space="preserve"> </w:t>
      </w: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jc w:val="right"/>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jc w:val="right"/>
        <w:rPr>
          <w:sz w:val="24"/>
          <w:szCs w:val="24"/>
          <w:vertAlign w:val="superscript"/>
        </w:rPr>
      </w:pPr>
      <w:r w:rsidRPr="00EF0BBB">
        <w:rPr>
          <w:sz w:val="24"/>
          <w:szCs w:val="24"/>
          <w:vertAlign w:val="superscript"/>
        </w:rPr>
        <w:t>(Ф.И.О. заявителя, паспортные данные, почтовый/электронный адрес, тел.)</w:t>
      </w:r>
    </w:p>
    <w:p w:rsidR="00EF0BBB" w:rsidRPr="00EF0BBB" w:rsidRDefault="00EF0BBB" w:rsidP="00EF0BBB">
      <w:pPr>
        <w:widowControl w:val="0"/>
        <w:tabs>
          <w:tab w:val="left" w:pos="567"/>
        </w:tabs>
        <w:ind w:right="-2" w:firstLine="426"/>
        <w:jc w:val="center"/>
        <w:rPr>
          <w:b/>
          <w:sz w:val="24"/>
          <w:szCs w:val="24"/>
        </w:rPr>
      </w:pPr>
      <w:r w:rsidRPr="00EF0BBB">
        <w:rPr>
          <w:b/>
          <w:sz w:val="24"/>
          <w:szCs w:val="24"/>
        </w:rPr>
        <w:t>Заявление на получение разрешения на вырубку и обрезку древесно-кустарниковой растительности и ликвидацию травяного покрова</w:t>
      </w:r>
    </w:p>
    <w:p w:rsidR="00EF0BBB" w:rsidRPr="00EF0BBB" w:rsidRDefault="00EF0BBB" w:rsidP="00EF0BBB">
      <w:pPr>
        <w:widowControl w:val="0"/>
        <w:tabs>
          <w:tab w:val="left" w:pos="567"/>
        </w:tabs>
        <w:ind w:right="-2" w:firstLine="426"/>
        <w:jc w:val="center"/>
        <w:rPr>
          <w:sz w:val="24"/>
          <w:szCs w:val="24"/>
        </w:rPr>
      </w:pPr>
    </w:p>
    <w:p w:rsidR="00EF0BBB" w:rsidRPr="00EF0BBB" w:rsidRDefault="00EF0BBB" w:rsidP="00EF0BBB">
      <w:pPr>
        <w:widowControl w:val="0"/>
        <w:tabs>
          <w:tab w:val="left" w:pos="567"/>
        </w:tabs>
        <w:ind w:right="-2" w:firstLine="426"/>
        <w:jc w:val="both"/>
        <w:rPr>
          <w:sz w:val="24"/>
          <w:szCs w:val="24"/>
        </w:rPr>
      </w:pPr>
      <w:r w:rsidRPr="00EF0BBB">
        <w:rPr>
          <w:sz w:val="24"/>
          <w:szCs w:val="24"/>
        </w:rPr>
        <w:t>Прошу разрешить осуществить:</w:t>
      </w:r>
    </w:p>
    <w:p w:rsidR="00EF0BBB" w:rsidRPr="00EF0BBB" w:rsidRDefault="00EF0BBB" w:rsidP="00EF0BBB">
      <w:pPr>
        <w:widowControl w:val="0"/>
        <w:tabs>
          <w:tab w:val="left" w:pos="567"/>
        </w:tabs>
        <w:ind w:right="-2" w:firstLine="426"/>
        <w:jc w:val="both"/>
        <w:rPr>
          <w:sz w:val="24"/>
          <w:szCs w:val="24"/>
        </w:rPr>
      </w:pPr>
      <w:r w:rsidRPr="00EF0BBB">
        <w:rPr>
          <w:sz w:val="24"/>
          <w:szCs w:val="24"/>
        </w:rPr>
        <w:sym w:font="Times New Roman" w:char="F0F0"/>
      </w:r>
      <w:r w:rsidRPr="00EF0BBB">
        <w:rPr>
          <w:sz w:val="24"/>
          <w:szCs w:val="24"/>
        </w:rPr>
        <w:t xml:space="preserve"> вырубку древесно-кустарниковой растительности;</w:t>
      </w:r>
    </w:p>
    <w:p w:rsidR="00EF0BBB" w:rsidRPr="00EF0BBB" w:rsidRDefault="00EF0BBB" w:rsidP="00EF0BBB">
      <w:pPr>
        <w:widowControl w:val="0"/>
        <w:tabs>
          <w:tab w:val="left" w:pos="567"/>
        </w:tabs>
        <w:ind w:right="-2" w:firstLine="426"/>
        <w:jc w:val="both"/>
        <w:rPr>
          <w:sz w:val="24"/>
          <w:szCs w:val="24"/>
        </w:rPr>
      </w:pPr>
      <w:r w:rsidRPr="00EF0BBB">
        <w:rPr>
          <w:sz w:val="24"/>
          <w:szCs w:val="24"/>
        </w:rPr>
        <w:sym w:font="Times New Roman" w:char="F0F0"/>
      </w:r>
      <w:r w:rsidRPr="00EF0BBB">
        <w:rPr>
          <w:sz w:val="24"/>
          <w:szCs w:val="24"/>
        </w:rPr>
        <w:t xml:space="preserve"> обрезку древесно-кустарниковой растительности;</w:t>
      </w:r>
    </w:p>
    <w:p w:rsidR="00EF0BBB" w:rsidRPr="00EF0BBB" w:rsidRDefault="00EF0BBB" w:rsidP="00EF0BBB">
      <w:pPr>
        <w:widowControl w:val="0"/>
        <w:tabs>
          <w:tab w:val="left" w:pos="567"/>
        </w:tabs>
        <w:ind w:right="-2" w:firstLine="426"/>
        <w:jc w:val="both"/>
        <w:rPr>
          <w:sz w:val="24"/>
          <w:szCs w:val="24"/>
        </w:rPr>
      </w:pPr>
      <w:r w:rsidRPr="00EF0BBB">
        <w:rPr>
          <w:sz w:val="24"/>
          <w:szCs w:val="24"/>
        </w:rPr>
        <w:sym w:font="Times New Roman" w:char="F0F0"/>
      </w:r>
      <w:r w:rsidRPr="00EF0BBB">
        <w:rPr>
          <w:sz w:val="24"/>
          <w:szCs w:val="24"/>
        </w:rPr>
        <w:t xml:space="preserve"> ликвидацию травяного покрова</w:t>
      </w:r>
    </w:p>
    <w:p w:rsidR="00EF0BBB" w:rsidRPr="00EF0BBB" w:rsidRDefault="00EF0BBB" w:rsidP="00EF0BBB">
      <w:pPr>
        <w:widowControl w:val="0"/>
        <w:tabs>
          <w:tab w:val="left" w:pos="567"/>
        </w:tabs>
        <w:ind w:right="-2" w:firstLine="426"/>
        <w:jc w:val="both"/>
        <w:rPr>
          <w:sz w:val="24"/>
          <w:szCs w:val="24"/>
        </w:rPr>
      </w:pPr>
    </w:p>
    <w:p w:rsidR="00EF0BBB" w:rsidRPr="00EF0BBB" w:rsidRDefault="00EF0BBB" w:rsidP="00EF0BBB">
      <w:pPr>
        <w:widowControl w:val="0"/>
        <w:tabs>
          <w:tab w:val="left" w:pos="567"/>
        </w:tabs>
        <w:ind w:right="-2" w:firstLine="426"/>
        <w:jc w:val="both"/>
        <w:rPr>
          <w:sz w:val="24"/>
          <w:szCs w:val="24"/>
        </w:rPr>
      </w:pPr>
      <w:r w:rsidRPr="00EF0BBB">
        <w:rPr>
          <w:sz w:val="24"/>
          <w:szCs w:val="24"/>
        </w:rPr>
        <w:t>с целью:_____________________________________________________________ ____________________________________________________________________.</w:t>
      </w:r>
    </w:p>
    <w:p w:rsidR="00EF0BBB" w:rsidRPr="00EF0BBB" w:rsidRDefault="00EF0BBB" w:rsidP="00EF0BBB">
      <w:pPr>
        <w:widowControl w:val="0"/>
        <w:tabs>
          <w:tab w:val="left" w:pos="567"/>
        </w:tabs>
        <w:ind w:right="-2" w:firstLine="426"/>
        <w:jc w:val="both"/>
        <w:rPr>
          <w:sz w:val="24"/>
          <w:szCs w:val="24"/>
        </w:rPr>
      </w:pPr>
    </w:p>
    <w:p w:rsidR="00EF0BBB" w:rsidRPr="00EF0BBB" w:rsidRDefault="00EF0BBB" w:rsidP="00EF0BBB">
      <w:pPr>
        <w:widowControl w:val="0"/>
        <w:tabs>
          <w:tab w:val="left" w:pos="567"/>
        </w:tabs>
        <w:ind w:right="-2" w:firstLine="426"/>
        <w:jc w:val="both"/>
        <w:rPr>
          <w:sz w:val="24"/>
          <w:szCs w:val="24"/>
        </w:rPr>
      </w:pPr>
      <w:r w:rsidRPr="00EF0BBB">
        <w:rPr>
          <w:sz w:val="24"/>
          <w:szCs w:val="24"/>
        </w:rPr>
        <w:t>Место проведения работ:</w:t>
      </w:r>
    </w:p>
    <w:p w:rsidR="00EF0BBB" w:rsidRPr="00EF0BBB" w:rsidRDefault="00EF0BBB" w:rsidP="00EF0BBB">
      <w:pPr>
        <w:widowControl w:val="0"/>
        <w:tabs>
          <w:tab w:val="left" w:pos="567"/>
        </w:tabs>
        <w:ind w:right="-2" w:firstLine="426"/>
        <w:jc w:val="both"/>
        <w:rPr>
          <w:sz w:val="24"/>
          <w:szCs w:val="24"/>
        </w:rPr>
      </w:pPr>
      <w:r w:rsidRPr="00EF0BBB">
        <w:rPr>
          <w:sz w:val="24"/>
          <w:szCs w:val="24"/>
        </w:rPr>
        <w:t>____________________________________________________________________________________________________________________________________</w:t>
      </w:r>
    </w:p>
    <w:p w:rsidR="00EF0BBB" w:rsidRPr="00EF0BBB" w:rsidRDefault="00EF0BBB" w:rsidP="00EF0BBB">
      <w:pPr>
        <w:widowControl w:val="0"/>
        <w:tabs>
          <w:tab w:val="left" w:pos="567"/>
        </w:tabs>
        <w:ind w:right="-2" w:firstLine="426"/>
        <w:jc w:val="center"/>
        <w:rPr>
          <w:sz w:val="24"/>
          <w:szCs w:val="24"/>
          <w:vertAlign w:val="superscript"/>
        </w:rPr>
      </w:pPr>
      <w:r w:rsidRPr="00EF0BBB">
        <w:rPr>
          <w:sz w:val="24"/>
          <w:szCs w:val="24"/>
          <w:vertAlign w:val="superscript"/>
        </w:rPr>
        <w:t>(адрес месторасположения участка)</w:t>
      </w:r>
    </w:p>
    <w:p w:rsidR="00EF0BBB" w:rsidRPr="00EF0BBB" w:rsidRDefault="00EF0BBB" w:rsidP="00EF0BBB">
      <w:pPr>
        <w:widowControl w:val="0"/>
        <w:tabs>
          <w:tab w:val="left" w:pos="567"/>
        </w:tabs>
        <w:ind w:right="-2" w:firstLine="426"/>
        <w:jc w:val="both"/>
        <w:rPr>
          <w:sz w:val="24"/>
          <w:szCs w:val="24"/>
        </w:rPr>
      </w:pPr>
      <w:r w:rsidRPr="00EF0BBB">
        <w:rPr>
          <w:sz w:val="24"/>
          <w:szCs w:val="24"/>
        </w:rPr>
        <w:t>Объемы и вид зеленых насаждений:</w:t>
      </w:r>
    </w:p>
    <w:p w:rsidR="00EF0BBB" w:rsidRPr="00EF0BBB" w:rsidRDefault="00EF0BBB" w:rsidP="00EF0BBB">
      <w:pPr>
        <w:widowControl w:val="0"/>
        <w:tabs>
          <w:tab w:val="left" w:pos="567"/>
        </w:tabs>
        <w:ind w:right="-2" w:firstLine="426"/>
        <w:jc w:val="both"/>
        <w:rPr>
          <w:sz w:val="24"/>
          <w:szCs w:val="24"/>
        </w:rPr>
      </w:pPr>
      <w:r w:rsidRPr="00EF0BBB">
        <w:rPr>
          <w:sz w:val="24"/>
          <w:szCs w:val="24"/>
        </w:rPr>
        <w:t>______________________________________________________________________________________________________________________________________.</w:t>
      </w:r>
    </w:p>
    <w:p w:rsidR="00EF0BBB" w:rsidRPr="00EF0BBB" w:rsidRDefault="00EF0BBB" w:rsidP="00EF0BBB">
      <w:pPr>
        <w:widowControl w:val="0"/>
        <w:tabs>
          <w:tab w:val="left" w:pos="567"/>
        </w:tabs>
        <w:ind w:right="-2" w:firstLine="426"/>
        <w:jc w:val="center"/>
        <w:rPr>
          <w:sz w:val="24"/>
          <w:szCs w:val="24"/>
        </w:rPr>
      </w:pPr>
    </w:p>
    <w:p w:rsidR="00EF0BBB" w:rsidRPr="00EF0BBB" w:rsidRDefault="00EF0BBB" w:rsidP="00EF0BBB">
      <w:pPr>
        <w:widowControl w:val="0"/>
        <w:tabs>
          <w:tab w:val="left" w:pos="567"/>
        </w:tabs>
        <w:ind w:right="-2" w:firstLine="426"/>
        <w:jc w:val="center"/>
        <w:rPr>
          <w:sz w:val="24"/>
          <w:szCs w:val="24"/>
        </w:rPr>
      </w:pPr>
      <w:r w:rsidRPr="00EF0BBB">
        <w:rPr>
          <w:sz w:val="24"/>
          <w:szCs w:val="24"/>
        </w:rPr>
        <w:t>Способ получения заявителем результата муниципальной услуги: ___________</w:t>
      </w:r>
    </w:p>
    <w:p w:rsidR="00EF0BBB" w:rsidRPr="00EF0BBB" w:rsidRDefault="00EF0BBB" w:rsidP="00EF0BBB">
      <w:pPr>
        <w:widowControl w:val="0"/>
        <w:tabs>
          <w:tab w:val="left" w:pos="567"/>
        </w:tabs>
        <w:ind w:right="-2" w:firstLine="426"/>
        <w:jc w:val="right"/>
        <w:rPr>
          <w:sz w:val="24"/>
          <w:szCs w:val="24"/>
          <w:vertAlign w:val="superscript"/>
        </w:rPr>
      </w:pPr>
      <w:r w:rsidRPr="00EF0BBB">
        <w:rPr>
          <w:sz w:val="24"/>
          <w:szCs w:val="24"/>
          <w:vertAlign w:val="superscript"/>
        </w:rPr>
        <w:t>(по почте, лично)</w:t>
      </w:r>
    </w:p>
    <w:p w:rsidR="00EF0BBB" w:rsidRPr="00EF0BBB" w:rsidRDefault="00EF0BBB" w:rsidP="00EF0BBB">
      <w:pPr>
        <w:widowControl w:val="0"/>
        <w:tabs>
          <w:tab w:val="left" w:pos="567"/>
        </w:tabs>
        <w:ind w:right="-2" w:firstLine="426"/>
        <w:jc w:val="both"/>
        <w:rPr>
          <w:sz w:val="24"/>
          <w:szCs w:val="24"/>
        </w:rPr>
      </w:pPr>
      <w:r w:rsidRPr="00EF0BBB">
        <w:rPr>
          <w:sz w:val="24"/>
          <w:szCs w:val="24"/>
        </w:rPr>
        <w:t>Обязуюсь осуществить вывоз/переработку древесно-кустарниковой растительности и травяного покрова.</w:t>
      </w:r>
    </w:p>
    <w:p w:rsidR="00EF0BBB" w:rsidRPr="00EF0BBB" w:rsidRDefault="00EF0BBB" w:rsidP="00EF0BBB">
      <w:pPr>
        <w:widowControl w:val="0"/>
        <w:tabs>
          <w:tab w:val="left" w:pos="567"/>
        </w:tabs>
        <w:ind w:right="-2" w:firstLine="426"/>
        <w:jc w:val="both"/>
        <w:rPr>
          <w:sz w:val="24"/>
          <w:szCs w:val="24"/>
        </w:rPr>
      </w:pPr>
    </w:p>
    <w:p w:rsidR="00EF0BBB" w:rsidRPr="00EF0BBB" w:rsidRDefault="00EF0BBB" w:rsidP="00EF0BBB">
      <w:pPr>
        <w:widowControl w:val="0"/>
        <w:ind w:right="-2" w:firstLine="426"/>
        <w:jc w:val="both"/>
        <w:rPr>
          <w:sz w:val="24"/>
          <w:szCs w:val="24"/>
        </w:rPr>
      </w:pPr>
      <w:r w:rsidRPr="00EF0BBB">
        <w:rPr>
          <w:sz w:val="24"/>
          <w:szCs w:val="24"/>
        </w:rPr>
        <w:t>___________________    _________                                    «__»  _________20__г.</w:t>
      </w:r>
    </w:p>
    <w:p w:rsidR="00EF0BBB" w:rsidRPr="00EF0BBB" w:rsidRDefault="00EF0BBB" w:rsidP="00EF0BBB">
      <w:pPr>
        <w:widowControl w:val="0"/>
        <w:ind w:right="-2" w:firstLine="426"/>
        <w:jc w:val="both"/>
        <w:rPr>
          <w:sz w:val="24"/>
          <w:szCs w:val="24"/>
          <w:vertAlign w:val="superscript"/>
        </w:rPr>
      </w:pPr>
      <w:r w:rsidRPr="00EF0BBB">
        <w:rPr>
          <w:sz w:val="24"/>
          <w:szCs w:val="24"/>
          <w:vertAlign w:val="superscript"/>
        </w:rPr>
        <w:t xml:space="preserve">  (Ф.И.О. заявителя/представителя)          (подпись)</w:t>
      </w:r>
    </w:p>
    <w:p w:rsidR="00EF0BBB" w:rsidRPr="00EF0BBB" w:rsidRDefault="00EF0BBB" w:rsidP="00EF0BBB">
      <w:pPr>
        <w:widowControl w:val="0"/>
        <w:ind w:right="-2" w:firstLine="426"/>
        <w:jc w:val="both"/>
        <w:rPr>
          <w:sz w:val="24"/>
          <w:szCs w:val="24"/>
        </w:rPr>
      </w:pPr>
      <w:r w:rsidRPr="00EF0BBB">
        <w:rPr>
          <w:sz w:val="24"/>
          <w:szCs w:val="24"/>
        </w:rPr>
        <w:t>________________________________________________________________</w:t>
      </w:r>
    </w:p>
    <w:p w:rsidR="00EF0BBB" w:rsidRPr="00EF0BBB" w:rsidRDefault="00EF0BBB" w:rsidP="00EF0BBB">
      <w:pPr>
        <w:widowControl w:val="0"/>
        <w:ind w:right="-2" w:firstLine="426"/>
        <w:jc w:val="both"/>
        <w:rPr>
          <w:sz w:val="24"/>
          <w:szCs w:val="24"/>
          <w:vertAlign w:val="superscript"/>
        </w:rPr>
      </w:pPr>
      <w:r w:rsidRPr="00EF0BBB">
        <w:rPr>
          <w:sz w:val="24"/>
          <w:szCs w:val="24"/>
          <w:vertAlign w:val="superscript"/>
        </w:rPr>
        <w:t xml:space="preserve">  </w:t>
      </w:r>
      <w:proofErr w:type="gramStart"/>
      <w:r w:rsidRPr="00EF0BBB">
        <w:rPr>
          <w:sz w:val="24"/>
          <w:szCs w:val="24"/>
          <w:vertAlign w:val="superscript"/>
        </w:rPr>
        <w:t>(реквизиты документа, удостоверяющего полномочия представителя заявителя (при необходимости)</w:t>
      </w:r>
      <w:proofErr w:type="gramEnd"/>
    </w:p>
    <w:p w:rsidR="00EF0BBB" w:rsidRPr="00EF0BBB" w:rsidRDefault="00EF0BBB" w:rsidP="00EF0BBB">
      <w:pPr>
        <w:widowControl w:val="0"/>
        <w:ind w:right="-2" w:firstLine="426"/>
        <w:contextualSpacing/>
        <w:jc w:val="both"/>
        <w:rPr>
          <w:sz w:val="24"/>
          <w:szCs w:val="24"/>
        </w:rPr>
      </w:pPr>
    </w:p>
    <w:p w:rsidR="00EF0BBB" w:rsidRPr="00EF0BBB" w:rsidRDefault="00EF0BBB" w:rsidP="00EF0BBB">
      <w:pPr>
        <w:widowControl w:val="0"/>
        <w:ind w:right="-2" w:firstLine="426"/>
        <w:contextualSpacing/>
        <w:jc w:val="both"/>
        <w:rPr>
          <w:sz w:val="24"/>
          <w:szCs w:val="24"/>
        </w:rPr>
      </w:pPr>
    </w:p>
    <w:p w:rsidR="00EF0BBB" w:rsidRPr="00EF0BBB" w:rsidRDefault="00EF0BBB" w:rsidP="00EF0BBB">
      <w:pPr>
        <w:widowControl w:val="0"/>
        <w:ind w:right="-2" w:firstLine="426"/>
        <w:contextualSpacing/>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37660A" w:rsidRDefault="0037660A" w:rsidP="00EF0BBB">
      <w:pPr>
        <w:widowControl w:val="0"/>
        <w:ind w:right="-2" w:firstLine="426"/>
        <w:contextualSpacing/>
        <w:jc w:val="right"/>
        <w:rPr>
          <w:sz w:val="24"/>
          <w:szCs w:val="24"/>
        </w:rPr>
      </w:pPr>
    </w:p>
    <w:p w:rsidR="00EF0BBB" w:rsidRPr="0037660A" w:rsidRDefault="00EF0BBB" w:rsidP="0037660A">
      <w:pPr>
        <w:widowControl w:val="0"/>
        <w:ind w:right="-2" w:firstLine="426"/>
        <w:contextualSpacing/>
        <w:jc w:val="right"/>
        <w:rPr>
          <w:sz w:val="20"/>
        </w:rPr>
      </w:pPr>
      <w:r w:rsidRPr="0037660A">
        <w:rPr>
          <w:sz w:val="20"/>
        </w:rPr>
        <w:t>Приложение №2</w:t>
      </w:r>
    </w:p>
    <w:p w:rsidR="00EF0BBB" w:rsidRPr="0037660A" w:rsidRDefault="00EF0BBB" w:rsidP="0037660A">
      <w:pPr>
        <w:widowControl w:val="0"/>
        <w:tabs>
          <w:tab w:val="left" w:pos="567"/>
        </w:tabs>
        <w:ind w:right="-2" w:firstLine="426"/>
        <w:contextualSpacing/>
        <w:jc w:val="right"/>
        <w:rPr>
          <w:sz w:val="20"/>
        </w:rPr>
      </w:pPr>
      <w:r w:rsidRPr="0037660A">
        <w:rPr>
          <w:sz w:val="20"/>
        </w:rPr>
        <w:t xml:space="preserve">к Административному регламенту </w:t>
      </w:r>
    </w:p>
    <w:p w:rsidR="00EF0BBB" w:rsidRPr="0037660A" w:rsidRDefault="00EF0BBB" w:rsidP="0037660A">
      <w:pPr>
        <w:widowControl w:val="0"/>
        <w:ind w:right="-2" w:firstLine="426"/>
        <w:contextualSpacing/>
        <w:jc w:val="right"/>
        <w:rPr>
          <w:sz w:val="20"/>
        </w:rPr>
      </w:pPr>
      <w:r w:rsidRPr="0037660A">
        <w:rPr>
          <w:sz w:val="20"/>
        </w:rPr>
        <w:t>предоставления муниципальной услуги   «Выдача разрешений на вырубку и обрезку древесно-кустарниковой растительности и ликвидацию травяного покрова»</w:t>
      </w:r>
    </w:p>
    <w:p w:rsidR="00EF0BBB" w:rsidRPr="00EF0BBB" w:rsidRDefault="00EF0BBB" w:rsidP="00EF0BBB">
      <w:pPr>
        <w:widowControl w:val="0"/>
        <w:tabs>
          <w:tab w:val="left" w:pos="567"/>
        </w:tabs>
        <w:ind w:right="-2" w:firstLine="426"/>
        <w:contextualSpacing/>
        <w:rPr>
          <w:sz w:val="24"/>
          <w:szCs w:val="24"/>
        </w:rPr>
      </w:pPr>
    </w:p>
    <w:p w:rsidR="00EF0BBB" w:rsidRPr="00EF0BBB" w:rsidRDefault="00EF0BBB" w:rsidP="00EF0BBB">
      <w:pPr>
        <w:widowControl w:val="0"/>
        <w:tabs>
          <w:tab w:val="left" w:pos="567"/>
        </w:tabs>
        <w:ind w:right="-2" w:firstLine="426"/>
        <w:contextualSpacing/>
        <w:rPr>
          <w:sz w:val="24"/>
          <w:szCs w:val="24"/>
        </w:rPr>
      </w:pPr>
      <w:r w:rsidRPr="00EF0BBB">
        <w:rPr>
          <w:sz w:val="24"/>
          <w:szCs w:val="24"/>
        </w:rPr>
        <w:t xml:space="preserve">Главе Администрации </w:t>
      </w:r>
      <w:r w:rsidRPr="00EF0BBB">
        <w:rPr>
          <w:rStyle w:val="ad"/>
          <w:sz w:val="24"/>
          <w:szCs w:val="24"/>
        </w:rPr>
        <w:t xml:space="preserve"> </w:t>
      </w:r>
      <w:r w:rsidRPr="00EF0BBB">
        <w:rPr>
          <w:sz w:val="24"/>
          <w:szCs w:val="24"/>
        </w:rPr>
        <w:t>___________________________</w:t>
      </w:r>
    </w:p>
    <w:p w:rsidR="00EF0BBB" w:rsidRPr="00EF0BBB" w:rsidRDefault="00EF0BBB" w:rsidP="00EF0BBB">
      <w:pPr>
        <w:widowControl w:val="0"/>
        <w:tabs>
          <w:tab w:val="left" w:pos="567"/>
        </w:tabs>
        <w:ind w:right="-2" w:firstLine="426"/>
        <w:contextualSpacing/>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rPr>
          <w:sz w:val="24"/>
          <w:szCs w:val="24"/>
        </w:rPr>
      </w:pPr>
      <w:r w:rsidRPr="00EF0BBB">
        <w:rPr>
          <w:sz w:val="24"/>
          <w:szCs w:val="24"/>
        </w:rPr>
        <w:t>_____________________________</w:t>
      </w:r>
    </w:p>
    <w:p w:rsidR="00EF0BBB" w:rsidRPr="00EF0BBB" w:rsidRDefault="00EF0BBB" w:rsidP="00EF0BBB">
      <w:pPr>
        <w:widowControl w:val="0"/>
        <w:tabs>
          <w:tab w:val="left" w:pos="567"/>
        </w:tabs>
        <w:ind w:right="-2" w:firstLine="426"/>
        <w:contextualSpacing/>
        <w:rPr>
          <w:sz w:val="24"/>
          <w:szCs w:val="24"/>
        </w:rPr>
      </w:pPr>
      <w:r w:rsidRPr="00EF0BBB">
        <w:rPr>
          <w:sz w:val="24"/>
          <w:szCs w:val="24"/>
        </w:rPr>
        <w:t xml:space="preserve"> </w:t>
      </w:r>
    </w:p>
    <w:p w:rsidR="00EF0BBB" w:rsidRPr="00EF0BBB" w:rsidRDefault="00EF0BBB" w:rsidP="00EF0BBB">
      <w:pPr>
        <w:widowControl w:val="0"/>
        <w:ind w:right="-2" w:firstLine="426"/>
        <w:contextualSpacing/>
        <w:jc w:val="both"/>
        <w:rPr>
          <w:sz w:val="24"/>
          <w:szCs w:val="24"/>
        </w:rPr>
      </w:pPr>
    </w:p>
    <w:p w:rsidR="0037660A" w:rsidRDefault="00EF0BBB" w:rsidP="0037660A">
      <w:pPr>
        <w:widowControl w:val="0"/>
        <w:ind w:right="-2" w:firstLine="426"/>
        <w:jc w:val="center"/>
        <w:rPr>
          <w:sz w:val="24"/>
          <w:szCs w:val="24"/>
        </w:rPr>
      </w:pPr>
      <w:r w:rsidRPr="00EF0BBB">
        <w:rPr>
          <w:sz w:val="24"/>
          <w:szCs w:val="24"/>
        </w:rPr>
        <w:t>Согласие на обработку персональных данных</w:t>
      </w:r>
    </w:p>
    <w:p w:rsidR="00EF0BBB" w:rsidRPr="00EF0BBB" w:rsidRDefault="0037660A" w:rsidP="0037660A">
      <w:pPr>
        <w:widowControl w:val="0"/>
        <w:ind w:right="-2" w:firstLine="426"/>
        <w:jc w:val="both"/>
        <w:rPr>
          <w:sz w:val="24"/>
          <w:szCs w:val="24"/>
        </w:rPr>
      </w:pPr>
      <w:r>
        <w:t>Я,____________</w:t>
      </w:r>
      <w:r w:rsidR="00EF0BBB" w:rsidRPr="00EF0BBB">
        <w:rPr>
          <w:sz w:val="24"/>
          <w:szCs w:val="24"/>
        </w:rPr>
        <w:t>________________________________________________,</w:t>
      </w:r>
    </w:p>
    <w:p w:rsidR="00EF0BBB" w:rsidRPr="00EF0BBB" w:rsidRDefault="00EF0BBB" w:rsidP="0037660A">
      <w:pPr>
        <w:pStyle w:val="aa"/>
        <w:spacing w:before="0" w:beforeAutospacing="0" w:after="0"/>
        <w:ind w:firstLine="425"/>
        <w:jc w:val="both"/>
      </w:pPr>
      <w:r w:rsidRPr="00EF0BBB">
        <w:rPr>
          <w:vertAlign w:val="superscript"/>
        </w:rPr>
        <w:t xml:space="preserve">                                      (ФИО лица, которое дает согласие)</w:t>
      </w:r>
    </w:p>
    <w:p w:rsidR="00EF0BBB" w:rsidRPr="00EF0BBB" w:rsidRDefault="00EF0BBB" w:rsidP="0037660A">
      <w:pPr>
        <w:pStyle w:val="aa"/>
        <w:spacing w:before="0" w:beforeAutospacing="0" w:after="0"/>
        <w:ind w:firstLine="425"/>
      </w:pPr>
      <w:r w:rsidRPr="00EF0BBB">
        <w:t xml:space="preserve">даю согласие Администрации___________________________________________  </w:t>
      </w:r>
      <w:proofErr w:type="spellStart"/>
      <w:r w:rsidRPr="00EF0BBB">
        <w:t>адрес___________________________</w:t>
      </w:r>
      <w:proofErr w:type="spellEnd"/>
      <w:r w:rsidRPr="00EF0BBB">
        <w:t>, на обработку персональных данных ____________________________________________________________________</w:t>
      </w:r>
    </w:p>
    <w:p w:rsidR="00EF0BBB" w:rsidRPr="00EF0BBB" w:rsidRDefault="00EF0BBB" w:rsidP="0037660A">
      <w:pPr>
        <w:pStyle w:val="aa"/>
        <w:spacing w:before="0" w:beforeAutospacing="0" w:after="0"/>
        <w:ind w:firstLine="426"/>
        <w:jc w:val="both"/>
      </w:pPr>
      <w:r w:rsidRPr="00EF0BBB">
        <w:rPr>
          <w:vertAlign w:val="superscript"/>
        </w:rPr>
        <w:t xml:space="preserve">                                                 (ФИО лица, на которое дается согласие)</w:t>
      </w:r>
    </w:p>
    <w:p w:rsidR="0037660A" w:rsidRDefault="00EF0BBB" w:rsidP="0037660A">
      <w:pPr>
        <w:pStyle w:val="aa"/>
        <w:spacing w:before="0" w:beforeAutospacing="0" w:after="0"/>
        <w:ind w:firstLine="425"/>
        <w:jc w:val="both"/>
      </w:pPr>
      <w:r w:rsidRPr="00EF0BBB">
        <w:t>в целях оказания муниципальной услуги _________________</w:t>
      </w:r>
      <w:r w:rsidR="0037660A">
        <w:t>_______________________</w:t>
      </w:r>
      <w:r w:rsidRPr="00EF0BBB">
        <w:t xml:space="preserve">__, а также в соответствии со статьей 9 Федерального закона от 27.07.2006 года </w:t>
      </w:r>
      <w:r w:rsidRPr="00EF0BBB">
        <w:br/>
        <w:t xml:space="preserve">№ 152-ФЗ «О персональных данных» с использованием средств автоматизации и без использования таких средств, а именно:                                                                                                                                                                     </w:t>
      </w:r>
      <w:r w:rsidR="0037660A">
        <w:t xml:space="preserve">    </w:t>
      </w:r>
    </w:p>
    <w:p w:rsidR="0037660A" w:rsidRDefault="00EF0BBB" w:rsidP="0037660A">
      <w:pPr>
        <w:pStyle w:val="aa"/>
        <w:spacing w:before="0" w:beforeAutospacing="0" w:after="0"/>
        <w:ind w:firstLine="425"/>
        <w:jc w:val="both"/>
      </w:pPr>
      <w:proofErr w:type="gramStart"/>
      <w:r w:rsidRPr="00EF0BBB">
        <w:t>-Фамилия, имя, отчество, пол, дата и место рождения, гражданство; адрес регистрации и фактического проживания; адрес электронной почты (</w:t>
      </w:r>
      <w:proofErr w:type="spellStart"/>
      <w:r w:rsidRPr="00EF0BBB">
        <w:t>E-mail</w:t>
      </w:r>
      <w:proofErr w:type="spellEnd"/>
      <w:r w:rsidRPr="00EF0BBB">
        <w:t>);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w:t>
      </w:r>
      <w:proofErr w:type="gramEnd"/>
      <w:r w:rsidRPr="00EF0BBB">
        <w:t xml:space="preserve"> </w:t>
      </w:r>
      <w:proofErr w:type="gramStart"/>
      <w:r w:rsidRPr="00EF0BBB">
        <w:t>номер страхового свидетельства обязательного пенсионного страхования;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w:t>
      </w:r>
      <w:proofErr w:type="gramEnd"/>
      <w:r w:rsidRPr="00EF0BBB">
        <w:t xml:space="preserve"> </w:t>
      </w:r>
      <w:proofErr w:type="gramStart"/>
      <w:r w:rsidRPr="00EF0BBB">
        <w:t>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w:t>
      </w:r>
      <w:proofErr w:type="gramEnd"/>
      <w:r w:rsidRPr="00EF0BBB">
        <w:t xml:space="preserve"> или специальной подготовки, серия, номер, дата выдачи, наименование органа, выдавшего военный билет, военно-учетная специальность, воинское звание, данные о </w:t>
      </w:r>
      <w:proofErr w:type="spellStart"/>
      <w:r w:rsidRPr="00EF0BBB">
        <w:t>принятии\снятии</w:t>
      </w:r>
      <w:proofErr w:type="spellEnd"/>
      <w:r w:rsidRPr="00EF0BBB">
        <w:t xml:space="preserve"> н</w:t>
      </w:r>
      <w:proofErr w:type="gramStart"/>
      <w:r w:rsidRPr="00EF0BBB">
        <w:t>а(</w:t>
      </w:r>
      <w:proofErr w:type="gramEnd"/>
      <w:r w:rsidRPr="00EF0BBB">
        <w:t xml:space="preserve">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                                                                                                                                                                </w:t>
      </w:r>
      <w:r w:rsidR="0037660A">
        <w:t xml:space="preserve">                               </w:t>
      </w:r>
    </w:p>
    <w:p w:rsidR="0037660A" w:rsidRDefault="00EF0BBB" w:rsidP="0037660A">
      <w:pPr>
        <w:pStyle w:val="aa"/>
        <w:spacing w:before="0" w:beforeAutospacing="0" w:after="0"/>
        <w:ind w:firstLine="425"/>
        <w:jc w:val="both"/>
      </w:pPr>
      <w:r w:rsidRPr="00EF0BBB">
        <w:t xml:space="preserve">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                                           </w:t>
      </w:r>
    </w:p>
    <w:p w:rsidR="0037660A" w:rsidRDefault="00EF0BBB" w:rsidP="0037660A">
      <w:pPr>
        <w:pStyle w:val="aa"/>
        <w:spacing w:before="0" w:beforeAutospacing="0" w:after="0"/>
        <w:ind w:firstLine="425"/>
        <w:jc w:val="both"/>
      </w:pPr>
      <w:r w:rsidRPr="00EF0BBB">
        <w:t xml:space="preserve">Согласие вступает в силу со дня его подписания и действует до достижения целей обработки.                                                   </w:t>
      </w:r>
    </w:p>
    <w:p w:rsidR="00EF0BBB" w:rsidRPr="0037660A" w:rsidRDefault="00EF0BBB" w:rsidP="0037660A">
      <w:pPr>
        <w:pStyle w:val="aa"/>
        <w:spacing w:before="0" w:beforeAutospacing="0" w:after="0"/>
        <w:ind w:firstLine="425"/>
        <w:jc w:val="both"/>
      </w:pPr>
      <w:r w:rsidRPr="00EF0BBB">
        <w:t>Согласие может быть отозвано мною в любое время на основании моего письменного заявления.</w:t>
      </w:r>
    </w:p>
    <w:p w:rsidR="0037660A" w:rsidRDefault="0037660A" w:rsidP="00EF0BBB">
      <w:pPr>
        <w:widowControl w:val="0"/>
        <w:ind w:right="-2" w:firstLine="426"/>
        <w:jc w:val="both"/>
        <w:rPr>
          <w:sz w:val="24"/>
          <w:szCs w:val="24"/>
        </w:rPr>
      </w:pPr>
    </w:p>
    <w:p w:rsidR="00EF0BBB" w:rsidRPr="00EF0BBB" w:rsidRDefault="00EF0BBB" w:rsidP="00EF0BBB">
      <w:pPr>
        <w:widowControl w:val="0"/>
        <w:ind w:right="-2" w:firstLine="426"/>
        <w:jc w:val="both"/>
        <w:rPr>
          <w:sz w:val="24"/>
          <w:szCs w:val="24"/>
        </w:rPr>
      </w:pPr>
      <w:r w:rsidRPr="00EF0BBB">
        <w:rPr>
          <w:sz w:val="24"/>
          <w:szCs w:val="24"/>
        </w:rPr>
        <w:t>____________________    _________  «__»  _________20___г.</w:t>
      </w:r>
    </w:p>
    <w:p w:rsidR="00EF0BBB" w:rsidRPr="00EF0BBB" w:rsidRDefault="00EF0BBB" w:rsidP="00EF0BBB">
      <w:pPr>
        <w:widowControl w:val="0"/>
        <w:ind w:right="-2" w:firstLine="426"/>
        <w:jc w:val="both"/>
        <w:rPr>
          <w:sz w:val="24"/>
          <w:szCs w:val="24"/>
          <w:vertAlign w:val="superscript"/>
        </w:rPr>
      </w:pPr>
      <w:r w:rsidRPr="00EF0BBB">
        <w:rPr>
          <w:sz w:val="24"/>
          <w:szCs w:val="24"/>
          <w:vertAlign w:val="superscript"/>
        </w:rPr>
        <w:t xml:space="preserve">                         (Ф.И.О.)                               (подпись)</w:t>
      </w:r>
    </w:p>
    <w:p w:rsidR="00EF0BBB" w:rsidRPr="00EF0BBB" w:rsidRDefault="00EF0BBB" w:rsidP="00EF0BBB">
      <w:pPr>
        <w:widowControl w:val="0"/>
        <w:ind w:right="-2" w:firstLine="426"/>
        <w:jc w:val="both"/>
        <w:rPr>
          <w:sz w:val="24"/>
          <w:szCs w:val="24"/>
          <w:vertAlign w:val="superscript"/>
        </w:rPr>
      </w:pPr>
    </w:p>
    <w:p w:rsidR="00EF0BBB" w:rsidRPr="00EF0BBB" w:rsidRDefault="00EF0BBB" w:rsidP="00EF0BBB">
      <w:pPr>
        <w:widowControl w:val="0"/>
        <w:ind w:right="-2" w:firstLine="426"/>
        <w:jc w:val="both"/>
        <w:rPr>
          <w:sz w:val="24"/>
          <w:szCs w:val="24"/>
          <w:vertAlign w:val="superscript"/>
        </w:rPr>
      </w:pPr>
    </w:p>
    <w:p w:rsidR="00EF0BBB" w:rsidRPr="0037660A" w:rsidRDefault="00EF0BBB" w:rsidP="00EF0BBB">
      <w:pPr>
        <w:widowControl w:val="0"/>
        <w:tabs>
          <w:tab w:val="left" w:pos="567"/>
        </w:tabs>
        <w:ind w:right="-2" w:firstLine="426"/>
        <w:jc w:val="right"/>
        <w:rPr>
          <w:sz w:val="20"/>
        </w:rPr>
      </w:pPr>
      <w:r w:rsidRPr="0037660A">
        <w:rPr>
          <w:sz w:val="20"/>
        </w:rPr>
        <w:t>Приложение №3</w:t>
      </w:r>
    </w:p>
    <w:p w:rsidR="00EF0BBB" w:rsidRPr="0037660A" w:rsidRDefault="00EF0BBB" w:rsidP="00EF0BBB">
      <w:pPr>
        <w:widowControl w:val="0"/>
        <w:tabs>
          <w:tab w:val="left" w:pos="567"/>
        </w:tabs>
        <w:ind w:right="-2" w:firstLine="426"/>
        <w:jc w:val="right"/>
        <w:rPr>
          <w:sz w:val="20"/>
        </w:rPr>
      </w:pPr>
      <w:r w:rsidRPr="0037660A">
        <w:rPr>
          <w:sz w:val="20"/>
        </w:rPr>
        <w:t xml:space="preserve">к Административному регламенту </w:t>
      </w:r>
    </w:p>
    <w:p w:rsidR="00EF0BBB" w:rsidRPr="0037660A" w:rsidRDefault="00EF0BBB" w:rsidP="00EF0BBB">
      <w:pPr>
        <w:widowControl w:val="0"/>
        <w:tabs>
          <w:tab w:val="left" w:pos="567"/>
        </w:tabs>
        <w:ind w:right="-2" w:firstLine="426"/>
        <w:jc w:val="right"/>
        <w:rPr>
          <w:sz w:val="20"/>
        </w:rPr>
      </w:pPr>
      <w:r w:rsidRPr="0037660A">
        <w:rPr>
          <w:sz w:val="20"/>
        </w:rPr>
        <w:t xml:space="preserve">предоставления муниципальной услуги Администрацией  </w:t>
      </w:r>
    </w:p>
    <w:p w:rsidR="00EF0BBB" w:rsidRPr="0037660A" w:rsidRDefault="00EF0BBB" w:rsidP="00EF0BBB">
      <w:pPr>
        <w:widowControl w:val="0"/>
        <w:tabs>
          <w:tab w:val="left" w:pos="567"/>
        </w:tabs>
        <w:ind w:right="-2" w:firstLine="426"/>
        <w:jc w:val="right"/>
        <w:rPr>
          <w:sz w:val="20"/>
        </w:rPr>
      </w:pPr>
      <w:r w:rsidRPr="0037660A">
        <w:rPr>
          <w:sz w:val="20"/>
        </w:rPr>
        <w:t>«Выдача разрешений на вырубку и обрезку древесно-кустарниковой растительности и ликвидацию травяного покрова»</w:t>
      </w:r>
    </w:p>
    <w:p w:rsidR="00EF0BBB" w:rsidRPr="0037660A" w:rsidRDefault="00EF0BBB" w:rsidP="00EF0BBB">
      <w:pPr>
        <w:tabs>
          <w:tab w:val="left" w:pos="1020"/>
        </w:tabs>
        <w:ind w:right="-2" w:firstLine="426"/>
        <w:rPr>
          <w:sz w:val="20"/>
        </w:rPr>
      </w:pPr>
    </w:p>
    <w:p w:rsidR="00EF0BBB" w:rsidRPr="00EF0BBB" w:rsidRDefault="00EF0BBB" w:rsidP="00EF0BBB">
      <w:pPr>
        <w:ind w:right="-2" w:firstLine="426"/>
        <w:jc w:val="center"/>
        <w:rPr>
          <w:b/>
          <w:sz w:val="24"/>
          <w:szCs w:val="24"/>
        </w:rPr>
      </w:pPr>
      <w:r w:rsidRPr="00EF0BBB">
        <w:rPr>
          <w:b/>
          <w:bCs/>
          <w:color w:val="000000"/>
          <w:sz w:val="24"/>
          <w:szCs w:val="24"/>
        </w:rPr>
        <w:t xml:space="preserve">Расписка о приеме документов на предоставление муниципальной услуги </w:t>
      </w:r>
      <w:bookmarkStart w:id="1" w:name="OLE_LINK53"/>
      <w:bookmarkStart w:id="2" w:name="OLE_LINK52"/>
      <w:r w:rsidRPr="00EF0BBB">
        <w:rPr>
          <w:rFonts w:cs="&quot;Linux Libertine&quot;"/>
          <w:b/>
          <w:bCs/>
          <w:color w:val="000000"/>
          <w:sz w:val="24"/>
          <w:szCs w:val="24"/>
        </w:rPr>
        <w:t>«</w:t>
      </w:r>
      <w:r w:rsidRPr="00EF0BBB">
        <w:rPr>
          <w:b/>
          <w:sz w:val="24"/>
          <w:szCs w:val="24"/>
        </w:rPr>
        <w:t xml:space="preserve">Выдача разрешений на вырубку и обрезку древесно-кустарниковой растительности и ликвидацию травяного покрова» </w:t>
      </w:r>
    </w:p>
    <w:bookmarkEnd w:id="1"/>
    <w:bookmarkEnd w:id="2"/>
    <w:p w:rsidR="00EF0BBB" w:rsidRPr="00EF0BBB" w:rsidRDefault="00EF0BBB" w:rsidP="00EF0BBB">
      <w:pPr>
        <w:ind w:right="-2" w:firstLine="426"/>
        <w:jc w:val="center"/>
        <w:rPr>
          <w:rFonts w:ascii="Calibri" w:hAnsi="Calibri" w:cs="&quot;Linux Libertine&quot;"/>
          <w:b/>
          <w:bCs/>
          <w:color w:val="000000"/>
          <w:sz w:val="24"/>
          <w:szCs w:val="24"/>
        </w:rPr>
      </w:pPr>
      <w:r w:rsidRPr="00EF0BBB">
        <w:rPr>
          <w:b/>
          <w:sz w:val="24"/>
          <w:szCs w:val="24"/>
        </w:rPr>
        <w:t xml:space="preserve"> </w:t>
      </w:r>
    </w:p>
    <w:p w:rsidR="00EF0BBB" w:rsidRPr="00EF0BBB" w:rsidRDefault="00EF0BBB" w:rsidP="00EF0BBB">
      <w:pPr>
        <w:ind w:right="-2" w:firstLine="426"/>
        <w:jc w:val="center"/>
        <w:rPr>
          <w:rFonts w:ascii="Calibri" w:hAnsi="Calibri" w:cs="&quot;Linux Libertine&quot;"/>
          <w:b/>
          <w:bCs/>
          <w:color w:val="000000"/>
          <w:sz w:val="24"/>
          <w:szCs w:val="24"/>
        </w:rPr>
      </w:pPr>
    </w:p>
    <w:tbl>
      <w:tblPr>
        <w:tblW w:w="5000" w:type="pct"/>
        <w:tblLook w:val="04A0"/>
      </w:tblPr>
      <w:tblGrid>
        <w:gridCol w:w="5455"/>
        <w:gridCol w:w="2338"/>
        <w:gridCol w:w="2344"/>
      </w:tblGrid>
      <w:tr w:rsidR="00EF0BBB" w:rsidRPr="00EF0BBB" w:rsidTr="00984D10">
        <w:trPr>
          <w:trHeight w:val="629"/>
        </w:trPr>
        <w:tc>
          <w:tcPr>
            <w:tcW w:w="2691" w:type="pct"/>
            <w:vMerge w:val="restart"/>
            <w:vAlign w:val="center"/>
            <w:hideMark/>
          </w:tcPr>
          <w:p w:rsidR="00EF0BBB" w:rsidRPr="00EF0BBB" w:rsidRDefault="00EF0BBB" w:rsidP="00EF0BBB">
            <w:pPr>
              <w:ind w:right="-2" w:firstLine="426"/>
              <w:rPr>
                <w:sz w:val="24"/>
                <w:szCs w:val="24"/>
                <w:lang w:val="en-US"/>
              </w:rPr>
            </w:pPr>
            <w:r w:rsidRPr="00EF0BBB">
              <w:rPr>
                <w:color w:val="000000"/>
                <w:sz w:val="24"/>
                <w:szCs w:val="24"/>
              </w:rPr>
              <w:t>Заявитель   ____________________________,</w:t>
            </w:r>
          </w:p>
        </w:tc>
        <w:tc>
          <w:tcPr>
            <w:tcW w:w="1153" w:type="pct"/>
            <w:tcBorders>
              <w:top w:val="nil"/>
              <w:left w:val="nil"/>
              <w:bottom w:val="single" w:sz="4" w:space="0" w:color="auto"/>
              <w:right w:val="nil"/>
            </w:tcBorders>
            <w:vAlign w:val="bottom"/>
            <w:hideMark/>
          </w:tcPr>
          <w:p w:rsidR="00EF0BBB" w:rsidRPr="00EF0BBB" w:rsidRDefault="00EF0BBB" w:rsidP="00EF0BBB">
            <w:pPr>
              <w:ind w:right="-2" w:firstLine="426"/>
              <w:rPr>
                <w:sz w:val="24"/>
                <w:szCs w:val="24"/>
              </w:rPr>
            </w:pPr>
            <w:r w:rsidRPr="00EF0BBB">
              <w:rPr>
                <w:color w:val="000000"/>
                <w:sz w:val="24"/>
                <w:szCs w:val="24"/>
              </w:rPr>
              <w:t xml:space="preserve">серия: </w:t>
            </w:r>
          </w:p>
        </w:tc>
        <w:tc>
          <w:tcPr>
            <w:tcW w:w="1156" w:type="pct"/>
            <w:tcBorders>
              <w:top w:val="nil"/>
              <w:left w:val="nil"/>
              <w:bottom w:val="single" w:sz="4" w:space="0" w:color="auto"/>
              <w:right w:val="nil"/>
            </w:tcBorders>
            <w:vAlign w:val="bottom"/>
            <w:hideMark/>
          </w:tcPr>
          <w:p w:rsidR="00EF0BBB" w:rsidRPr="00EF0BBB" w:rsidRDefault="00EF0BBB" w:rsidP="00EF0BBB">
            <w:pPr>
              <w:ind w:right="-2" w:firstLine="426"/>
              <w:rPr>
                <w:sz w:val="24"/>
                <w:szCs w:val="24"/>
              </w:rPr>
            </w:pPr>
            <w:r w:rsidRPr="00EF0BBB">
              <w:rPr>
                <w:color w:val="000000"/>
                <w:sz w:val="24"/>
                <w:szCs w:val="24"/>
              </w:rPr>
              <w:t xml:space="preserve">номер:  </w:t>
            </w:r>
          </w:p>
        </w:tc>
      </w:tr>
      <w:tr w:rsidR="00EF0BBB" w:rsidRPr="00EF0BBB" w:rsidTr="00984D10">
        <w:trPr>
          <w:trHeight w:val="629"/>
        </w:trPr>
        <w:tc>
          <w:tcPr>
            <w:tcW w:w="0" w:type="auto"/>
            <w:vMerge/>
            <w:vAlign w:val="center"/>
            <w:hideMark/>
          </w:tcPr>
          <w:p w:rsidR="00EF0BBB" w:rsidRPr="00EF0BBB" w:rsidRDefault="00EF0BBB" w:rsidP="00EF0BBB">
            <w:pPr>
              <w:ind w:right="-2" w:firstLine="426"/>
              <w:rPr>
                <w:sz w:val="24"/>
                <w:szCs w:val="24"/>
                <w:lang w:val="en-US"/>
              </w:rPr>
            </w:pPr>
          </w:p>
        </w:tc>
        <w:tc>
          <w:tcPr>
            <w:tcW w:w="2309" w:type="pct"/>
            <w:gridSpan w:val="2"/>
            <w:tcBorders>
              <w:top w:val="nil"/>
              <w:left w:val="nil"/>
              <w:bottom w:val="single" w:sz="4" w:space="0" w:color="auto"/>
              <w:right w:val="nil"/>
            </w:tcBorders>
            <w:vAlign w:val="bottom"/>
          </w:tcPr>
          <w:p w:rsidR="00EF0BBB" w:rsidRPr="00EF0BBB" w:rsidRDefault="00EF0BBB" w:rsidP="00EF0BBB">
            <w:pPr>
              <w:ind w:right="-2" w:firstLine="426"/>
              <w:rPr>
                <w:color w:val="000000"/>
                <w:sz w:val="24"/>
                <w:szCs w:val="24"/>
              </w:rPr>
            </w:pPr>
          </w:p>
        </w:tc>
      </w:tr>
      <w:tr w:rsidR="00EF0BBB" w:rsidRPr="00EF0BBB" w:rsidTr="00984D10">
        <w:trPr>
          <w:trHeight w:val="243"/>
        </w:trPr>
        <w:tc>
          <w:tcPr>
            <w:tcW w:w="0" w:type="auto"/>
            <w:vMerge/>
            <w:vAlign w:val="center"/>
            <w:hideMark/>
          </w:tcPr>
          <w:p w:rsidR="00EF0BBB" w:rsidRPr="00EF0BBB" w:rsidRDefault="00EF0BBB" w:rsidP="00EF0BBB">
            <w:pPr>
              <w:ind w:right="-2" w:firstLine="426"/>
              <w:rPr>
                <w:sz w:val="24"/>
                <w:szCs w:val="24"/>
                <w:lang w:val="en-US"/>
              </w:rPr>
            </w:pPr>
          </w:p>
        </w:tc>
        <w:tc>
          <w:tcPr>
            <w:tcW w:w="2309" w:type="pct"/>
            <w:gridSpan w:val="2"/>
            <w:tcBorders>
              <w:top w:val="single" w:sz="4" w:space="0" w:color="auto"/>
              <w:left w:val="nil"/>
              <w:bottom w:val="nil"/>
              <w:right w:val="nil"/>
            </w:tcBorders>
            <w:hideMark/>
          </w:tcPr>
          <w:p w:rsidR="00EF0BBB" w:rsidRPr="00EF0BBB" w:rsidRDefault="00EF0BBB" w:rsidP="00EF0BBB">
            <w:pPr>
              <w:ind w:right="-2" w:firstLine="426"/>
              <w:jc w:val="center"/>
              <w:rPr>
                <w:sz w:val="24"/>
                <w:szCs w:val="24"/>
              </w:rPr>
            </w:pPr>
            <w:r w:rsidRPr="00EF0BBB">
              <w:rPr>
                <w:iCs/>
                <w:color w:val="000000"/>
                <w:sz w:val="24"/>
                <w:szCs w:val="24"/>
              </w:rPr>
              <w:t>(реквизиты документа, удостоверяющего личность)</w:t>
            </w:r>
          </w:p>
        </w:tc>
      </w:tr>
    </w:tbl>
    <w:p w:rsidR="00EF0BBB" w:rsidRPr="00EF0BBB" w:rsidRDefault="00EF0BBB" w:rsidP="00EF0BBB">
      <w:pPr>
        <w:ind w:right="-2" w:firstLine="426"/>
        <w:rPr>
          <w:color w:val="000000"/>
          <w:sz w:val="24"/>
          <w:szCs w:val="24"/>
        </w:rPr>
      </w:pPr>
    </w:p>
    <w:p w:rsidR="00EF0BBB" w:rsidRPr="00EF0BBB" w:rsidRDefault="00EF0BBB" w:rsidP="00EF0BBB">
      <w:pPr>
        <w:ind w:right="-2" w:firstLine="426"/>
        <w:jc w:val="both"/>
        <w:rPr>
          <w:color w:val="000000"/>
          <w:sz w:val="24"/>
          <w:szCs w:val="24"/>
        </w:rPr>
      </w:pPr>
      <w:r w:rsidRPr="00EF0BBB">
        <w:rPr>
          <w:color w:val="000000"/>
          <w:sz w:val="24"/>
          <w:szCs w:val="24"/>
        </w:rPr>
        <w:t>сда</w:t>
      </w:r>
      <w:proofErr w:type="gramStart"/>
      <w:r w:rsidRPr="00EF0BBB">
        <w:rPr>
          <w:color w:val="000000"/>
          <w:sz w:val="24"/>
          <w:szCs w:val="24"/>
        </w:rPr>
        <w:t>л(</w:t>
      </w:r>
      <w:proofErr w:type="gramEnd"/>
      <w:r w:rsidRPr="00EF0BBB">
        <w:rPr>
          <w:color w:val="000000"/>
          <w:sz w:val="24"/>
          <w:szCs w:val="24"/>
        </w:rPr>
        <w:t xml:space="preserve">-а), а специалист </w:t>
      </w:r>
      <w:bookmarkStart w:id="3" w:name="OLE_LINK30"/>
      <w:bookmarkStart w:id="4" w:name="OLE_LINK29"/>
      <w:r w:rsidRPr="00EF0BBB">
        <w:rPr>
          <w:color w:val="000000"/>
          <w:sz w:val="24"/>
          <w:szCs w:val="24"/>
        </w:rPr>
        <w:t xml:space="preserve">________________________________, </w:t>
      </w:r>
      <w:bookmarkEnd w:id="3"/>
      <w:bookmarkEnd w:id="4"/>
      <w:r w:rsidRPr="00EF0BBB">
        <w:rPr>
          <w:color w:val="000000"/>
          <w:sz w:val="24"/>
          <w:szCs w:val="24"/>
        </w:rPr>
        <w:t xml:space="preserve"> принял(-</w:t>
      </w:r>
      <w:proofErr w:type="spellStart"/>
      <w:r w:rsidRPr="00EF0BBB">
        <w:rPr>
          <w:color w:val="000000"/>
          <w:sz w:val="24"/>
          <w:szCs w:val="24"/>
        </w:rPr>
        <w:t>a</w:t>
      </w:r>
      <w:proofErr w:type="spellEnd"/>
      <w:r w:rsidRPr="00EF0BBB">
        <w:rPr>
          <w:color w:val="000000"/>
          <w:sz w:val="24"/>
          <w:szCs w:val="24"/>
        </w:rPr>
        <w:t>) для предоставления муниципальной услуги «Выдача разрешений на вырубку и обрезку древесно-кустарниковой растительности и ликвидацию травяного покрова Администрации ___________________», следующие документы:</w:t>
      </w:r>
    </w:p>
    <w:p w:rsidR="00EF0BBB" w:rsidRPr="00EF0BBB" w:rsidRDefault="00EF0BBB" w:rsidP="00EF0BBB">
      <w:pPr>
        <w:ind w:right="-2" w:firstLine="426"/>
        <w:rPr>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382"/>
        <w:gridCol w:w="3114"/>
        <w:gridCol w:w="3297"/>
        <w:gridCol w:w="2344"/>
      </w:tblGrid>
      <w:tr w:rsidR="00EF0BBB" w:rsidRPr="00EF0BBB" w:rsidTr="00984D10">
        <w:tc>
          <w:tcPr>
            <w:tcW w:w="682" w:type="pct"/>
            <w:tcBorders>
              <w:top w:val="single" w:sz="2" w:space="0" w:color="auto"/>
              <w:left w:val="single" w:sz="2" w:space="0" w:color="auto"/>
              <w:bottom w:val="single" w:sz="2" w:space="0" w:color="auto"/>
              <w:right w:val="single" w:sz="2" w:space="0" w:color="auto"/>
            </w:tcBorders>
            <w:vAlign w:val="center"/>
            <w:hideMark/>
          </w:tcPr>
          <w:p w:rsidR="00EF0BBB" w:rsidRPr="00EF0BBB" w:rsidRDefault="00EF0BBB" w:rsidP="00EF0BBB">
            <w:pPr>
              <w:ind w:right="-2" w:firstLine="426"/>
              <w:jc w:val="center"/>
              <w:rPr>
                <w:sz w:val="24"/>
                <w:szCs w:val="24"/>
              </w:rPr>
            </w:pPr>
            <w:r w:rsidRPr="00EF0BBB">
              <w:rPr>
                <w:position w:val="-1"/>
                <w:sz w:val="24"/>
                <w:szCs w:val="24"/>
              </w:rPr>
              <w:t xml:space="preserve">№ </w:t>
            </w:r>
            <w:proofErr w:type="spellStart"/>
            <w:proofErr w:type="gramStart"/>
            <w:r w:rsidRPr="00EF0BBB">
              <w:rPr>
                <w:position w:val="-1"/>
                <w:sz w:val="24"/>
                <w:szCs w:val="24"/>
              </w:rPr>
              <w:t>п</w:t>
            </w:r>
            <w:proofErr w:type="spellEnd"/>
            <w:proofErr w:type="gramEnd"/>
            <w:r w:rsidRPr="00EF0BBB">
              <w:rPr>
                <w:position w:val="-1"/>
                <w:sz w:val="24"/>
                <w:szCs w:val="24"/>
              </w:rPr>
              <w:t>/</w:t>
            </w:r>
            <w:proofErr w:type="spellStart"/>
            <w:r w:rsidRPr="00EF0BBB">
              <w:rPr>
                <w:position w:val="-1"/>
                <w:sz w:val="24"/>
                <w:szCs w:val="24"/>
              </w:rPr>
              <w:t>п</w:t>
            </w:r>
            <w:proofErr w:type="spellEnd"/>
          </w:p>
        </w:tc>
        <w:tc>
          <w:tcPr>
            <w:tcW w:w="1536" w:type="pct"/>
            <w:tcBorders>
              <w:top w:val="single" w:sz="2" w:space="0" w:color="auto"/>
              <w:left w:val="single" w:sz="2" w:space="0" w:color="auto"/>
              <w:bottom w:val="single" w:sz="2" w:space="0" w:color="auto"/>
              <w:right w:val="single" w:sz="2" w:space="0" w:color="auto"/>
            </w:tcBorders>
            <w:vAlign w:val="center"/>
            <w:hideMark/>
          </w:tcPr>
          <w:p w:rsidR="00EF0BBB" w:rsidRPr="00EF0BBB" w:rsidRDefault="00EF0BBB" w:rsidP="00EF0BBB">
            <w:pPr>
              <w:ind w:right="-2" w:firstLine="426"/>
              <w:jc w:val="center"/>
              <w:rPr>
                <w:sz w:val="24"/>
                <w:szCs w:val="24"/>
              </w:rPr>
            </w:pPr>
            <w:r w:rsidRPr="00EF0BBB">
              <w:rPr>
                <w:position w:val="-1"/>
                <w:sz w:val="24"/>
                <w:szCs w:val="24"/>
              </w:rP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EF0BBB" w:rsidRPr="00EF0BBB" w:rsidRDefault="00EF0BBB" w:rsidP="00EF0BBB">
            <w:pPr>
              <w:ind w:right="-2" w:firstLine="426"/>
              <w:jc w:val="center"/>
              <w:rPr>
                <w:sz w:val="24"/>
                <w:szCs w:val="24"/>
              </w:rPr>
            </w:pPr>
            <w:r w:rsidRPr="00EF0BBB">
              <w:rPr>
                <w:position w:val="-1"/>
                <w:sz w:val="24"/>
                <w:szCs w:val="24"/>
              </w:rP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EF0BBB" w:rsidRPr="00EF0BBB" w:rsidRDefault="00EF0BBB" w:rsidP="00EF0BBB">
            <w:pPr>
              <w:ind w:right="-2" w:firstLine="426"/>
              <w:jc w:val="center"/>
              <w:rPr>
                <w:sz w:val="24"/>
                <w:szCs w:val="24"/>
              </w:rPr>
            </w:pPr>
            <w:r w:rsidRPr="00EF0BBB">
              <w:rPr>
                <w:position w:val="-1"/>
                <w:sz w:val="24"/>
                <w:szCs w:val="24"/>
              </w:rPr>
              <w:t>Кол-во листов</w:t>
            </w:r>
          </w:p>
        </w:tc>
      </w:tr>
      <w:tr w:rsidR="00EF0BBB" w:rsidRPr="00EF0BBB" w:rsidTr="00984D10">
        <w:tc>
          <w:tcPr>
            <w:tcW w:w="682" w:type="pct"/>
            <w:tcBorders>
              <w:top w:val="single" w:sz="2" w:space="0" w:color="auto"/>
              <w:left w:val="single" w:sz="2" w:space="0" w:color="auto"/>
              <w:bottom w:val="single" w:sz="2" w:space="0" w:color="auto"/>
              <w:right w:val="single" w:sz="2" w:space="0" w:color="auto"/>
            </w:tcBorders>
            <w:vAlign w:val="center"/>
          </w:tcPr>
          <w:p w:rsidR="00EF0BBB" w:rsidRPr="00EF0BBB" w:rsidRDefault="00EF0BBB" w:rsidP="00EF0BBB">
            <w:pPr>
              <w:ind w:right="-2" w:firstLine="426"/>
              <w:jc w:val="center"/>
              <w:rPr>
                <w:sz w:val="24"/>
                <w:szCs w:val="24"/>
              </w:rPr>
            </w:pPr>
          </w:p>
        </w:tc>
        <w:tc>
          <w:tcPr>
            <w:tcW w:w="1536" w:type="pct"/>
            <w:tcBorders>
              <w:top w:val="single" w:sz="2" w:space="0" w:color="auto"/>
              <w:left w:val="single" w:sz="2" w:space="0" w:color="auto"/>
              <w:bottom w:val="single" w:sz="2" w:space="0" w:color="auto"/>
              <w:right w:val="single" w:sz="2" w:space="0" w:color="auto"/>
            </w:tcBorders>
            <w:vAlign w:val="center"/>
          </w:tcPr>
          <w:p w:rsidR="00EF0BBB" w:rsidRPr="00EF0BBB" w:rsidRDefault="00EF0BBB" w:rsidP="00EF0BBB">
            <w:pPr>
              <w:ind w:right="-2" w:firstLine="426"/>
              <w:rPr>
                <w:sz w:val="24"/>
                <w:szCs w:val="24"/>
              </w:rPr>
            </w:pPr>
          </w:p>
        </w:tc>
        <w:tc>
          <w:tcPr>
            <w:tcW w:w="1626" w:type="pct"/>
            <w:tcBorders>
              <w:top w:val="single" w:sz="2" w:space="0" w:color="auto"/>
              <w:left w:val="single" w:sz="2" w:space="0" w:color="auto"/>
              <w:bottom w:val="single" w:sz="2" w:space="0" w:color="auto"/>
              <w:right w:val="single" w:sz="2" w:space="0" w:color="auto"/>
            </w:tcBorders>
            <w:vAlign w:val="center"/>
          </w:tcPr>
          <w:p w:rsidR="00EF0BBB" w:rsidRPr="00EF0BBB" w:rsidRDefault="00EF0BBB" w:rsidP="00EF0BBB">
            <w:pPr>
              <w:ind w:right="-2" w:firstLine="426"/>
              <w:jc w:val="center"/>
              <w:rPr>
                <w:sz w:val="24"/>
                <w:szCs w:val="24"/>
              </w:rPr>
            </w:pPr>
          </w:p>
        </w:tc>
        <w:tc>
          <w:tcPr>
            <w:tcW w:w="1156" w:type="pct"/>
            <w:tcBorders>
              <w:top w:val="single" w:sz="2" w:space="0" w:color="auto"/>
              <w:left w:val="single" w:sz="2" w:space="0" w:color="auto"/>
              <w:bottom w:val="single" w:sz="2" w:space="0" w:color="auto"/>
              <w:right w:val="single" w:sz="2" w:space="0" w:color="auto"/>
            </w:tcBorders>
            <w:vAlign w:val="center"/>
          </w:tcPr>
          <w:p w:rsidR="00EF0BBB" w:rsidRPr="00EF0BBB" w:rsidRDefault="00EF0BBB" w:rsidP="00EF0BBB">
            <w:pPr>
              <w:ind w:right="-2" w:firstLine="426"/>
              <w:jc w:val="center"/>
              <w:rPr>
                <w:sz w:val="24"/>
                <w:szCs w:val="24"/>
              </w:rPr>
            </w:pPr>
          </w:p>
        </w:tc>
      </w:tr>
    </w:tbl>
    <w:p w:rsidR="00EF0BBB" w:rsidRPr="00EF0BBB" w:rsidRDefault="00EF0BBB" w:rsidP="00EF0BBB">
      <w:pPr>
        <w:ind w:right="-2" w:firstLine="426"/>
        <w:rPr>
          <w:sz w:val="24"/>
          <w:szCs w:val="24"/>
          <w:lang w:val="en-US"/>
        </w:rPr>
      </w:pPr>
    </w:p>
    <w:p w:rsidR="00EF0BBB" w:rsidRPr="00EF0BBB" w:rsidRDefault="00EF0BBB" w:rsidP="00EF0BBB">
      <w:pPr>
        <w:ind w:right="-2" w:firstLine="426"/>
        <w:rPr>
          <w:color w:val="000000"/>
          <w:sz w:val="24"/>
          <w:szCs w:val="24"/>
          <w:lang w:val="en-US"/>
        </w:rPr>
      </w:pPr>
    </w:p>
    <w:tbl>
      <w:tblPr>
        <w:tblW w:w="5000" w:type="pct"/>
        <w:tblLook w:val="04A0"/>
      </w:tblPr>
      <w:tblGrid>
        <w:gridCol w:w="947"/>
        <w:gridCol w:w="7568"/>
        <w:gridCol w:w="1622"/>
      </w:tblGrid>
      <w:tr w:rsidR="00EF0BBB" w:rsidRPr="00EF0BBB" w:rsidTr="00984D10">
        <w:tc>
          <w:tcPr>
            <w:tcW w:w="467" w:type="pct"/>
            <w:vMerge w:val="restart"/>
            <w:hideMark/>
          </w:tcPr>
          <w:p w:rsidR="00EF0BBB" w:rsidRPr="00EF0BBB" w:rsidRDefault="00EF0BBB" w:rsidP="0037660A">
            <w:pPr>
              <w:ind w:right="-2"/>
              <w:rPr>
                <w:sz w:val="24"/>
                <w:szCs w:val="24"/>
                <w:lang w:val="en-US"/>
              </w:rPr>
            </w:pPr>
            <w:bookmarkStart w:id="5" w:name="OLE_LINK34"/>
            <w:bookmarkStart w:id="6" w:name="OLE_LINK33"/>
            <w:r w:rsidRPr="00EF0BBB">
              <w:rPr>
                <w:bCs/>
                <w:color w:val="000000"/>
                <w:sz w:val="24"/>
                <w:szCs w:val="24"/>
              </w:rPr>
              <w:t>Итого</w:t>
            </w:r>
            <w:r w:rsidRPr="00EF0BBB">
              <w:rPr>
                <w:bCs/>
                <w:color w:val="000000"/>
                <w:sz w:val="24"/>
                <w:szCs w:val="24"/>
                <w:lang w:val="en-US"/>
              </w:rPr>
              <w:t xml:space="preserve"> </w:t>
            </w:r>
          </w:p>
        </w:tc>
        <w:tc>
          <w:tcPr>
            <w:tcW w:w="3733" w:type="pct"/>
            <w:tcBorders>
              <w:top w:val="nil"/>
              <w:left w:val="nil"/>
              <w:bottom w:val="single" w:sz="8" w:space="0" w:color="auto"/>
              <w:right w:val="nil"/>
            </w:tcBorders>
            <w:vAlign w:val="bottom"/>
          </w:tcPr>
          <w:p w:rsidR="00EF0BBB" w:rsidRPr="00EF0BBB" w:rsidRDefault="00EF0BBB" w:rsidP="00EF0BBB">
            <w:pPr>
              <w:ind w:right="-2" w:firstLine="426"/>
              <w:rPr>
                <w:sz w:val="24"/>
                <w:szCs w:val="24"/>
                <w:lang w:val="en-US"/>
              </w:rPr>
            </w:pPr>
          </w:p>
        </w:tc>
        <w:tc>
          <w:tcPr>
            <w:tcW w:w="800" w:type="pct"/>
            <w:vMerge w:val="restart"/>
            <w:hideMark/>
          </w:tcPr>
          <w:p w:rsidR="00EF0BBB" w:rsidRPr="00EF0BBB" w:rsidRDefault="00EF0BBB" w:rsidP="00EF0BBB">
            <w:pPr>
              <w:ind w:right="-2" w:firstLine="426"/>
              <w:rPr>
                <w:sz w:val="24"/>
                <w:szCs w:val="24"/>
                <w:lang w:val="en-US"/>
              </w:rPr>
            </w:pPr>
            <w:r w:rsidRPr="00EF0BBB">
              <w:rPr>
                <w:bCs/>
                <w:color w:val="000000"/>
                <w:sz w:val="24"/>
                <w:szCs w:val="24"/>
              </w:rPr>
              <w:t>листов</w:t>
            </w:r>
          </w:p>
        </w:tc>
      </w:tr>
      <w:tr w:rsidR="00EF0BBB" w:rsidRPr="00EF0BBB" w:rsidTr="00984D10">
        <w:tc>
          <w:tcPr>
            <w:tcW w:w="0" w:type="auto"/>
            <w:vMerge/>
            <w:vAlign w:val="center"/>
            <w:hideMark/>
          </w:tcPr>
          <w:p w:rsidR="00EF0BBB" w:rsidRPr="00EF0BBB" w:rsidRDefault="00EF0BBB" w:rsidP="00EF0BBB">
            <w:pPr>
              <w:ind w:right="-2" w:firstLine="426"/>
              <w:rPr>
                <w:sz w:val="24"/>
                <w:szCs w:val="24"/>
                <w:lang w:val="en-US"/>
              </w:rPr>
            </w:pPr>
          </w:p>
        </w:tc>
        <w:tc>
          <w:tcPr>
            <w:tcW w:w="3733" w:type="pct"/>
            <w:tcBorders>
              <w:top w:val="single" w:sz="8" w:space="0" w:color="auto"/>
              <w:left w:val="nil"/>
              <w:bottom w:val="nil"/>
              <w:right w:val="nil"/>
            </w:tcBorders>
          </w:tcPr>
          <w:p w:rsidR="00EF0BBB" w:rsidRPr="00EF0BBB" w:rsidRDefault="00EF0BBB" w:rsidP="00EF0BBB">
            <w:pPr>
              <w:ind w:right="-2" w:firstLine="426"/>
              <w:jc w:val="center"/>
              <w:rPr>
                <w:vanish/>
                <w:sz w:val="24"/>
                <w:szCs w:val="24"/>
                <w:lang w:val="en-US"/>
              </w:rPr>
            </w:pPr>
            <w:bookmarkStart w:id="7" w:name="OLE_LINK23"/>
            <w:bookmarkStart w:id="8" w:name="OLE_LINK24"/>
            <w:r w:rsidRPr="00EF0BBB">
              <w:rPr>
                <w:sz w:val="24"/>
                <w:szCs w:val="24"/>
                <w:lang w:val="en-US"/>
              </w:rPr>
              <w:t xml:space="preserve"> </w:t>
            </w:r>
          </w:p>
          <w:p w:rsidR="00EF0BBB" w:rsidRPr="00EF0BBB" w:rsidRDefault="00EF0BBB" w:rsidP="00EF0BBB">
            <w:pPr>
              <w:ind w:right="-2" w:firstLine="426"/>
              <w:jc w:val="center"/>
              <w:rPr>
                <w:iCs/>
                <w:color w:val="000000"/>
                <w:sz w:val="24"/>
                <w:szCs w:val="24"/>
              </w:rPr>
            </w:pPr>
            <w:r w:rsidRPr="00EF0BBB">
              <w:rPr>
                <w:iCs/>
                <w:color w:val="000000"/>
                <w:sz w:val="24"/>
                <w:szCs w:val="24"/>
              </w:rPr>
              <w:t>(указывается количество листов прописью)</w:t>
            </w:r>
            <w:bookmarkEnd w:id="7"/>
            <w:bookmarkEnd w:id="8"/>
          </w:p>
          <w:p w:rsidR="00EF0BBB" w:rsidRPr="00EF0BBB" w:rsidRDefault="00EF0BBB" w:rsidP="00EF0BBB">
            <w:pPr>
              <w:ind w:right="-2" w:firstLine="426"/>
              <w:jc w:val="center"/>
              <w:rPr>
                <w:sz w:val="24"/>
                <w:szCs w:val="24"/>
                <w:lang w:val="en-US"/>
              </w:rPr>
            </w:pPr>
          </w:p>
        </w:tc>
        <w:tc>
          <w:tcPr>
            <w:tcW w:w="0" w:type="auto"/>
            <w:vMerge/>
            <w:vAlign w:val="center"/>
            <w:hideMark/>
          </w:tcPr>
          <w:p w:rsidR="00EF0BBB" w:rsidRPr="00EF0BBB" w:rsidRDefault="00EF0BBB" w:rsidP="00EF0BBB">
            <w:pPr>
              <w:ind w:right="-2" w:firstLine="426"/>
              <w:rPr>
                <w:sz w:val="24"/>
                <w:szCs w:val="24"/>
                <w:lang w:val="en-US"/>
              </w:rPr>
            </w:pPr>
          </w:p>
        </w:tc>
      </w:tr>
      <w:tr w:rsidR="00EF0BBB" w:rsidRPr="00EF0BBB" w:rsidTr="00984D10">
        <w:tc>
          <w:tcPr>
            <w:tcW w:w="0" w:type="auto"/>
            <w:vMerge/>
            <w:vAlign w:val="center"/>
            <w:hideMark/>
          </w:tcPr>
          <w:p w:rsidR="00EF0BBB" w:rsidRPr="00EF0BBB" w:rsidRDefault="00EF0BBB" w:rsidP="00EF0BBB">
            <w:pPr>
              <w:ind w:right="-2" w:firstLine="426"/>
              <w:rPr>
                <w:sz w:val="24"/>
                <w:szCs w:val="24"/>
                <w:lang w:val="en-US"/>
              </w:rPr>
            </w:pPr>
          </w:p>
        </w:tc>
        <w:tc>
          <w:tcPr>
            <w:tcW w:w="3733" w:type="pct"/>
            <w:tcBorders>
              <w:top w:val="nil"/>
              <w:left w:val="nil"/>
              <w:bottom w:val="single" w:sz="8" w:space="0" w:color="auto"/>
              <w:right w:val="nil"/>
            </w:tcBorders>
            <w:vAlign w:val="bottom"/>
          </w:tcPr>
          <w:p w:rsidR="00EF0BBB" w:rsidRPr="00EF0BBB" w:rsidRDefault="00EF0BBB" w:rsidP="00EF0BBB">
            <w:pPr>
              <w:ind w:right="-2" w:firstLine="426"/>
              <w:rPr>
                <w:sz w:val="24"/>
                <w:szCs w:val="24"/>
                <w:lang w:val="en-US"/>
              </w:rPr>
            </w:pPr>
          </w:p>
        </w:tc>
        <w:tc>
          <w:tcPr>
            <w:tcW w:w="800" w:type="pct"/>
            <w:vMerge w:val="restart"/>
            <w:hideMark/>
          </w:tcPr>
          <w:p w:rsidR="00EF0BBB" w:rsidRPr="00EF0BBB" w:rsidRDefault="00EF0BBB" w:rsidP="0037660A">
            <w:pPr>
              <w:ind w:right="-2" w:firstLine="132"/>
              <w:rPr>
                <w:bCs/>
                <w:color w:val="000000"/>
                <w:sz w:val="24"/>
                <w:szCs w:val="24"/>
                <w:lang w:val="en-US"/>
              </w:rPr>
            </w:pPr>
            <w:r w:rsidRPr="00EF0BBB">
              <w:rPr>
                <w:bCs/>
                <w:color w:val="000000"/>
                <w:sz w:val="24"/>
                <w:szCs w:val="24"/>
              </w:rPr>
              <w:t>документов</w:t>
            </w:r>
          </w:p>
        </w:tc>
      </w:tr>
      <w:tr w:rsidR="00EF0BBB" w:rsidRPr="00EF0BBB" w:rsidTr="00984D10">
        <w:tc>
          <w:tcPr>
            <w:tcW w:w="0" w:type="auto"/>
            <w:vMerge/>
            <w:vAlign w:val="center"/>
            <w:hideMark/>
          </w:tcPr>
          <w:p w:rsidR="00EF0BBB" w:rsidRPr="00EF0BBB" w:rsidRDefault="00EF0BBB" w:rsidP="00EF0BBB">
            <w:pPr>
              <w:ind w:right="-2" w:firstLine="426"/>
              <w:rPr>
                <w:sz w:val="24"/>
                <w:szCs w:val="24"/>
                <w:lang w:val="en-US"/>
              </w:rPr>
            </w:pPr>
          </w:p>
        </w:tc>
        <w:tc>
          <w:tcPr>
            <w:tcW w:w="3733" w:type="pct"/>
            <w:tcBorders>
              <w:top w:val="single" w:sz="8" w:space="0" w:color="auto"/>
              <w:left w:val="nil"/>
              <w:bottom w:val="nil"/>
              <w:right w:val="nil"/>
            </w:tcBorders>
          </w:tcPr>
          <w:p w:rsidR="00EF0BBB" w:rsidRPr="00EF0BBB" w:rsidRDefault="00EF0BBB" w:rsidP="00EF0BBB">
            <w:pPr>
              <w:ind w:right="-2" w:firstLine="426"/>
              <w:jc w:val="center"/>
              <w:rPr>
                <w:iCs/>
                <w:color w:val="000000"/>
                <w:sz w:val="24"/>
                <w:szCs w:val="24"/>
              </w:rPr>
            </w:pPr>
            <w:r w:rsidRPr="00EF0BBB">
              <w:rPr>
                <w:iCs/>
                <w:color w:val="000000"/>
                <w:sz w:val="24"/>
                <w:szCs w:val="24"/>
              </w:rPr>
              <w:t>(указывается количество документов прописью)</w:t>
            </w:r>
          </w:p>
          <w:p w:rsidR="00EF0BBB" w:rsidRPr="00EF0BBB" w:rsidRDefault="00EF0BBB" w:rsidP="00EF0BBB">
            <w:pPr>
              <w:ind w:right="-2" w:firstLine="426"/>
              <w:jc w:val="center"/>
              <w:rPr>
                <w:sz w:val="24"/>
                <w:szCs w:val="24"/>
                <w:lang w:val="en-US"/>
              </w:rPr>
            </w:pPr>
          </w:p>
        </w:tc>
        <w:tc>
          <w:tcPr>
            <w:tcW w:w="0" w:type="auto"/>
            <w:vMerge/>
            <w:vAlign w:val="center"/>
            <w:hideMark/>
          </w:tcPr>
          <w:p w:rsidR="00EF0BBB" w:rsidRPr="00EF0BBB" w:rsidRDefault="00EF0BBB" w:rsidP="00EF0BBB">
            <w:pPr>
              <w:ind w:right="-2" w:firstLine="426"/>
              <w:rPr>
                <w:bCs/>
                <w:color w:val="000000"/>
                <w:sz w:val="24"/>
                <w:szCs w:val="24"/>
                <w:lang w:val="en-US"/>
              </w:rPr>
            </w:pPr>
          </w:p>
        </w:tc>
      </w:tr>
      <w:bookmarkEnd w:id="5"/>
      <w:bookmarkEnd w:id="6"/>
    </w:tbl>
    <w:p w:rsidR="00EF0BBB" w:rsidRPr="00EF0BBB" w:rsidRDefault="00EF0BBB" w:rsidP="00EF0BBB">
      <w:pPr>
        <w:ind w:right="-2" w:firstLine="426"/>
        <w:rPr>
          <w:sz w:val="24"/>
          <w:szCs w:val="24"/>
          <w:lang w:val="en-US"/>
        </w:rPr>
      </w:pPr>
    </w:p>
    <w:p w:rsidR="00EF0BBB" w:rsidRPr="00EF0BBB" w:rsidRDefault="00EF0BBB" w:rsidP="00EF0BBB">
      <w:pPr>
        <w:ind w:right="-2" w:firstLine="426"/>
        <w:rPr>
          <w:sz w:val="24"/>
          <w:szCs w:val="24"/>
          <w:lang w:val="en-US"/>
        </w:rPr>
      </w:pPr>
    </w:p>
    <w:tbl>
      <w:tblPr>
        <w:tblpPr w:leftFromText="180" w:rightFromText="180" w:vertAnchor="text" w:horzAnchor="margin" w:tblpXSpec="right" w:tblpY="-210"/>
        <w:tblOverlap w:val="never"/>
        <w:tblW w:w="7290" w:type="dxa"/>
        <w:tblLayout w:type="fixed"/>
        <w:tblLook w:val="01E0"/>
      </w:tblPr>
      <w:tblGrid>
        <w:gridCol w:w="7290"/>
      </w:tblGrid>
      <w:tr w:rsidR="00EF0BBB" w:rsidRPr="00EF0BBB" w:rsidTr="00984D10">
        <w:tc>
          <w:tcPr>
            <w:tcW w:w="7297" w:type="dxa"/>
          </w:tcPr>
          <w:p w:rsidR="00EF0BBB" w:rsidRPr="00EF0BBB" w:rsidRDefault="00EF0BBB" w:rsidP="00EF0BBB">
            <w:pPr>
              <w:ind w:right="-2" w:firstLine="426"/>
              <w:jc w:val="right"/>
              <w:rPr>
                <w:sz w:val="24"/>
                <w:szCs w:val="24"/>
                <w:lang w:val="en-US"/>
              </w:rPr>
            </w:pPr>
          </w:p>
        </w:tc>
      </w:tr>
    </w:tbl>
    <w:p w:rsidR="00EF0BBB" w:rsidRPr="00EF0BBB" w:rsidRDefault="00EF0BBB" w:rsidP="00EF0BBB">
      <w:pPr>
        <w:ind w:right="-2" w:firstLine="426"/>
        <w:rPr>
          <w:vanish/>
          <w:sz w:val="24"/>
          <w:szCs w:val="24"/>
        </w:rPr>
      </w:pPr>
      <w:bookmarkStart w:id="9" w:name="OLE_LINK12"/>
      <w:bookmarkStart w:id="10" w:name="OLE_LINK11"/>
    </w:p>
    <w:tbl>
      <w:tblPr>
        <w:tblW w:w="5000" w:type="pct"/>
        <w:tblLook w:val="04A0"/>
      </w:tblPr>
      <w:tblGrid>
        <w:gridCol w:w="5405"/>
        <w:gridCol w:w="4732"/>
      </w:tblGrid>
      <w:tr w:rsidR="00EF0BBB" w:rsidRPr="00EF0BBB" w:rsidTr="00984D10">
        <w:trPr>
          <w:trHeight w:val="269"/>
        </w:trPr>
        <w:tc>
          <w:tcPr>
            <w:tcW w:w="2666" w:type="pct"/>
            <w:hideMark/>
          </w:tcPr>
          <w:p w:rsidR="00EF0BBB" w:rsidRPr="00EF0BBB" w:rsidRDefault="00EF0BBB" w:rsidP="00EF0BBB">
            <w:pPr>
              <w:ind w:right="-2" w:firstLine="426"/>
              <w:rPr>
                <w:sz w:val="24"/>
                <w:szCs w:val="24"/>
                <w:lang w:val="en-US"/>
              </w:rPr>
            </w:pPr>
            <w:r w:rsidRPr="00EF0BBB">
              <w:rPr>
                <w:color w:val="000000"/>
                <w:sz w:val="24"/>
                <w:szCs w:val="24"/>
              </w:rPr>
              <w:t>Дата выдачи расписки:</w:t>
            </w:r>
          </w:p>
        </w:tc>
        <w:tc>
          <w:tcPr>
            <w:tcW w:w="2334" w:type="pct"/>
            <w:hideMark/>
          </w:tcPr>
          <w:p w:rsidR="00EF0BBB" w:rsidRPr="00EF0BBB" w:rsidRDefault="00EF0BBB" w:rsidP="00EF0BBB">
            <w:pPr>
              <w:ind w:right="-2" w:firstLine="426"/>
              <w:jc w:val="right"/>
              <w:rPr>
                <w:color w:val="000000"/>
                <w:sz w:val="24"/>
                <w:szCs w:val="24"/>
              </w:rPr>
            </w:pPr>
            <w:r w:rsidRPr="00EF0BBB">
              <w:rPr>
                <w:color w:val="000000"/>
                <w:sz w:val="24"/>
                <w:szCs w:val="24"/>
                <w:lang w:val="en-US"/>
              </w:rPr>
              <w:t>«</w:t>
            </w:r>
            <w:r w:rsidRPr="00EF0BBB">
              <w:rPr>
                <w:color w:val="000000"/>
                <w:sz w:val="24"/>
                <w:szCs w:val="24"/>
              </w:rPr>
              <w:t>__</w:t>
            </w:r>
            <w:r w:rsidRPr="00EF0BBB">
              <w:rPr>
                <w:color w:val="000000"/>
                <w:sz w:val="24"/>
                <w:szCs w:val="24"/>
                <w:lang w:val="en-US"/>
              </w:rPr>
              <w:t xml:space="preserve">» </w:t>
            </w:r>
            <w:r w:rsidRPr="00EF0BBB">
              <w:rPr>
                <w:color w:val="000000"/>
                <w:sz w:val="24"/>
                <w:szCs w:val="24"/>
              </w:rPr>
              <w:t>________</w:t>
            </w:r>
            <w:r w:rsidRPr="00EF0BBB">
              <w:rPr>
                <w:color w:val="000000"/>
                <w:sz w:val="24"/>
                <w:szCs w:val="24"/>
                <w:lang w:val="en-US"/>
              </w:rPr>
              <w:t xml:space="preserve"> 20</w:t>
            </w:r>
            <w:r w:rsidRPr="00EF0BBB">
              <w:rPr>
                <w:color w:val="000000"/>
                <w:sz w:val="24"/>
                <w:szCs w:val="24"/>
              </w:rPr>
              <w:t>__</w:t>
            </w:r>
            <w:r w:rsidRPr="00EF0BBB">
              <w:rPr>
                <w:color w:val="000000"/>
                <w:sz w:val="24"/>
                <w:szCs w:val="24"/>
                <w:lang w:val="en-US"/>
              </w:rPr>
              <w:t xml:space="preserve"> г.</w:t>
            </w:r>
          </w:p>
        </w:tc>
      </w:tr>
      <w:tr w:rsidR="00EF0BBB" w:rsidRPr="00EF0BBB" w:rsidTr="00984D10">
        <w:trPr>
          <w:trHeight w:val="269"/>
        </w:trPr>
        <w:tc>
          <w:tcPr>
            <w:tcW w:w="2666" w:type="pct"/>
            <w:hideMark/>
          </w:tcPr>
          <w:p w:rsidR="00EF0BBB" w:rsidRPr="00EF0BBB" w:rsidRDefault="00EF0BBB" w:rsidP="00EF0BBB">
            <w:pPr>
              <w:ind w:right="-2" w:firstLine="426"/>
              <w:rPr>
                <w:color w:val="000000"/>
                <w:sz w:val="24"/>
                <w:szCs w:val="24"/>
              </w:rPr>
            </w:pPr>
            <w:r w:rsidRPr="00EF0BBB">
              <w:rPr>
                <w:color w:val="000000"/>
                <w:sz w:val="24"/>
                <w:szCs w:val="24"/>
              </w:rPr>
              <w:t>Ориентировочная дата выдачи итоговог</w:t>
            </w:r>
            <w:proofErr w:type="gramStart"/>
            <w:r w:rsidRPr="00EF0BBB">
              <w:rPr>
                <w:color w:val="000000"/>
                <w:sz w:val="24"/>
                <w:szCs w:val="24"/>
              </w:rPr>
              <w:t>о(</w:t>
            </w:r>
            <w:proofErr w:type="gramEnd"/>
            <w:r w:rsidRPr="00EF0BBB">
              <w:rPr>
                <w:color w:val="000000"/>
                <w:sz w:val="24"/>
                <w:szCs w:val="24"/>
              </w:rPr>
              <w:t>-</w:t>
            </w:r>
            <w:proofErr w:type="spellStart"/>
            <w:r w:rsidRPr="00EF0BBB">
              <w:rPr>
                <w:color w:val="000000"/>
                <w:sz w:val="24"/>
                <w:szCs w:val="24"/>
              </w:rPr>
              <w:t>ых</w:t>
            </w:r>
            <w:proofErr w:type="spellEnd"/>
            <w:r w:rsidRPr="00EF0BBB">
              <w:rPr>
                <w:color w:val="000000"/>
                <w:sz w:val="24"/>
                <w:szCs w:val="24"/>
              </w:rPr>
              <w:t>) документа(-</w:t>
            </w:r>
            <w:proofErr w:type="spellStart"/>
            <w:r w:rsidRPr="00EF0BBB">
              <w:rPr>
                <w:color w:val="000000"/>
                <w:sz w:val="24"/>
                <w:szCs w:val="24"/>
              </w:rPr>
              <w:t>ов</w:t>
            </w:r>
            <w:proofErr w:type="spellEnd"/>
            <w:r w:rsidRPr="00EF0BBB">
              <w:rPr>
                <w:color w:val="000000"/>
                <w:sz w:val="24"/>
                <w:szCs w:val="24"/>
              </w:rPr>
              <w:t>):</w:t>
            </w:r>
          </w:p>
        </w:tc>
        <w:tc>
          <w:tcPr>
            <w:tcW w:w="2334" w:type="pct"/>
            <w:hideMark/>
          </w:tcPr>
          <w:p w:rsidR="00EF0BBB" w:rsidRPr="00EF0BBB" w:rsidRDefault="00EF0BBB" w:rsidP="00EF0BBB">
            <w:pPr>
              <w:ind w:right="-2" w:firstLine="426"/>
              <w:jc w:val="right"/>
              <w:rPr>
                <w:color w:val="000000"/>
                <w:sz w:val="24"/>
                <w:szCs w:val="24"/>
                <w:lang w:val="en-US"/>
              </w:rPr>
            </w:pPr>
            <w:r w:rsidRPr="00EF0BBB">
              <w:rPr>
                <w:sz w:val="24"/>
                <w:szCs w:val="24"/>
              </w:rPr>
              <w:t>«__» ________ 20__ г.</w:t>
            </w:r>
          </w:p>
        </w:tc>
      </w:tr>
      <w:tr w:rsidR="00EF0BBB" w:rsidRPr="00EF0BBB" w:rsidTr="00984D10">
        <w:trPr>
          <w:trHeight w:val="269"/>
        </w:trPr>
        <w:tc>
          <w:tcPr>
            <w:tcW w:w="5000" w:type="pct"/>
            <w:gridSpan w:val="2"/>
          </w:tcPr>
          <w:p w:rsidR="00EF0BBB" w:rsidRPr="00EF0BBB" w:rsidRDefault="00EF0BBB" w:rsidP="00EF0BBB">
            <w:pPr>
              <w:ind w:right="-2" w:firstLine="426"/>
              <w:rPr>
                <w:color w:val="000000"/>
                <w:sz w:val="24"/>
                <w:szCs w:val="24"/>
              </w:rPr>
            </w:pPr>
            <w:r w:rsidRPr="00EF0BBB">
              <w:rPr>
                <w:color w:val="000000"/>
                <w:sz w:val="24"/>
                <w:szCs w:val="24"/>
              </w:rPr>
              <w:t xml:space="preserve">Место выдачи: _______________________________ </w:t>
            </w:r>
          </w:p>
          <w:p w:rsidR="00EF0BBB" w:rsidRPr="00EF0BBB" w:rsidRDefault="00EF0BBB" w:rsidP="00EF0BBB">
            <w:pPr>
              <w:ind w:right="-2" w:firstLine="426"/>
              <w:rPr>
                <w:color w:val="000000"/>
                <w:sz w:val="24"/>
                <w:szCs w:val="24"/>
              </w:rPr>
            </w:pPr>
          </w:p>
          <w:p w:rsidR="00EF0BBB" w:rsidRPr="00EF0BBB" w:rsidRDefault="00EF0BBB" w:rsidP="00EF0BBB">
            <w:pPr>
              <w:ind w:right="-2" w:firstLine="426"/>
              <w:rPr>
                <w:sz w:val="24"/>
                <w:szCs w:val="24"/>
                <w:u w:val="single"/>
              </w:rPr>
            </w:pPr>
            <w:r w:rsidRPr="00EF0BBB">
              <w:rPr>
                <w:color w:val="000000"/>
                <w:sz w:val="24"/>
                <w:szCs w:val="24"/>
              </w:rPr>
              <w:t>Регистрационный номер ______________________</w:t>
            </w:r>
          </w:p>
        </w:tc>
      </w:tr>
      <w:bookmarkEnd w:id="9"/>
      <w:bookmarkEnd w:id="10"/>
    </w:tbl>
    <w:p w:rsidR="00EF0BBB" w:rsidRPr="00EF0BBB" w:rsidRDefault="00EF0BBB" w:rsidP="00EF0BBB">
      <w:pPr>
        <w:ind w:right="-2" w:firstLine="426"/>
        <w:rPr>
          <w:color w:val="000000"/>
          <w:sz w:val="24"/>
          <w:szCs w:val="24"/>
        </w:rPr>
      </w:pPr>
    </w:p>
    <w:tbl>
      <w:tblPr>
        <w:tblW w:w="5000" w:type="pct"/>
        <w:tblLook w:val="04A0"/>
      </w:tblPr>
      <w:tblGrid>
        <w:gridCol w:w="3649"/>
        <w:gridCol w:w="4730"/>
        <w:gridCol w:w="1758"/>
      </w:tblGrid>
      <w:tr w:rsidR="00EF0BBB" w:rsidRPr="00EF0BBB" w:rsidTr="00984D10">
        <w:tc>
          <w:tcPr>
            <w:tcW w:w="1800" w:type="pct"/>
            <w:vMerge w:val="restart"/>
            <w:vAlign w:val="center"/>
            <w:hideMark/>
          </w:tcPr>
          <w:p w:rsidR="00EF0BBB" w:rsidRPr="00EF0BBB" w:rsidRDefault="00EF0BBB" w:rsidP="00EF0BBB">
            <w:pPr>
              <w:ind w:right="-2" w:firstLine="426"/>
              <w:rPr>
                <w:sz w:val="24"/>
                <w:szCs w:val="24"/>
              </w:rPr>
            </w:pPr>
            <w:r w:rsidRPr="00EF0BBB">
              <w:rPr>
                <w:color w:val="000000"/>
                <w:sz w:val="24"/>
                <w:szCs w:val="24"/>
              </w:rPr>
              <w:t>Специалист</w:t>
            </w:r>
          </w:p>
        </w:tc>
        <w:tc>
          <w:tcPr>
            <w:tcW w:w="2333" w:type="pct"/>
            <w:tcBorders>
              <w:top w:val="nil"/>
              <w:left w:val="nil"/>
              <w:bottom w:val="single" w:sz="8" w:space="0" w:color="auto"/>
              <w:right w:val="nil"/>
            </w:tcBorders>
            <w:vAlign w:val="bottom"/>
          </w:tcPr>
          <w:p w:rsidR="00EF0BBB" w:rsidRPr="00EF0BBB" w:rsidRDefault="00EF0BBB" w:rsidP="00EF0BBB">
            <w:pPr>
              <w:ind w:right="-2" w:firstLine="426"/>
              <w:rPr>
                <w:sz w:val="24"/>
                <w:szCs w:val="24"/>
              </w:rPr>
            </w:pPr>
          </w:p>
        </w:tc>
        <w:tc>
          <w:tcPr>
            <w:tcW w:w="867" w:type="pct"/>
            <w:tcBorders>
              <w:top w:val="nil"/>
              <w:left w:val="nil"/>
              <w:bottom w:val="single" w:sz="8" w:space="0" w:color="auto"/>
              <w:right w:val="nil"/>
            </w:tcBorders>
          </w:tcPr>
          <w:p w:rsidR="00EF0BBB" w:rsidRPr="00EF0BBB" w:rsidRDefault="00EF0BBB" w:rsidP="00EF0BBB">
            <w:pPr>
              <w:ind w:right="-2" w:firstLine="426"/>
              <w:rPr>
                <w:sz w:val="24"/>
                <w:szCs w:val="24"/>
              </w:rPr>
            </w:pPr>
          </w:p>
        </w:tc>
      </w:tr>
      <w:tr w:rsidR="00EF0BBB" w:rsidRPr="00EF0BBB" w:rsidTr="00984D10">
        <w:tc>
          <w:tcPr>
            <w:tcW w:w="0" w:type="auto"/>
            <w:vMerge/>
            <w:vAlign w:val="center"/>
            <w:hideMark/>
          </w:tcPr>
          <w:p w:rsidR="00EF0BBB" w:rsidRPr="00EF0BBB" w:rsidRDefault="00EF0BBB" w:rsidP="00EF0BBB">
            <w:pPr>
              <w:ind w:right="-2" w:firstLine="426"/>
              <w:rPr>
                <w:sz w:val="24"/>
                <w:szCs w:val="24"/>
              </w:rPr>
            </w:pPr>
          </w:p>
        </w:tc>
        <w:tc>
          <w:tcPr>
            <w:tcW w:w="3200" w:type="pct"/>
            <w:gridSpan w:val="2"/>
            <w:hideMark/>
          </w:tcPr>
          <w:p w:rsidR="00EF0BBB" w:rsidRPr="00EF0BBB" w:rsidRDefault="00EF0BBB" w:rsidP="00EF0BBB">
            <w:pPr>
              <w:ind w:right="-2" w:firstLine="426"/>
              <w:jc w:val="center"/>
              <w:rPr>
                <w:sz w:val="24"/>
                <w:szCs w:val="24"/>
                <w:lang w:val="en-US"/>
              </w:rPr>
            </w:pPr>
            <w:bookmarkStart w:id="11" w:name="OLE_LINK41"/>
            <w:bookmarkStart w:id="12" w:name="OLE_LINK42"/>
            <w:r w:rsidRPr="00EF0BBB">
              <w:rPr>
                <w:sz w:val="24"/>
                <w:szCs w:val="24"/>
              </w:rPr>
              <w:t xml:space="preserve"> </w:t>
            </w:r>
            <w:r w:rsidRPr="00EF0BBB">
              <w:rPr>
                <w:iCs/>
                <w:color w:val="000000"/>
                <w:sz w:val="24"/>
                <w:szCs w:val="24"/>
              </w:rPr>
              <w:t>(Фамилия, инициалы) (подпись)</w:t>
            </w:r>
            <w:bookmarkEnd w:id="11"/>
            <w:bookmarkEnd w:id="12"/>
          </w:p>
        </w:tc>
      </w:tr>
      <w:tr w:rsidR="00EF0BBB" w:rsidRPr="00EF0BBB" w:rsidTr="00984D10">
        <w:tc>
          <w:tcPr>
            <w:tcW w:w="1800" w:type="pct"/>
            <w:vMerge w:val="restart"/>
            <w:vAlign w:val="center"/>
            <w:hideMark/>
          </w:tcPr>
          <w:p w:rsidR="00EF0BBB" w:rsidRPr="00EF0BBB" w:rsidRDefault="00EF0BBB" w:rsidP="00EF0BBB">
            <w:pPr>
              <w:ind w:right="-2" w:firstLine="426"/>
              <w:rPr>
                <w:sz w:val="24"/>
                <w:szCs w:val="24"/>
                <w:lang w:val="en-US"/>
              </w:rPr>
            </w:pPr>
            <w:r w:rsidRPr="00EF0BBB">
              <w:rPr>
                <w:color w:val="000000"/>
                <w:sz w:val="24"/>
                <w:szCs w:val="24"/>
              </w:rPr>
              <w:t>Заявитель:</w:t>
            </w:r>
          </w:p>
        </w:tc>
        <w:tc>
          <w:tcPr>
            <w:tcW w:w="2333" w:type="pct"/>
            <w:tcBorders>
              <w:top w:val="nil"/>
              <w:left w:val="nil"/>
              <w:bottom w:val="single" w:sz="8" w:space="0" w:color="auto"/>
              <w:right w:val="nil"/>
            </w:tcBorders>
            <w:vAlign w:val="bottom"/>
          </w:tcPr>
          <w:p w:rsidR="00EF0BBB" w:rsidRPr="00EF0BBB" w:rsidRDefault="00EF0BBB" w:rsidP="00EF0BBB">
            <w:pPr>
              <w:ind w:right="-2" w:firstLine="426"/>
              <w:rPr>
                <w:sz w:val="24"/>
                <w:szCs w:val="24"/>
                <w:lang w:val="en-US"/>
              </w:rPr>
            </w:pPr>
          </w:p>
        </w:tc>
        <w:tc>
          <w:tcPr>
            <w:tcW w:w="867" w:type="pct"/>
            <w:tcBorders>
              <w:top w:val="nil"/>
              <w:left w:val="nil"/>
              <w:bottom w:val="single" w:sz="8" w:space="0" w:color="auto"/>
              <w:right w:val="nil"/>
            </w:tcBorders>
          </w:tcPr>
          <w:p w:rsidR="00EF0BBB" w:rsidRPr="00EF0BBB" w:rsidRDefault="00EF0BBB" w:rsidP="00EF0BBB">
            <w:pPr>
              <w:ind w:right="-2" w:firstLine="426"/>
              <w:rPr>
                <w:bCs/>
                <w:color w:val="000000"/>
                <w:sz w:val="24"/>
                <w:szCs w:val="24"/>
                <w:lang w:val="en-US"/>
              </w:rPr>
            </w:pPr>
          </w:p>
        </w:tc>
      </w:tr>
      <w:tr w:rsidR="00EF0BBB" w:rsidRPr="00EF0BBB" w:rsidTr="00984D10">
        <w:tc>
          <w:tcPr>
            <w:tcW w:w="0" w:type="auto"/>
            <w:vMerge/>
            <w:vAlign w:val="center"/>
            <w:hideMark/>
          </w:tcPr>
          <w:p w:rsidR="00EF0BBB" w:rsidRPr="00EF0BBB" w:rsidRDefault="00EF0BBB" w:rsidP="00EF0BBB">
            <w:pPr>
              <w:ind w:right="-2" w:firstLine="426"/>
              <w:rPr>
                <w:sz w:val="24"/>
                <w:szCs w:val="24"/>
                <w:lang w:val="en-US"/>
              </w:rPr>
            </w:pPr>
          </w:p>
        </w:tc>
        <w:tc>
          <w:tcPr>
            <w:tcW w:w="3200" w:type="pct"/>
            <w:gridSpan w:val="2"/>
            <w:tcBorders>
              <w:top w:val="single" w:sz="8" w:space="0" w:color="auto"/>
              <w:left w:val="nil"/>
              <w:bottom w:val="nil"/>
              <w:right w:val="nil"/>
            </w:tcBorders>
            <w:hideMark/>
          </w:tcPr>
          <w:p w:rsidR="00EF0BBB" w:rsidRPr="00EF0BBB" w:rsidRDefault="00EF0BBB" w:rsidP="00EF0BBB">
            <w:pPr>
              <w:ind w:right="-2" w:firstLine="426"/>
              <w:jc w:val="center"/>
              <w:rPr>
                <w:sz w:val="24"/>
                <w:szCs w:val="24"/>
                <w:lang w:val="en-US"/>
              </w:rPr>
            </w:pPr>
            <w:r w:rsidRPr="00EF0BBB">
              <w:rPr>
                <w:iCs/>
                <w:color w:val="000000"/>
                <w:sz w:val="24"/>
                <w:szCs w:val="24"/>
              </w:rPr>
              <w:t>(Фамилия, инициалы)</w:t>
            </w:r>
            <w:r w:rsidRPr="00EF0BBB">
              <w:rPr>
                <w:iCs/>
                <w:color w:val="000000"/>
                <w:sz w:val="24"/>
                <w:szCs w:val="24"/>
                <w:lang w:val="en-US"/>
              </w:rPr>
              <w:t xml:space="preserve"> </w:t>
            </w:r>
            <w:r w:rsidRPr="00EF0BBB">
              <w:rPr>
                <w:iCs/>
                <w:color w:val="000000"/>
                <w:sz w:val="24"/>
                <w:szCs w:val="24"/>
              </w:rPr>
              <w:t>(подпись)</w:t>
            </w:r>
          </w:p>
        </w:tc>
      </w:tr>
    </w:tbl>
    <w:p w:rsidR="00EF0BBB" w:rsidRPr="00EF0BBB" w:rsidRDefault="00EF0BBB" w:rsidP="00EF0BBB">
      <w:pPr>
        <w:pStyle w:val="ConsPlusNonformat"/>
        <w:ind w:right="-2" w:firstLine="426"/>
        <w:jc w:val="both"/>
        <w:rPr>
          <w:rFonts w:ascii="Times New Roman" w:hAnsi="Times New Roman" w:cs="Times New Roman"/>
          <w:sz w:val="24"/>
          <w:szCs w:val="24"/>
        </w:rPr>
      </w:pPr>
      <w:r w:rsidRPr="00EF0BBB">
        <w:rPr>
          <w:rFonts w:ascii="Times New Roman" w:hAnsi="Times New Roman" w:cs="Times New Roman"/>
          <w:sz w:val="24"/>
          <w:szCs w:val="24"/>
        </w:rPr>
        <w:t xml:space="preserve">                                                                             </w:t>
      </w:r>
    </w:p>
    <w:p w:rsidR="00EF0BBB" w:rsidRPr="00EF0BBB" w:rsidRDefault="00EF0BBB" w:rsidP="00EF0BBB">
      <w:pPr>
        <w:pStyle w:val="ConsPlusNonformat"/>
        <w:ind w:right="-2" w:firstLine="426"/>
        <w:jc w:val="both"/>
        <w:rPr>
          <w:rFonts w:ascii="Times New Roman" w:hAnsi="Times New Roman" w:cs="Times New Roman"/>
          <w:sz w:val="24"/>
          <w:szCs w:val="24"/>
        </w:rPr>
      </w:pPr>
    </w:p>
    <w:p w:rsidR="00EF0BBB" w:rsidRPr="00EF0BBB" w:rsidRDefault="00EF0BBB" w:rsidP="00EF0BBB">
      <w:pPr>
        <w:pStyle w:val="ConsPlusNonformat"/>
        <w:ind w:right="-2" w:firstLine="426"/>
        <w:jc w:val="both"/>
        <w:rPr>
          <w:rFonts w:ascii="Times New Roman" w:hAnsi="Times New Roman" w:cs="Times New Roman"/>
          <w:sz w:val="24"/>
          <w:szCs w:val="24"/>
        </w:rPr>
      </w:pPr>
    </w:p>
    <w:p w:rsidR="00EF0BBB" w:rsidRPr="00EF0BBB" w:rsidRDefault="00EF0BBB" w:rsidP="00EF0BBB">
      <w:pPr>
        <w:pStyle w:val="ConsPlusNonformat"/>
        <w:ind w:right="-2" w:firstLine="426"/>
        <w:jc w:val="both"/>
        <w:rPr>
          <w:rFonts w:ascii="Times New Roman" w:hAnsi="Times New Roman" w:cs="Times New Roman"/>
          <w:sz w:val="24"/>
          <w:szCs w:val="24"/>
        </w:rPr>
      </w:pPr>
    </w:p>
    <w:p w:rsidR="00EF0BBB" w:rsidRPr="00EF0BBB" w:rsidRDefault="00EF0BBB" w:rsidP="00EF0BBB">
      <w:pPr>
        <w:pStyle w:val="ConsPlusNonformat"/>
        <w:ind w:right="-2" w:firstLine="426"/>
        <w:jc w:val="both"/>
        <w:rPr>
          <w:rFonts w:ascii="Times New Roman" w:hAnsi="Times New Roman" w:cs="Times New Roman"/>
          <w:sz w:val="24"/>
          <w:szCs w:val="24"/>
        </w:rPr>
      </w:pPr>
    </w:p>
    <w:p w:rsidR="00EF0BBB" w:rsidRPr="00EF0BBB" w:rsidRDefault="00EF0BBB" w:rsidP="00EF0BBB">
      <w:pPr>
        <w:pStyle w:val="ConsPlusNonformat"/>
        <w:ind w:right="-2" w:firstLine="426"/>
        <w:jc w:val="both"/>
        <w:rPr>
          <w:rFonts w:ascii="Times New Roman" w:hAnsi="Times New Roman" w:cs="Times New Roman"/>
          <w:sz w:val="24"/>
          <w:szCs w:val="24"/>
        </w:rPr>
      </w:pPr>
    </w:p>
    <w:p w:rsidR="00EF0BBB" w:rsidRPr="00EF0BBB" w:rsidRDefault="00EF0BBB" w:rsidP="00EF0BBB">
      <w:pPr>
        <w:pStyle w:val="ConsPlusNonformat"/>
        <w:ind w:right="-2" w:firstLine="426"/>
        <w:jc w:val="both"/>
        <w:rPr>
          <w:rFonts w:ascii="Times New Roman" w:hAnsi="Times New Roman" w:cs="Times New Roman"/>
          <w:sz w:val="24"/>
          <w:szCs w:val="24"/>
        </w:rPr>
      </w:pPr>
    </w:p>
    <w:p w:rsidR="00EF0BBB" w:rsidRPr="00EF0BBB" w:rsidRDefault="00EF0BBB" w:rsidP="00EF0BBB">
      <w:pPr>
        <w:pStyle w:val="ConsPlusNonformat"/>
        <w:ind w:right="-2" w:firstLine="426"/>
        <w:jc w:val="both"/>
        <w:rPr>
          <w:rFonts w:ascii="Times New Roman" w:hAnsi="Times New Roman" w:cs="Times New Roman"/>
          <w:sz w:val="24"/>
          <w:szCs w:val="24"/>
        </w:rPr>
      </w:pPr>
    </w:p>
    <w:p w:rsidR="0037660A" w:rsidRDefault="00EF0BBB" w:rsidP="00EF0BBB">
      <w:pPr>
        <w:pStyle w:val="ConsPlusNonformat"/>
        <w:ind w:right="-2" w:firstLine="426"/>
        <w:jc w:val="right"/>
        <w:rPr>
          <w:rFonts w:ascii="Times New Roman" w:hAnsi="Times New Roman" w:cs="Times New Roman"/>
          <w:sz w:val="24"/>
          <w:szCs w:val="24"/>
        </w:rPr>
      </w:pPr>
      <w:r w:rsidRPr="00EF0BBB">
        <w:rPr>
          <w:rFonts w:ascii="Times New Roman" w:hAnsi="Times New Roman" w:cs="Times New Roman"/>
          <w:sz w:val="24"/>
          <w:szCs w:val="24"/>
        </w:rPr>
        <w:t xml:space="preserve">                                                                               </w:t>
      </w:r>
    </w:p>
    <w:p w:rsidR="00EF0BBB" w:rsidRPr="0037660A" w:rsidRDefault="00EF0BBB" w:rsidP="00EF0BBB">
      <w:pPr>
        <w:pStyle w:val="ConsPlusNonformat"/>
        <w:ind w:right="-2" w:firstLine="426"/>
        <w:jc w:val="right"/>
        <w:rPr>
          <w:rFonts w:ascii="Times New Roman" w:hAnsi="Times New Roman" w:cs="Times New Roman"/>
        </w:rPr>
      </w:pPr>
      <w:r w:rsidRPr="0037660A">
        <w:rPr>
          <w:rFonts w:ascii="Times New Roman" w:hAnsi="Times New Roman" w:cs="Times New Roman"/>
        </w:rPr>
        <w:t>Приложение №4</w:t>
      </w:r>
    </w:p>
    <w:p w:rsidR="00EF0BBB" w:rsidRPr="0037660A" w:rsidRDefault="00EF0BBB" w:rsidP="00EF0BBB">
      <w:pPr>
        <w:pStyle w:val="ConsPlusNonformat"/>
        <w:ind w:right="-2" w:firstLine="426"/>
        <w:jc w:val="right"/>
        <w:rPr>
          <w:rFonts w:ascii="Times New Roman" w:hAnsi="Times New Roman" w:cs="Times New Roman"/>
        </w:rPr>
      </w:pPr>
      <w:r w:rsidRPr="0037660A">
        <w:rPr>
          <w:rFonts w:ascii="Times New Roman" w:hAnsi="Times New Roman" w:cs="Times New Roman"/>
        </w:rPr>
        <w:t xml:space="preserve">к Административному регламенту по предоставлению муниципальной услуги «Выдача разрешений на вырубку и обрезку древесно-кустарниковой растительности и ликвидацию травяного покрова» </w:t>
      </w:r>
    </w:p>
    <w:p w:rsidR="00EF0BBB" w:rsidRPr="00EF0BBB" w:rsidRDefault="00EF0BBB" w:rsidP="00EF0BBB">
      <w:pPr>
        <w:ind w:right="-2" w:firstLine="426"/>
        <w:jc w:val="center"/>
        <w:rPr>
          <w:b/>
          <w:bCs/>
          <w:sz w:val="24"/>
          <w:szCs w:val="24"/>
        </w:rPr>
      </w:pPr>
      <w:r w:rsidRPr="00EF0BBB">
        <w:rPr>
          <w:sz w:val="24"/>
          <w:szCs w:val="24"/>
        </w:rPr>
        <w:br/>
      </w:r>
      <w:r w:rsidRPr="00EF0BBB">
        <w:rPr>
          <w:b/>
          <w:bCs/>
          <w:sz w:val="24"/>
          <w:szCs w:val="24"/>
        </w:rPr>
        <w:t>Уведомление</w:t>
      </w:r>
      <w:r w:rsidRPr="00EF0BBB">
        <w:rPr>
          <w:b/>
          <w:bCs/>
          <w:sz w:val="24"/>
          <w:szCs w:val="24"/>
        </w:rPr>
        <w:br/>
        <w:t>заявителю об отказе в предоставлении муниципальной услуги</w:t>
      </w:r>
    </w:p>
    <w:p w:rsidR="00EF0BBB" w:rsidRPr="00EF0BBB" w:rsidRDefault="00EF0BBB" w:rsidP="00EF0BBB">
      <w:pPr>
        <w:ind w:right="-2" w:firstLine="426"/>
        <w:rPr>
          <w:sz w:val="24"/>
          <w:szCs w:val="24"/>
        </w:rPr>
      </w:pPr>
      <w:r w:rsidRPr="00EF0BBB">
        <w:rPr>
          <w:b/>
          <w:bCs/>
          <w:sz w:val="24"/>
          <w:szCs w:val="24"/>
        </w:rPr>
        <w:t xml:space="preserve"> </w:t>
      </w:r>
      <w:r w:rsidRPr="00EF0BBB">
        <w:rPr>
          <w:sz w:val="24"/>
          <w:szCs w:val="24"/>
        </w:rPr>
        <w:br/>
        <w:t>Уважаемая</w:t>
      </w:r>
      <w:proofErr w:type="gramStart"/>
      <w:r w:rsidRPr="00EF0BBB">
        <w:rPr>
          <w:sz w:val="24"/>
          <w:szCs w:val="24"/>
        </w:rPr>
        <w:t xml:space="preserve"> (-</w:t>
      </w:r>
      <w:proofErr w:type="spellStart"/>
      <w:proofErr w:type="gramEnd"/>
      <w:r w:rsidRPr="00EF0BBB">
        <w:rPr>
          <w:sz w:val="24"/>
          <w:szCs w:val="24"/>
        </w:rPr>
        <w:t>ый</w:t>
      </w:r>
      <w:proofErr w:type="spellEnd"/>
      <w:r w:rsidRPr="00EF0BBB">
        <w:rPr>
          <w:sz w:val="24"/>
          <w:szCs w:val="24"/>
        </w:rPr>
        <w:t>) ________________________________________________________________!</w:t>
      </w:r>
      <w:r w:rsidRPr="00EF0BBB">
        <w:rPr>
          <w:sz w:val="24"/>
          <w:szCs w:val="24"/>
        </w:rPr>
        <w:br/>
        <w:t>(Ф.И.О. заявителя)</w:t>
      </w:r>
      <w:r w:rsidRPr="00EF0BBB">
        <w:rPr>
          <w:sz w:val="24"/>
          <w:szCs w:val="24"/>
        </w:rPr>
        <w:br/>
        <w:t>Уведомляем Вас о том, что __________________________________________________________________________</w:t>
      </w:r>
      <w:r w:rsidRPr="00EF0BBB">
        <w:rPr>
          <w:sz w:val="24"/>
          <w:szCs w:val="24"/>
        </w:rPr>
        <w:br/>
        <w:t>(название организации,   учреждения)</w:t>
      </w:r>
    </w:p>
    <w:p w:rsidR="00EF0BBB" w:rsidRPr="00EF0BBB" w:rsidRDefault="00EF0BBB" w:rsidP="00EF0BBB">
      <w:pPr>
        <w:ind w:right="-2" w:firstLine="426"/>
        <w:rPr>
          <w:sz w:val="24"/>
          <w:szCs w:val="24"/>
        </w:rPr>
      </w:pPr>
      <w:r w:rsidRPr="00EF0BBB">
        <w:rPr>
          <w:sz w:val="24"/>
          <w:szCs w:val="24"/>
        </w:rPr>
        <w:br/>
        <w:t xml:space="preserve">не может предоставить Вам муниципальную услугу «Выдача разрешений на вырубку и обрезку древесно-кустарниковой растительности и ликвидацию травяного покрова» в связи с </w:t>
      </w:r>
      <w:r w:rsidRPr="00EF0BBB">
        <w:rPr>
          <w:sz w:val="24"/>
          <w:szCs w:val="24"/>
        </w:rPr>
        <w:br/>
      </w:r>
      <w:r w:rsidRPr="00EF0BBB">
        <w:rPr>
          <w:sz w:val="24"/>
          <w:szCs w:val="24"/>
        </w:rPr>
        <w:br/>
        <w:t>____________________________________________________________________________</w:t>
      </w:r>
      <w:r w:rsidRPr="00EF0BBB">
        <w:rPr>
          <w:sz w:val="24"/>
          <w:szCs w:val="24"/>
        </w:rPr>
        <w:br/>
        <w:t xml:space="preserve">(указать причину отказа: неправильно оформлены документы и др.) </w:t>
      </w:r>
    </w:p>
    <w:p w:rsidR="00EF0BBB" w:rsidRPr="00EF0BBB" w:rsidRDefault="00EF0BBB" w:rsidP="00EF0BBB">
      <w:pPr>
        <w:ind w:right="-2" w:firstLine="426"/>
        <w:rPr>
          <w:sz w:val="24"/>
          <w:szCs w:val="24"/>
        </w:rPr>
      </w:pPr>
      <w:r w:rsidRPr="00EF0BBB">
        <w:rPr>
          <w:sz w:val="24"/>
          <w:szCs w:val="24"/>
        </w:rPr>
        <w:br/>
        <w:t xml:space="preserve">в соответствии с Вашим заявлением </w:t>
      </w:r>
      <w:proofErr w:type="gramStart"/>
      <w:r w:rsidRPr="00EF0BBB">
        <w:rPr>
          <w:sz w:val="24"/>
          <w:szCs w:val="24"/>
        </w:rPr>
        <w:t>от</w:t>
      </w:r>
      <w:proofErr w:type="gramEnd"/>
      <w:r w:rsidRPr="00EF0BBB">
        <w:rPr>
          <w:sz w:val="24"/>
          <w:szCs w:val="24"/>
        </w:rPr>
        <w:t xml:space="preserve"> __________________________</w:t>
      </w:r>
    </w:p>
    <w:p w:rsidR="00EF0BBB" w:rsidRPr="00EF0BBB" w:rsidRDefault="00EF0BBB" w:rsidP="00EF0BBB">
      <w:pPr>
        <w:ind w:right="-2" w:firstLine="426"/>
        <w:rPr>
          <w:sz w:val="24"/>
          <w:szCs w:val="24"/>
        </w:rPr>
      </w:pPr>
      <w:r w:rsidRPr="00EF0BBB">
        <w:rPr>
          <w:sz w:val="24"/>
          <w:szCs w:val="24"/>
        </w:rPr>
        <w:t xml:space="preserve">                                                                       (дата подачи заявления)</w:t>
      </w:r>
      <w:r w:rsidRPr="00EF0BBB">
        <w:rPr>
          <w:sz w:val="24"/>
          <w:szCs w:val="24"/>
        </w:rPr>
        <w:br/>
      </w:r>
      <w:r w:rsidRPr="00EF0BBB">
        <w:rPr>
          <w:sz w:val="24"/>
          <w:szCs w:val="24"/>
        </w:rPr>
        <w:br/>
        <w:t xml:space="preserve">«___» _____________________20__г. </w:t>
      </w:r>
      <w:r w:rsidRPr="00EF0BBB">
        <w:rPr>
          <w:sz w:val="24"/>
          <w:szCs w:val="24"/>
        </w:rPr>
        <w:br/>
        <w:t>_____________________                            ____________________</w:t>
      </w:r>
      <w:r w:rsidRPr="00EF0BBB">
        <w:rPr>
          <w:sz w:val="24"/>
          <w:szCs w:val="24"/>
        </w:rPr>
        <w:br/>
        <w:t>(должность руковод</w:t>
      </w:r>
      <w:r w:rsidR="0037660A">
        <w:rPr>
          <w:sz w:val="24"/>
          <w:szCs w:val="24"/>
        </w:rPr>
        <w:t>ителя)                        </w:t>
      </w:r>
      <w:r w:rsidRPr="00EF0BBB">
        <w:rPr>
          <w:sz w:val="24"/>
          <w:szCs w:val="24"/>
        </w:rPr>
        <w:t xml:space="preserve"> (подпись руководителя</w:t>
      </w:r>
      <w:r w:rsidR="0037660A">
        <w:rPr>
          <w:sz w:val="24"/>
          <w:szCs w:val="24"/>
        </w:rPr>
        <w:t>)</w:t>
      </w:r>
    </w:p>
    <w:p w:rsidR="00EF0BBB" w:rsidRPr="00EF0BBB" w:rsidRDefault="00EF0BBB" w:rsidP="00EF0BBB">
      <w:pPr>
        <w:ind w:right="-2" w:firstLine="426"/>
        <w:jc w:val="right"/>
        <w:rPr>
          <w:sz w:val="24"/>
          <w:szCs w:val="24"/>
        </w:rPr>
      </w:pPr>
    </w:p>
    <w:p w:rsidR="00EF0BBB" w:rsidRPr="00EF0BBB" w:rsidRDefault="00EF0BBB" w:rsidP="00EF0BBB">
      <w:pPr>
        <w:ind w:right="-2" w:firstLine="426"/>
        <w:rPr>
          <w:sz w:val="24"/>
          <w:szCs w:val="24"/>
        </w:rPr>
      </w:pPr>
    </w:p>
    <w:p w:rsidR="00890D0A" w:rsidRPr="00EF0BBB" w:rsidRDefault="00890D0A" w:rsidP="00EF0BBB">
      <w:pPr>
        <w:autoSpaceDE w:val="0"/>
        <w:autoSpaceDN w:val="0"/>
        <w:adjustRightInd w:val="0"/>
        <w:ind w:right="-2" w:firstLine="426"/>
        <w:outlineLvl w:val="0"/>
        <w:rPr>
          <w:sz w:val="24"/>
          <w:szCs w:val="24"/>
        </w:rPr>
      </w:pPr>
    </w:p>
    <w:p w:rsidR="00EF0BBB" w:rsidRPr="00EF0BBB" w:rsidRDefault="00EF0BBB">
      <w:pPr>
        <w:autoSpaceDE w:val="0"/>
        <w:autoSpaceDN w:val="0"/>
        <w:adjustRightInd w:val="0"/>
        <w:ind w:right="-2" w:firstLine="426"/>
        <w:outlineLvl w:val="0"/>
        <w:rPr>
          <w:sz w:val="24"/>
          <w:szCs w:val="24"/>
        </w:rPr>
      </w:pPr>
    </w:p>
    <w:sectPr w:rsidR="00EF0BBB" w:rsidRPr="00EF0BBB" w:rsidSect="00EF0BBB">
      <w:pgSz w:w="11906" w:h="16838"/>
      <w:pgMar w:top="709" w:right="850" w:bottom="709" w:left="1135"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C8" w:rsidRDefault="00E24EC8" w:rsidP="00EF0BBB">
      <w:r>
        <w:separator/>
      </w:r>
    </w:p>
  </w:endnote>
  <w:endnote w:type="continuationSeparator" w:id="0">
    <w:p w:rsidR="00E24EC8" w:rsidRDefault="00E24EC8" w:rsidP="00EF0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elZAGZ">
    <w:altName w:val="Times New Roman"/>
    <w:panose1 w:val="02020603050405020304"/>
    <w:charset w:val="CC"/>
    <w:family w:val="roman"/>
    <w:pitch w:val="variable"/>
    <w:sig w:usb0="00000287" w:usb1="00000000" w:usb2="00000000" w:usb3="00000000" w:csb0="0000009F" w:csb1="00000000"/>
  </w:font>
  <w:font w:name="Times New Roman Bash">
    <w:altName w:val="Courier New"/>
    <w:charset w:val="CC"/>
    <w:family w:val="roman"/>
    <w:pitch w:val="variable"/>
    <w:sig w:usb0="00000203" w:usb1="00000000" w:usb2="00000000" w:usb3="00000000" w:csb0="00000004" w:csb1="00000000"/>
  </w:font>
  <w:font w:name="&quot;Linux Libertine&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C8" w:rsidRDefault="00E24EC8" w:rsidP="00EF0BBB">
      <w:r>
        <w:separator/>
      </w:r>
    </w:p>
  </w:footnote>
  <w:footnote w:type="continuationSeparator" w:id="0">
    <w:p w:rsidR="00E24EC8" w:rsidRDefault="00E24EC8" w:rsidP="00EF0BBB">
      <w:r>
        <w:continuationSeparator/>
      </w:r>
    </w:p>
  </w:footnote>
  <w:footnote w:id="1">
    <w:p w:rsidR="00EF0BBB" w:rsidRPr="00B710EA" w:rsidRDefault="00EF0BBB" w:rsidP="00EF0BBB">
      <w:pPr>
        <w:pStyle w:val="aa"/>
        <w:rPr>
          <w:sz w:val="20"/>
          <w:szCs w:val="20"/>
        </w:rPr>
      </w:pPr>
      <w:r>
        <w:rPr>
          <w:rStyle w:val="ad"/>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B75F6"/>
    <w:multiLevelType w:val="singleLevel"/>
    <w:tmpl w:val="FDB49D36"/>
    <w:lvl w:ilvl="0">
      <w:start w:val="3"/>
      <w:numFmt w:val="decimal"/>
      <w:lvlText w:val="%1."/>
      <w:legacy w:legacy="1" w:legacySpace="0" w:legacyIndent="274"/>
      <w:lvlJc w:val="left"/>
      <w:rPr>
        <w:rFonts w:ascii="Times New Roman" w:hAnsi="Times New Roman" w:cs="Times New Roman" w:hint="default"/>
      </w:rPr>
    </w:lvl>
  </w:abstractNum>
  <w:abstractNum w:abstractNumId="1">
    <w:nsid w:val="30F325BB"/>
    <w:multiLevelType w:val="singleLevel"/>
    <w:tmpl w:val="834EE99E"/>
    <w:lvl w:ilvl="0">
      <w:start w:val="21"/>
      <w:numFmt w:val="decimal"/>
      <w:lvlText w:val="%1."/>
      <w:legacy w:legacy="1" w:legacySpace="0" w:legacyIndent="533"/>
      <w:lvlJc w:val="left"/>
      <w:rPr>
        <w:rFonts w:ascii="Times New Roman" w:hAnsi="Times New Roman" w:cs="Times New Roman" w:hint="default"/>
      </w:rPr>
    </w:lvl>
  </w:abstractNum>
  <w:abstractNum w:abstractNumId="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FB2B64"/>
    <w:multiLevelType w:val="singleLevel"/>
    <w:tmpl w:val="9744A126"/>
    <w:lvl w:ilvl="0">
      <w:start w:val="11"/>
      <w:numFmt w:val="decimal"/>
      <w:lvlText w:val="%1."/>
      <w:legacy w:legacy="1" w:legacySpace="0" w:legacyIndent="484"/>
      <w:lvlJc w:val="left"/>
      <w:rPr>
        <w:rFonts w:ascii="Times New Roman" w:hAnsi="Times New Roman" w:cs="Times New Roman" w:hint="default"/>
      </w:rPr>
    </w:lvl>
  </w:abstractNum>
  <w:abstractNum w:abstractNumId="4">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6A4474FB"/>
    <w:multiLevelType w:val="multilevel"/>
    <w:tmpl w:val="95705D4A"/>
    <w:lvl w:ilvl="0">
      <w:numFmt w:val="none"/>
      <w:lvlText w:val=""/>
      <w:lvlJc w:val="left"/>
      <w:pPr>
        <w:tabs>
          <w:tab w:val="num" w:pos="360"/>
        </w:tabs>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EF509FC"/>
    <w:multiLevelType w:val="singleLevel"/>
    <w:tmpl w:val="7D4AE994"/>
    <w:lvl w:ilvl="0">
      <w:start w:val="14"/>
      <w:numFmt w:val="decimal"/>
      <w:lvlText w:val="%1."/>
      <w:legacy w:legacy="1" w:legacySpace="0" w:legacyIndent="384"/>
      <w:lvlJc w:val="left"/>
      <w:rPr>
        <w:rFonts w:ascii="Times New Roman" w:hAnsi="Times New Roman" w:cs="Times New Roman" w:hint="default"/>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82625"/>
    <w:rsid w:val="00015D95"/>
    <w:rsid w:val="00073025"/>
    <w:rsid w:val="000A584B"/>
    <w:rsid w:val="000E2D95"/>
    <w:rsid w:val="000E7AE2"/>
    <w:rsid w:val="0018469B"/>
    <w:rsid w:val="001E6B85"/>
    <w:rsid w:val="00245265"/>
    <w:rsid w:val="002B5A8F"/>
    <w:rsid w:val="002C39AB"/>
    <w:rsid w:val="002F1B87"/>
    <w:rsid w:val="0037660A"/>
    <w:rsid w:val="00384358"/>
    <w:rsid w:val="003D1A33"/>
    <w:rsid w:val="003F5643"/>
    <w:rsid w:val="00414BFD"/>
    <w:rsid w:val="004B31E4"/>
    <w:rsid w:val="00525F63"/>
    <w:rsid w:val="00565439"/>
    <w:rsid w:val="005E496B"/>
    <w:rsid w:val="00636171"/>
    <w:rsid w:val="006405A4"/>
    <w:rsid w:val="00683172"/>
    <w:rsid w:val="0070485C"/>
    <w:rsid w:val="007207B6"/>
    <w:rsid w:val="00733A22"/>
    <w:rsid w:val="00752FF7"/>
    <w:rsid w:val="007536E5"/>
    <w:rsid w:val="0075719C"/>
    <w:rsid w:val="007A43BA"/>
    <w:rsid w:val="007D42F8"/>
    <w:rsid w:val="0086538D"/>
    <w:rsid w:val="00890D0A"/>
    <w:rsid w:val="008A1195"/>
    <w:rsid w:val="0090725C"/>
    <w:rsid w:val="00947167"/>
    <w:rsid w:val="009766E4"/>
    <w:rsid w:val="00991D92"/>
    <w:rsid w:val="009B50D4"/>
    <w:rsid w:val="009C3383"/>
    <w:rsid w:val="009D5186"/>
    <w:rsid w:val="00A85F79"/>
    <w:rsid w:val="00AB433D"/>
    <w:rsid w:val="00B67CEB"/>
    <w:rsid w:val="00B82625"/>
    <w:rsid w:val="00B82673"/>
    <w:rsid w:val="00B92A72"/>
    <w:rsid w:val="00C52377"/>
    <w:rsid w:val="00C55547"/>
    <w:rsid w:val="00C71DB5"/>
    <w:rsid w:val="00C77708"/>
    <w:rsid w:val="00D327F9"/>
    <w:rsid w:val="00D422A5"/>
    <w:rsid w:val="00D56E15"/>
    <w:rsid w:val="00D92620"/>
    <w:rsid w:val="00DB493B"/>
    <w:rsid w:val="00DD278F"/>
    <w:rsid w:val="00E06BAF"/>
    <w:rsid w:val="00E24EC8"/>
    <w:rsid w:val="00E469B3"/>
    <w:rsid w:val="00EF0BBB"/>
    <w:rsid w:val="00F41AFD"/>
    <w:rsid w:val="00F65431"/>
    <w:rsid w:val="00FB56DE"/>
    <w:rsid w:val="00FD1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62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84358"/>
    <w:pPr>
      <w:keepNext/>
      <w:ind w:left="540"/>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B82625"/>
    <w:pPr>
      <w:spacing w:after="120"/>
    </w:pPr>
    <w:rPr>
      <w:sz w:val="24"/>
      <w:szCs w:val="24"/>
    </w:rPr>
  </w:style>
  <w:style w:type="character" w:customStyle="1" w:styleId="a4">
    <w:name w:val="Основной текст Знак"/>
    <w:basedOn w:val="a0"/>
    <w:link w:val="a3"/>
    <w:uiPriority w:val="99"/>
    <w:rsid w:val="00B82625"/>
    <w:rPr>
      <w:rFonts w:ascii="Times New Roman" w:eastAsia="Times New Roman" w:hAnsi="Times New Roman" w:cs="Times New Roman"/>
      <w:sz w:val="24"/>
      <w:szCs w:val="24"/>
      <w:lang w:eastAsia="ru-RU"/>
    </w:rPr>
  </w:style>
  <w:style w:type="paragraph" w:customStyle="1" w:styleId="ConsPlusNormal">
    <w:name w:val="ConsPlusNormal"/>
    <w:rsid w:val="00F41A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41A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F41A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F41AFD"/>
    <w:pPr>
      <w:tabs>
        <w:tab w:val="center" w:pos="4677"/>
        <w:tab w:val="right" w:pos="9355"/>
      </w:tabs>
    </w:pPr>
    <w:rPr>
      <w:sz w:val="24"/>
      <w:szCs w:val="24"/>
    </w:rPr>
  </w:style>
  <w:style w:type="character" w:customStyle="1" w:styleId="a6">
    <w:name w:val="Верхний колонтитул Знак"/>
    <w:basedOn w:val="a0"/>
    <w:link w:val="a5"/>
    <w:rsid w:val="00F41A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84358"/>
    <w:rPr>
      <w:rFonts w:ascii="Times New Roman" w:eastAsia="Times New Roman" w:hAnsi="Times New Roman" w:cs="Times New Roman"/>
      <w:sz w:val="28"/>
      <w:szCs w:val="24"/>
      <w:lang w:eastAsia="ru-RU"/>
    </w:rPr>
  </w:style>
  <w:style w:type="paragraph" w:styleId="a7">
    <w:name w:val="No Spacing"/>
    <w:qFormat/>
    <w:rsid w:val="00B82673"/>
    <w:pPr>
      <w:spacing w:after="0" w:line="240" w:lineRule="auto"/>
    </w:pPr>
    <w:rPr>
      <w:rFonts w:ascii="Calibri" w:eastAsia="Calibri" w:hAnsi="Calibri" w:cs="Times New Roman"/>
    </w:rPr>
  </w:style>
  <w:style w:type="paragraph" w:styleId="a8">
    <w:name w:val="Body Text Indent"/>
    <w:basedOn w:val="a"/>
    <w:link w:val="a9"/>
    <w:uiPriority w:val="99"/>
    <w:unhideWhenUsed/>
    <w:rsid w:val="00C52377"/>
    <w:pPr>
      <w:spacing w:after="120"/>
      <w:ind w:left="283"/>
    </w:pPr>
  </w:style>
  <w:style w:type="character" w:customStyle="1" w:styleId="a9">
    <w:name w:val="Основной текст с отступом Знак"/>
    <w:basedOn w:val="a0"/>
    <w:link w:val="a8"/>
    <w:uiPriority w:val="99"/>
    <w:rsid w:val="00C52377"/>
    <w:rPr>
      <w:rFonts w:ascii="Times New Roman" w:eastAsia="Times New Roman" w:hAnsi="Times New Roman" w:cs="Times New Roman"/>
      <w:sz w:val="28"/>
      <w:szCs w:val="20"/>
      <w:lang w:eastAsia="ru-RU"/>
    </w:rPr>
  </w:style>
  <w:style w:type="character" w:customStyle="1" w:styleId="11">
    <w:name w:val="Основной текст Знак1"/>
    <w:basedOn w:val="a0"/>
    <w:uiPriority w:val="99"/>
    <w:rsid w:val="00733A22"/>
    <w:rPr>
      <w:rFonts w:ascii="Times New Roman" w:hAnsi="Times New Roman" w:cs="Times New Roman"/>
      <w:sz w:val="27"/>
      <w:szCs w:val="27"/>
      <w:shd w:val="clear" w:color="auto" w:fill="FFFFFF"/>
    </w:rPr>
  </w:style>
  <w:style w:type="character" w:customStyle="1" w:styleId="2">
    <w:name w:val="Основной текст (2)_"/>
    <w:basedOn w:val="a0"/>
    <w:link w:val="21"/>
    <w:rsid w:val="00733A22"/>
    <w:rPr>
      <w:rFonts w:ascii="Times New Roman" w:eastAsia="Times New Roman" w:hAnsi="Times New Roman" w:cs="Times New Roman"/>
      <w:sz w:val="26"/>
      <w:szCs w:val="26"/>
      <w:shd w:val="clear" w:color="auto" w:fill="FFFFFF"/>
    </w:rPr>
  </w:style>
  <w:style w:type="character" w:customStyle="1" w:styleId="22">
    <w:name w:val="Основной текст (2)2"/>
    <w:basedOn w:val="2"/>
    <w:rsid w:val="00733A22"/>
    <w:rPr>
      <w:color w:val="000000"/>
      <w:spacing w:val="0"/>
      <w:w w:val="100"/>
      <w:position w:val="0"/>
      <w:lang w:val="ru-RU" w:eastAsia="ru-RU" w:bidi="ru-RU"/>
    </w:rPr>
  </w:style>
  <w:style w:type="paragraph" w:customStyle="1" w:styleId="21">
    <w:name w:val="Основной текст (2)1"/>
    <w:basedOn w:val="a"/>
    <w:link w:val="2"/>
    <w:rsid w:val="00733A22"/>
    <w:pPr>
      <w:widowControl w:val="0"/>
      <w:shd w:val="clear" w:color="auto" w:fill="FFFFFF"/>
      <w:spacing w:before="540" w:after="900" w:line="0" w:lineRule="atLeast"/>
      <w:jc w:val="both"/>
    </w:pPr>
    <w:rPr>
      <w:sz w:val="26"/>
      <w:szCs w:val="26"/>
      <w:lang w:eastAsia="en-US"/>
    </w:rPr>
  </w:style>
  <w:style w:type="character" w:customStyle="1" w:styleId="20">
    <w:name w:val="Основной текст (2)"/>
    <w:basedOn w:val="a0"/>
    <w:rsid w:val="00733A2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a">
    <w:name w:val="Normal (Web)"/>
    <w:aliases w:val="_а_Е’__ (дќа) И’ц_1,_а_Е’__ (дќа) И’ц_ И’ц_,___С¬__ (_x_) ÷¬__1,___С¬__ (_x_) ÷¬__ ÷¬__"/>
    <w:basedOn w:val="a"/>
    <w:link w:val="ab"/>
    <w:uiPriority w:val="34"/>
    <w:semiHidden/>
    <w:qFormat/>
    <w:rsid w:val="00EF0BBB"/>
    <w:pPr>
      <w:spacing w:before="100" w:beforeAutospacing="1" w:after="119"/>
    </w:pPr>
    <w:rPr>
      <w:sz w:val="24"/>
      <w:szCs w:val="24"/>
    </w:rPr>
  </w:style>
  <w:style w:type="character" w:customStyle="1" w:styleId="ab">
    <w:name w:val="Обычный (веб) Знак"/>
    <w:aliases w:val="_а_Е’__ (дќа) И’ц_1 Знак,_а_Е’__ (дќа) И’ц_ И’ц_ Знак,___С¬__ (_x_) ÷¬__1 Знак,___С¬__ (_x_) ÷¬__ ÷¬__ Знак"/>
    <w:link w:val="aa"/>
    <w:uiPriority w:val="34"/>
    <w:semiHidden/>
    <w:locked/>
    <w:rsid w:val="00EF0BBB"/>
    <w:rPr>
      <w:rFonts w:ascii="Times New Roman" w:eastAsia="Times New Roman" w:hAnsi="Times New Roman" w:cs="Times New Roman"/>
      <w:sz w:val="24"/>
      <w:szCs w:val="24"/>
    </w:rPr>
  </w:style>
  <w:style w:type="character" w:styleId="ac">
    <w:name w:val="Hyperlink"/>
    <w:uiPriority w:val="99"/>
    <w:unhideWhenUsed/>
    <w:rsid w:val="00EF0BBB"/>
    <w:rPr>
      <w:color w:val="0000FF"/>
      <w:u w:val="single"/>
    </w:rPr>
  </w:style>
  <w:style w:type="character" w:styleId="ad">
    <w:name w:val="footnote reference"/>
    <w:uiPriority w:val="99"/>
    <w:unhideWhenUsed/>
    <w:rsid w:val="00EF0BBB"/>
    <w:rPr>
      <w:vertAlign w:val="superscript"/>
    </w:rPr>
  </w:style>
  <w:style w:type="paragraph" w:customStyle="1" w:styleId="msonormalcxspmiddle">
    <w:name w:val="msonormalcxspmiddle"/>
    <w:basedOn w:val="a"/>
    <w:rsid w:val="00EF0BBB"/>
    <w:pPr>
      <w:spacing w:before="100" w:beforeAutospacing="1" w:after="100" w:afterAutospacing="1"/>
    </w:pPr>
    <w:rPr>
      <w:sz w:val="24"/>
      <w:szCs w:val="24"/>
    </w:rPr>
  </w:style>
  <w:style w:type="paragraph" w:styleId="HTML">
    <w:name w:val="HTML Preformatted"/>
    <w:basedOn w:val="a"/>
    <w:link w:val="HTML0"/>
    <w:uiPriority w:val="99"/>
    <w:unhideWhenUsed/>
    <w:rsid w:val="00EF0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EF0BBB"/>
    <w:rPr>
      <w:rFonts w:ascii="Courier New" w:eastAsia="Times New Roman" w:hAnsi="Courier New" w:cs="Courier New"/>
      <w:sz w:val="20"/>
      <w:szCs w:val="20"/>
      <w:lang w:eastAsia="ru-RU"/>
    </w:rPr>
  </w:style>
  <w:style w:type="paragraph" w:styleId="ae">
    <w:name w:val="List Paragraph"/>
    <w:basedOn w:val="a"/>
    <w:uiPriority w:val="34"/>
    <w:qFormat/>
    <w:rsid w:val="00EF0BBB"/>
    <w:pPr>
      <w:spacing w:after="200" w:line="276" w:lineRule="auto"/>
      <w:ind w:left="720"/>
      <w:contextualSpacing/>
    </w:pPr>
    <w:rPr>
      <w:rFonts w:eastAsia="Calibri"/>
      <w:szCs w:val="28"/>
      <w:lang w:eastAsia="en-US"/>
    </w:rPr>
  </w:style>
  <w:style w:type="paragraph" w:styleId="af">
    <w:name w:val="Title"/>
    <w:basedOn w:val="a"/>
    <w:link w:val="af0"/>
    <w:qFormat/>
    <w:rsid w:val="00EF0BBB"/>
    <w:pPr>
      <w:jc w:val="center"/>
    </w:pPr>
    <w:rPr>
      <w:b/>
      <w:sz w:val="36"/>
    </w:rPr>
  </w:style>
  <w:style w:type="character" w:customStyle="1" w:styleId="af0">
    <w:name w:val="Название Знак"/>
    <w:basedOn w:val="a0"/>
    <w:link w:val="af"/>
    <w:rsid w:val="00EF0BBB"/>
    <w:rPr>
      <w:rFonts w:ascii="Times New Roman" w:eastAsia="Times New Roman" w:hAnsi="Times New Roman" w:cs="Times New Roman"/>
      <w:b/>
      <w:sz w:val="36"/>
      <w:szCs w:val="20"/>
      <w:lang w:eastAsia="ru-RU"/>
    </w:rPr>
  </w:style>
</w:styles>
</file>

<file path=word/webSettings.xml><?xml version="1.0" encoding="utf-8"?>
<w:webSettings xmlns:r="http://schemas.openxmlformats.org/officeDocument/2006/relationships" xmlns:w="http://schemas.openxmlformats.org/wordprocessingml/2006/main">
  <w:divs>
    <w:div w:id="428157113">
      <w:bodyDiv w:val="1"/>
      <w:marLeft w:val="0"/>
      <w:marRight w:val="0"/>
      <w:marTop w:val="0"/>
      <w:marBottom w:val="0"/>
      <w:divBdr>
        <w:top w:val="none" w:sz="0" w:space="0" w:color="auto"/>
        <w:left w:val="none" w:sz="0" w:space="0" w:color="auto"/>
        <w:bottom w:val="none" w:sz="0" w:space="0" w:color="auto"/>
        <w:right w:val="none" w:sz="0" w:space="0" w:color="auto"/>
      </w:divBdr>
    </w:div>
    <w:div w:id="76777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C4A0E559807BA03AC07E182649CCE6D9FA3573C5A4E7FB29AADAA01183E8460B26B87P0zAH" TargetMode="External"/><Relationship Id="rId1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27E34323F9EA81A2EE406F49AC2D57B6D8739AD462D3B3D87CC32FBD9B892196F7C96D086B920FCCX5UBL" TargetMode="External"/><Relationship Id="rId4" Type="http://schemas.openxmlformats.org/officeDocument/2006/relationships/webSettings" Target="webSettings.xml"/><Relationship Id="rId9" Type="http://schemas.openxmlformats.org/officeDocument/2006/relationships/hyperlink" Target="consultantplus://offline/ref=57EC4A0E559807BA03AC07E182649CCE6D9FA3573C5A4E7FB29AADAA01183E8460B26B8F02P5zCH" TargetMode="External"/><Relationship Id="rId1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27</Pages>
  <Words>12974</Words>
  <Characters>73955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UpravDel</cp:lastModifiedBy>
  <cp:revision>30</cp:revision>
  <cp:lastPrinted>2019-06-19T10:59:00Z</cp:lastPrinted>
  <dcterms:created xsi:type="dcterms:W3CDTF">2019-01-28T06:38:00Z</dcterms:created>
  <dcterms:modified xsi:type="dcterms:W3CDTF">2019-07-07T12:24:00Z</dcterms:modified>
</cp:coreProperties>
</file>