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358"/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352"/>
        <w:gridCol w:w="709"/>
        <w:gridCol w:w="4109"/>
      </w:tblGrid>
      <w:tr w:rsidR="009E5E72" w:rsidTr="008C4764">
        <w:trPr>
          <w:trHeight w:val="1969"/>
        </w:trPr>
        <w:tc>
          <w:tcPr>
            <w:tcW w:w="53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E5E72" w:rsidRDefault="009E5E72" w:rsidP="008C4764">
            <w:pPr>
              <w:pStyle w:val="a5"/>
              <w:spacing w:line="276" w:lineRule="auto"/>
              <w:jc w:val="left"/>
              <w:rPr>
                <w:rFonts w:ascii="BelZAGZ" w:hAnsi="BelZAGZ"/>
                <w:b w:val="0"/>
                <w:sz w:val="22"/>
              </w:rPr>
            </w:pPr>
            <w:r>
              <w:rPr>
                <w:rFonts w:ascii="BelZAGZ" w:hAnsi="BelZAGZ"/>
                <w:b w:val="0"/>
                <w:sz w:val="22"/>
              </w:rPr>
              <w:t>Баш3ортостан Республика</w:t>
            </w:r>
            <w:r>
              <w:rPr>
                <w:rFonts w:ascii="Arial" w:hAnsi="Arial" w:cs="Arial"/>
                <w:b w:val="0"/>
                <w:sz w:val="22"/>
              </w:rPr>
              <w:t>һ</w:t>
            </w:r>
            <w:r>
              <w:rPr>
                <w:rFonts w:ascii="BelZAGZ" w:hAnsi="BelZAGZ"/>
                <w:b w:val="0"/>
                <w:sz w:val="22"/>
              </w:rPr>
              <w:t>ы</w:t>
            </w:r>
          </w:p>
          <w:p w:rsidR="009E5E72" w:rsidRDefault="009E5E72" w:rsidP="008C4764">
            <w:pPr>
              <w:pStyle w:val="a5"/>
              <w:spacing w:line="276" w:lineRule="auto"/>
              <w:jc w:val="left"/>
              <w:rPr>
                <w:rFonts w:ascii="BelZAGZ" w:hAnsi="BelZAGZ"/>
                <w:b w:val="0"/>
                <w:sz w:val="22"/>
              </w:rPr>
            </w:pPr>
            <w:proofErr w:type="gramStart"/>
            <w:r>
              <w:rPr>
                <w:rFonts w:ascii="BelZAGZ" w:hAnsi="BelZAGZ"/>
                <w:b w:val="0"/>
                <w:sz w:val="22"/>
              </w:rPr>
              <w:t>(лш9й районы</w:t>
            </w:r>
            <w:proofErr w:type="gramEnd"/>
          </w:p>
          <w:p w:rsidR="009E5E72" w:rsidRDefault="009E5E72" w:rsidP="008C4764">
            <w:pPr>
              <w:pStyle w:val="a5"/>
              <w:spacing w:line="276" w:lineRule="auto"/>
              <w:jc w:val="left"/>
              <w:rPr>
                <w:rFonts w:ascii="BelZAGZ" w:hAnsi="BelZAGZ"/>
                <w:b w:val="0"/>
                <w:sz w:val="22"/>
              </w:rPr>
            </w:pPr>
            <w:r>
              <w:rPr>
                <w:rFonts w:ascii="BelZAGZ" w:hAnsi="BelZAGZ"/>
                <w:b w:val="0"/>
                <w:sz w:val="22"/>
              </w:rPr>
              <w:t>муниципаль районыны</w:t>
            </w:r>
            <w:r>
              <w:rPr>
                <w:b w:val="0"/>
                <w:sz w:val="22"/>
              </w:rPr>
              <w:t>ң</w:t>
            </w:r>
          </w:p>
          <w:p w:rsidR="009E5E72" w:rsidRDefault="009E5E72" w:rsidP="008C4764">
            <w:pPr>
              <w:pStyle w:val="a5"/>
              <w:spacing w:line="276" w:lineRule="auto"/>
              <w:jc w:val="left"/>
              <w:rPr>
                <w:rFonts w:ascii="BelZAGZ" w:hAnsi="BelZAGZ"/>
                <w:b w:val="0"/>
                <w:sz w:val="22"/>
              </w:rPr>
            </w:pPr>
            <w:r>
              <w:rPr>
                <w:rFonts w:ascii="BelZAGZ" w:hAnsi="BelZAGZ"/>
                <w:b w:val="0"/>
                <w:sz w:val="22"/>
              </w:rPr>
              <w:t>#армыш ауыл советы</w:t>
            </w:r>
          </w:p>
          <w:p w:rsidR="009E5E72" w:rsidRDefault="009E5E72" w:rsidP="008C4764">
            <w:pPr>
              <w:pStyle w:val="a5"/>
              <w:spacing w:line="276" w:lineRule="auto"/>
              <w:jc w:val="left"/>
              <w:rPr>
                <w:rFonts w:ascii="BelZAGZ" w:hAnsi="BelZAGZ"/>
                <w:b w:val="0"/>
                <w:sz w:val="22"/>
              </w:rPr>
            </w:pPr>
            <w:r>
              <w:rPr>
                <w:rFonts w:ascii="BelZAGZ" w:hAnsi="BelZAGZ"/>
                <w:b w:val="0"/>
                <w:sz w:val="22"/>
              </w:rPr>
              <w:t>ауыл бил</w:t>
            </w:r>
            <w:r>
              <w:rPr>
                <w:b w:val="0"/>
                <w:sz w:val="22"/>
              </w:rPr>
              <w:t>ә</w:t>
            </w:r>
            <w:proofErr w:type="gramStart"/>
            <w:r>
              <w:rPr>
                <w:rFonts w:ascii="BelZAGZ" w:hAnsi="BelZAGZ"/>
                <w:b w:val="0"/>
                <w:sz w:val="22"/>
              </w:rPr>
              <w:t>м</w:t>
            </w:r>
            <w:proofErr w:type="gramEnd"/>
            <w:r>
              <w:rPr>
                <w:b w:val="0"/>
                <w:sz w:val="22"/>
              </w:rPr>
              <w:t>әһ</w:t>
            </w:r>
            <w:r>
              <w:rPr>
                <w:rFonts w:ascii="BelZAGZ" w:hAnsi="BelZAGZ"/>
                <w:b w:val="0"/>
                <w:sz w:val="22"/>
              </w:rPr>
              <w:t>е хакими9те</w:t>
            </w:r>
          </w:p>
          <w:p w:rsidR="009E5E72" w:rsidRDefault="009E5E72" w:rsidP="008C4764">
            <w:pPr>
              <w:spacing w:line="276" w:lineRule="auto"/>
              <w:jc w:val="center"/>
              <w:rPr>
                <w:rFonts w:ascii="BelZAGZ" w:hAnsi="BelZAGZ"/>
                <w:lang w:val="be-BY"/>
              </w:rPr>
            </w:pPr>
          </w:p>
          <w:p w:rsidR="009E5E72" w:rsidRDefault="009E5E72" w:rsidP="008C4764">
            <w:pPr>
              <w:spacing w:line="276" w:lineRule="auto"/>
              <w:jc w:val="center"/>
              <w:rPr>
                <w:rFonts w:ascii="Times New Roman Bash" w:hAnsi="Times New Roman Bash"/>
                <w:sz w:val="20"/>
                <w:lang w:val="be-BY"/>
              </w:rPr>
            </w:pPr>
            <w:r>
              <w:rPr>
                <w:rFonts w:ascii="Times New Roman Bash" w:hAnsi="Times New Roman Bash"/>
                <w:sz w:val="20"/>
                <w:lang w:val="be-BY"/>
              </w:rPr>
              <w:t xml:space="preserve">452115 </w:t>
            </w:r>
            <w:r>
              <w:rPr>
                <w:rFonts w:ascii="BelZAGZ" w:hAnsi="BelZAGZ"/>
                <w:sz w:val="20"/>
                <w:lang w:val="be-BY"/>
              </w:rPr>
              <w:t>#армыш</w:t>
            </w:r>
            <w:r>
              <w:rPr>
                <w:rFonts w:ascii="Times New Roman Bash" w:hAnsi="Times New Roman Bash"/>
                <w:sz w:val="20"/>
                <w:lang w:val="be-BY"/>
              </w:rPr>
              <w:t xml:space="preserve"> ауылы,</w:t>
            </w:r>
          </w:p>
          <w:p w:rsidR="009E5E72" w:rsidRDefault="009E5E72" w:rsidP="008C4764">
            <w:pPr>
              <w:spacing w:line="276" w:lineRule="auto"/>
              <w:jc w:val="center"/>
              <w:rPr>
                <w:rFonts w:ascii="Times New Roman Bash" w:hAnsi="Times New Roman Bash"/>
                <w:sz w:val="20"/>
                <w:lang w:val="be-BY"/>
              </w:rPr>
            </w:pPr>
            <w:r>
              <w:rPr>
                <w:rFonts w:ascii="BelZAGZ" w:hAnsi="BelZAGZ"/>
                <w:sz w:val="22"/>
                <w:szCs w:val="22"/>
              </w:rPr>
              <w:t>&amp;29к</w:t>
            </w:r>
            <w:r>
              <w:rPr>
                <w:rFonts w:ascii="Times New Roman Bash" w:hAnsi="Times New Roman Bash"/>
                <w:sz w:val="20"/>
                <w:lang w:val="be-BY"/>
              </w:rPr>
              <w:t xml:space="preserve"> </w:t>
            </w:r>
            <w:r>
              <w:rPr>
                <w:rFonts w:ascii="Times New Roman Bash" w:hAnsi="Times New Roman Bash"/>
                <w:sz w:val="22"/>
                <w:szCs w:val="22"/>
                <w:lang w:val="be-BY"/>
              </w:rPr>
              <w:t>урам</w:t>
            </w:r>
            <w:r>
              <w:rPr>
                <w:rFonts w:ascii="Times New Roman Bash" w:hAnsi="Times New Roman Bash"/>
                <w:sz w:val="20"/>
                <w:lang w:val="be-BY"/>
              </w:rPr>
              <w:t>, 18/1</w:t>
            </w:r>
          </w:p>
          <w:p w:rsidR="009E5E72" w:rsidRDefault="009E5E72" w:rsidP="008C4764">
            <w:pPr>
              <w:spacing w:line="276" w:lineRule="auto"/>
              <w:rPr>
                <w:rFonts w:ascii="Times New Roman Bash" w:hAnsi="Times New Roman Bash"/>
                <w:sz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2680970</wp:posOffset>
                  </wp:positionH>
                  <wp:positionV relativeFrom="paragraph">
                    <wp:posOffset>-1282065</wp:posOffset>
                  </wp:positionV>
                  <wp:extent cx="819150" cy="1181100"/>
                  <wp:effectExtent l="19050" t="0" r="0" b="0"/>
                  <wp:wrapSquare wrapText="bothSides"/>
                  <wp:docPr id="2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181100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alpha val="0"/>
                            </a:srgb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 Bash" w:hAnsi="Times New Roman Bash"/>
                <w:sz w:val="20"/>
                <w:lang w:val="be-BY"/>
              </w:rPr>
              <w:t xml:space="preserve">     Тел. 8(34754)3-71-43</w:t>
            </w:r>
          </w:p>
          <w:p w:rsidR="009E5E72" w:rsidRDefault="009E5E72" w:rsidP="008C4764">
            <w:pPr>
              <w:spacing w:line="276" w:lineRule="auto"/>
              <w:jc w:val="center"/>
              <w:rPr>
                <w:rFonts w:ascii="B7BOS" w:hAnsi="B7BOS"/>
                <w:sz w:val="20"/>
                <w:lang w:val="sq-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E5E72" w:rsidRDefault="009E5E72" w:rsidP="008C4764">
            <w:pPr>
              <w:spacing w:line="276" w:lineRule="auto"/>
              <w:ind w:left="317" w:hanging="317"/>
              <w:jc w:val="center"/>
              <w:rPr>
                <w:lang w:val="be-BY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E5E72" w:rsidRDefault="009E5E72" w:rsidP="008C4764">
            <w:pPr>
              <w:pStyle w:val="a5"/>
              <w:spacing w:line="276" w:lineRule="auto"/>
              <w:ind w:left="113"/>
              <w:rPr>
                <w:rFonts w:ascii="BelZAGZ" w:hAnsi="BelZAGZ"/>
                <w:b w:val="0"/>
                <w:sz w:val="22"/>
              </w:rPr>
            </w:pPr>
            <w:r>
              <w:rPr>
                <w:rFonts w:ascii="BelZAGZ" w:hAnsi="BelZAGZ"/>
                <w:b w:val="0"/>
                <w:sz w:val="22"/>
              </w:rPr>
              <w:t>Администрация  сельского поселения</w:t>
            </w:r>
          </w:p>
          <w:p w:rsidR="009E5E72" w:rsidRDefault="009E5E72" w:rsidP="008C4764">
            <w:pPr>
              <w:pStyle w:val="a5"/>
              <w:spacing w:line="276" w:lineRule="auto"/>
              <w:ind w:left="113"/>
              <w:rPr>
                <w:rFonts w:ascii="BelZAGZ" w:hAnsi="BelZAGZ"/>
                <w:b w:val="0"/>
                <w:sz w:val="22"/>
              </w:rPr>
            </w:pPr>
            <w:r>
              <w:rPr>
                <w:rFonts w:ascii="BelZAGZ" w:hAnsi="BelZAGZ"/>
                <w:b w:val="0"/>
                <w:sz w:val="22"/>
              </w:rPr>
              <w:t>Кармышевский сельсовет</w:t>
            </w:r>
          </w:p>
          <w:p w:rsidR="009E5E72" w:rsidRDefault="009E5E72" w:rsidP="008C4764">
            <w:pPr>
              <w:pStyle w:val="a5"/>
              <w:spacing w:line="276" w:lineRule="auto"/>
              <w:ind w:left="113"/>
              <w:rPr>
                <w:rFonts w:ascii="BelZAGZ" w:hAnsi="BelZAGZ"/>
                <w:b w:val="0"/>
                <w:sz w:val="22"/>
              </w:rPr>
            </w:pPr>
            <w:r>
              <w:rPr>
                <w:rFonts w:ascii="BelZAGZ" w:hAnsi="BelZAGZ"/>
                <w:b w:val="0"/>
                <w:sz w:val="22"/>
              </w:rPr>
              <w:t>муниципального района</w:t>
            </w:r>
          </w:p>
          <w:p w:rsidR="009E5E72" w:rsidRDefault="009E5E72" w:rsidP="008C4764">
            <w:pPr>
              <w:pStyle w:val="a5"/>
              <w:spacing w:line="276" w:lineRule="auto"/>
              <w:ind w:left="113"/>
              <w:rPr>
                <w:rFonts w:ascii="BelZAGZ" w:hAnsi="BelZAGZ"/>
                <w:b w:val="0"/>
                <w:sz w:val="22"/>
              </w:rPr>
            </w:pPr>
            <w:r>
              <w:rPr>
                <w:rFonts w:ascii="BelZAGZ" w:hAnsi="BelZAGZ"/>
                <w:b w:val="0"/>
                <w:sz w:val="22"/>
              </w:rPr>
              <w:t>Альшеевский район</w:t>
            </w:r>
          </w:p>
          <w:p w:rsidR="009E5E72" w:rsidRDefault="009E5E72" w:rsidP="008C4764">
            <w:pPr>
              <w:pStyle w:val="a5"/>
              <w:spacing w:line="276" w:lineRule="auto"/>
              <w:ind w:left="113"/>
              <w:rPr>
                <w:rFonts w:ascii="BelZAGZ" w:hAnsi="BelZAGZ"/>
                <w:b w:val="0"/>
                <w:sz w:val="22"/>
              </w:rPr>
            </w:pPr>
            <w:r>
              <w:rPr>
                <w:rFonts w:ascii="BelZAGZ" w:hAnsi="BelZAGZ"/>
                <w:b w:val="0"/>
                <w:sz w:val="22"/>
              </w:rPr>
              <w:t>Республики Башкортостан</w:t>
            </w:r>
          </w:p>
          <w:p w:rsidR="009E5E72" w:rsidRDefault="009E5E72" w:rsidP="008C4764">
            <w:pPr>
              <w:pStyle w:val="a5"/>
              <w:spacing w:line="276" w:lineRule="auto"/>
              <w:ind w:left="113"/>
              <w:rPr>
                <w:b w:val="0"/>
                <w:sz w:val="16"/>
                <w:szCs w:val="16"/>
              </w:rPr>
            </w:pPr>
          </w:p>
          <w:p w:rsidR="009E5E72" w:rsidRDefault="009E5E72" w:rsidP="008C4764">
            <w:pPr>
              <w:spacing w:line="276" w:lineRule="auto"/>
              <w:ind w:left="113"/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452115, село Кармышево, ул.Центральная,18/1</w:t>
            </w:r>
          </w:p>
          <w:p w:rsidR="009E5E72" w:rsidRDefault="009E5E72" w:rsidP="008C4764">
            <w:pPr>
              <w:spacing w:line="276" w:lineRule="auto"/>
              <w:ind w:left="113"/>
              <w:jc w:val="center"/>
              <w:rPr>
                <w:sz w:val="20"/>
              </w:rPr>
            </w:pPr>
            <w:r>
              <w:rPr>
                <w:sz w:val="22"/>
                <w:szCs w:val="22"/>
                <w:lang w:val="be-BY"/>
              </w:rPr>
              <w:t>Тел. 8(34754)3-71-43</w:t>
            </w:r>
          </w:p>
        </w:tc>
      </w:tr>
    </w:tbl>
    <w:p w:rsidR="009E5E72" w:rsidRDefault="009E5E72" w:rsidP="009E5E72">
      <w:pPr>
        <w:tabs>
          <w:tab w:val="left" w:pos="1080"/>
        </w:tabs>
        <w:rPr>
          <w:sz w:val="28"/>
        </w:rPr>
      </w:pPr>
    </w:p>
    <w:p w:rsidR="009E5E72" w:rsidRDefault="009E5E72" w:rsidP="009E5E72">
      <w:pPr>
        <w:rPr>
          <w:sz w:val="28"/>
        </w:rPr>
      </w:pPr>
      <w:r>
        <w:rPr>
          <w:rFonts w:ascii="Times New Roman Bash" w:hAnsi="Times New Roman Bash"/>
          <w:b/>
          <w:lang w:val="be-BY"/>
        </w:rPr>
        <w:t xml:space="preserve">  </w:t>
      </w:r>
      <w:r>
        <w:rPr>
          <w:b/>
        </w:rPr>
        <w:t xml:space="preserve">       </w:t>
      </w:r>
      <w:r>
        <w:rPr>
          <w:rFonts w:ascii="Times New Roman Bash" w:hAnsi="Times New Roman Bash"/>
          <w:b/>
          <w:lang w:val="be-BY"/>
        </w:rPr>
        <w:t xml:space="preserve">   </w:t>
      </w:r>
      <w:r>
        <w:rPr>
          <w:rFonts w:ascii="BelZAGZ" w:hAnsi="BelZAGZ"/>
          <w:b/>
          <w:caps/>
        </w:rPr>
        <w:t>КАРАР</w:t>
      </w:r>
      <w:r>
        <w:rPr>
          <w:rFonts w:ascii="BelZAGZ" w:hAnsi="BelZAGZ"/>
          <w:b/>
          <w:caps/>
          <w:lang w:val="be-BY"/>
        </w:rPr>
        <w:tab/>
      </w:r>
      <w:r>
        <w:rPr>
          <w:rFonts w:ascii="Times New Roman Bash" w:hAnsi="Times New Roman Bash"/>
          <w:b/>
          <w:lang w:val="be-BY"/>
        </w:rPr>
        <w:t xml:space="preserve">                              </w:t>
      </w:r>
      <w:r>
        <w:rPr>
          <w:rFonts w:ascii="BelZAGZ" w:hAnsi="BelZAGZ"/>
          <w:b/>
          <w:caps/>
          <w:lang w:val="be-BY"/>
        </w:rPr>
        <w:t>Постановление</w:t>
      </w:r>
    </w:p>
    <w:p w:rsidR="009E5E72" w:rsidRDefault="009E5E72" w:rsidP="009E5E72">
      <w:pPr>
        <w:pStyle w:val="a3"/>
        <w:tabs>
          <w:tab w:val="left" w:pos="1080"/>
        </w:tabs>
      </w:pPr>
    </w:p>
    <w:p w:rsidR="009E5E72" w:rsidRDefault="00886794" w:rsidP="009E5E72">
      <w:pPr>
        <w:tabs>
          <w:tab w:val="left" w:pos="1080"/>
          <w:tab w:val="left" w:pos="1416"/>
          <w:tab w:val="left" w:pos="2124"/>
          <w:tab w:val="left" w:pos="4275"/>
          <w:tab w:val="left" w:pos="6495"/>
        </w:tabs>
        <w:rPr>
          <w:sz w:val="28"/>
        </w:rPr>
      </w:pPr>
      <w:r>
        <w:rPr>
          <w:sz w:val="28"/>
          <w:szCs w:val="28"/>
        </w:rPr>
        <w:t>26.12</w:t>
      </w:r>
      <w:r w:rsidR="009E5E72" w:rsidRPr="009E5E72">
        <w:rPr>
          <w:sz w:val="28"/>
          <w:szCs w:val="28"/>
        </w:rPr>
        <w:t>.2017</w:t>
      </w:r>
      <w:r w:rsidR="009E5E72">
        <w:t xml:space="preserve">                                </w:t>
      </w:r>
      <w:r w:rsidR="009E5E72">
        <w:rPr>
          <w:sz w:val="28"/>
        </w:rPr>
        <w:tab/>
        <w:t xml:space="preserve">№ </w:t>
      </w:r>
      <w:r>
        <w:rPr>
          <w:sz w:val="28"/>
        </w:rPr>
        <w:t>51</w:t>
      </w:r>
      <w:r w:rsidR="009E5E72">
        <w:rPr>
          <w:sz w:val="28"/>
        </w:rPr>
        <w:t xml:space="preserve">                      </w:t>
      </w:r>
      <w:r>
        <w:rPr>
          <w:sz w:val="28"/>
        </w:rPr>
        <w:t xml:space="preserve">     </w:t>
      </w:r>
      <w:r w:rsidR="009E5E72">
        <w:rPr>
          <w:sz w:val="28"/>
        </w:rPr>
        <w:t xml:space="preserve">     </w:t>
      </w:r>
      <w:r>
        <w:rPr>
          <w:sz w:val="28"/>
        </w:rPr>
        <w:t>26.12.</w:t>
      </w:r>
      <w:r w:rsidR="009E5E72">
        <w:rPr>
          <w:sz w:val="28"/>
        </w:rPr>
        <w:t>2017</w:t>
      </w:r>
    </w:p>
    <w:p w:rsidR="009E5E72" w:rsidRDefault="009E5E72" w:rsidP="009E5E72">
      <w:pPr>
        <w:tabs>
          <w:tab w:val="left" w:pos="1080"/>
          <w:tab w:val="left" w:pos="1416"/>
          <w:tab w:val="left" w:pos="2124"/>
          <w:tab w:val="left" w:pos="4275"/>
          <w:tab w:val="left" w:pos="6495"/>
        </w:tabs>
        <w:rPr>
          <w:sz w:val="28"/>
        </w:rPr>
      </w:pPr>
    </w:p>
    <w:p w:rsidR="009E5E72" w:rsidRDefault="009E5E72" w:rsidP="009E5E72">
      <w:pPr>
        <w:tabs>
          <w:tab w:val="left" w:pos="1080"/>
          <w:tab w:val="left" w:pos="1416"/>
          <w:tab w:val="left" w:pos="2124"/>
          <w:tab w:val="left" w:pos="4275"/>
          <w:tab w:val="left" w:pos="6495"/>
        </w:tabs>
        <w:rPr>
          <w:sz w:val="28"/>
        </w:rPr>
      </w:pPr>
    </w:p>
    <w:p w:rsidR="009E5E72" w:rsidRDefault="009E5E72" w:rsidP="009E5E72">
      <w:pPr>
        <w:tabs>
          <w:tab w:val="left" w:pos="2715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О</w:t>
      </w:r>
      <w:r>
        <w:rPr>
          <w:sz w:val="32"/>
        </w:rPr>
        <w:t xml:space="preserve"> </w:t>
      </w:r>
      <w:r>
        <w:rPr>
          <w:b/>
          <w:bCs/>
          <w:sz w:val="32"/>
        </w:rPr>
        <w:t>присвоении почтового адреса</w:t>
      </w:r>
    </w:p>
    <w:p w:rsidR="009E5E72" w:rsidRDefault="009E5E72" w:rsidP="009E5E72">
      <w:pPr>
        <w:overflowPunct w:val="0"/>
        <w:autoSpaceDE w:val="0"/>
        <w:autoSpaceDN w:val="0"/>
        <w:adjustRightInd w:val="0"/>
        <w:jc w:val="both"/>
        <w:rPr>
          <w:sz w:val="28"/>
        </w:rPr>
      </w:pPr>
    </w:p>
    <w:p w:rsidR="009E5E72" w:rsidRDefault="009E5E72" w:rsidP="009E5E72">
      <w:pPr>
        <w:overflowPunct w:val="0"/>
        <w:autoSpaceDE w:val="0"/>
        <w:autoSpaceDN w:val="0"/>
        <w:adjustRightInd w:val="0"/>
        <w:jc w:val="both"/>
        <w:rPr>
          <w:sz w:val="28"/>
        </w:rPr>
      </w:pPr>
    </w:p>
    <w:p w:rsidR="009E5E72" w:rsidRDefault="009E5E72" w:rsidP="009E5E72">
      <w:pPr>
        <w:overflowPunct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В соответствии с Федеральным законом от 24.07.2007 года № 221- ФЗ «О государственном кадастре недвижимости»:</w:t>
      </w:r>
    </w:p>
    <w:p w:rsidR="009E5E72" w:rsidRDefault="009E5E72" w:rsidP="009E5E72">
      <w:pPr>
        <w:overflowPunct w:val="0"/>
        <w:autoSpaceDE w:val="0"/>
        <w:autoSpaceDN w:val="0"/>
        <w:adjustRightInd w:val="0"/>
        <w:jc w:val="both"/>
        <w:rPr>
          <w:sz w:val="28"/>
        </w:rPr>
      </w:pPr>
    </w:p>
    <w:p w:rsidR="009E5E72" w:rsidRDefault="009E5E72" w:rsidP="00AC5C07">
      <w:pPr>
        <w:overflowPunct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1. Осуществлять внесение изменений в сведения кадастра недвижимости в рамках информационного воздействия  (ст.15 Закона) </w:t>
      </w:r>
      <w:r w:rsidR="00AC5C07">
        <w:rPr>
          <w:sz w:val="28"/>
        </w:rPr>
        <w:t>жилому дому</w:t>
      </w:r>
      <w:r>
        <w:rPr>
          <w:sz w:val="28"/>
        </w:rPr>
        <w:t>, расположенному на земельном участке с кадастровым номером 02:02:110</w:t>
      </w:r>
      <w:r w:rsidR="00886794">
        <w:rPr>
          <w:sz w:val="28"/>
        </w:rPr>
        <w:t>103</w:t>
      </w:r>
      <w:r>
        <w:rPr>
          <w:sz w:val="28"/>
        </w:rPr>
        <w:t>:</w:t>
      </w:r>
      <w:r w:rsidR="00886794">
        <w:rPr>
          <w:sz w:val="28"/>
        </w:rPr>
        <w:t>37</w:t>
      </w:r>
      <w:r w:rsidR="00AC5C07">
        <w:rPr>
          <w:sz w:val="28"/>
        </w:rPr>
        <w:t xml:space="preserve">, </w:t>
      </w:r>
      <w:r w:rsidR="00886794">
        <w:rPr>
          <w:sz w:val="28"/>
        </w:rPr>
        <w:t xml:space="preserve"> </w:t>
      </w:r>
      <w:r w:rsidR="00AC5C07">
        <w:rPr>
          <w:sz w:val="28"/>
        </w:rPr>
        <w:t xml:space="preserve">площадью </w:t>
      </w:r>
      <w:r w:rsidR="00886794">
        <w:rPr>
          <w:sz w:val="28"/>
        </w:rPr>
        <w:t xml:space="preserve">3197 </w:t>
      </w:r>
      <w:r w:rsidR="00AC5C07">
        <w:rPr>
          <w:sz w:val="28"/>
        </w:rPr>
        <w:t>кв</w:t>
      </w:r>
      <w:proofErr w:type="gramStart"/>
      <w:r w:rsidR="00AC5C07">
        <w:rPr>
          <w:sz w:val="28"/>
        </w:rPr>
        <w:t>.м</w:t>
      </w:r>
      <w:proofErr w:type="gramEnd"/>
      <w:r w:rsidR="00AC5C07">
        <w:rPr>
          <w:sz w:val="28"/>
        </w:rPr>
        <w:t xml:space="preserve">, </w:t>
      </w:r>
      <w:r>
        <w:rPr>
          <w:sz w:val="28"/>
        </w:rPr>
        <w:t xml:space="preserve">так как </w:t>
      </w:r>
      <w:r w:rsidR="00AC5C07">
        <w:rPr>
          <w:sz w:val="28"/>
        </w:rPr>
        <w:t xml:space="preserve"> ему </w:t>
      </w:r>
      <w:r>
        <w:rPr>
          <w:sz w:val="28"/>
        </w:rPr>
        <w:t>присвоен почтовый адрес:</w:t>
      </w:r>
    </w:p>
    <w:p w:rsidR="009E5E72" w:rsidRDefault="009E5E72" w:rsidP="009E5E72">
      <w:pPr>
        <w:overflowPunct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452115, Республика Башкортостан,  Альшеевский район, </w:t>
      </w:r>
      <w:r w:rsidR="00886794">
        <w:rPr>
          <w:sz w:val="28"/>
        </w:rPr>
        <w:t>с</w:t>
      </w:r>
      <w:proofErr w:type="gramStart"/>
      <w:r w:rsidR="00886794">
        <w:rPr>
          <w:sz w:val="28"/>
        </w:rPr>
        <w:t>.К</w:t>
      </w:r>
      <w:proofErr w:type="gramEnd"/>
      <w:r w:rsidR="00886794">
        <w:rPr>
          <w:sz w:val="28"/>
        </w:rPr>
        <w:t>армышево,</w:t>
      </w:r>
      <w:r>
        <w:rPr>
          <w:sz w:val="28"/>
        </w:rPr>
        <w:t xml:space="preserve"> </w:t>
      </w:r>
    </w:p>
    <w:p w:rsidR="009E5E72" w:rsidRDefault="009E5E72" w:rsidP="009E5E72">
      <w:pPr>
        <w:overflowPunct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>ул</w:t>
      </w:r>
      <w:proofErr w:type="gramStart"/>
      <w:r>
        <w:rPr>
          <w:sz w:val="28"/>
        </w:rPr>
        <w:t>.</w:t>
      </w:r>
      <w:r w:rsidR="00886794">
        <w:rPr>
          <w:sz w:val="28"/>
        </w:rPr>
        <w:t>Д</w:t>
      </w:r>
      <w:proofErr w:type="gramEnd"/>
      <w:r w:rsidR="00886794">
        <w:rPr>
          <w:sz w:val="28"/>
        </w:rPr>
        <w:t>емская, д.33.</w:t>
      </w:r>
    </w:p>
    <w:p w:rsidR="009E5E72" w:rsidRDefault="009E5E72" w:rsidP="009E5E72">
      <w:pPr>
        <w:overflowPunct w:val="0"/>
        <w:autoSpaceDE w:val="0"/>
        <w:autoSpaceDN w:val="0"/>
        <w:adjustRightInd w:val="0"/>
        <w:jc w:val="both"/>
        <w:rPr>
          <w:sz w:val="28"/>
        </w:rPr>
      </w:pPr>
    </w:p>
    <w:p w:rsidR="009E5E72" w:rsidRDefault="009E5E72" w:rsidP="009E5E72">
      <w:pPr>
        <w:tabs>
          <w:tab w:val="left" w:pos="1080"/>
        </w:tabs>
        <w:rPr>
          <w:sz w:val="28"/>
        </w:rPr>
      </w:pPr>
    </w:p>
    <w:p w:rsidR="009E5E72" w:rsidRDefault="009E5E72" w:rsidP="009E5E72">
      <w:pPr>
        <w:rPr>
          <w:sz w:val="28"/>
        </w:rPr>
      </w:pPr>
    </w:p>
    <w:p w:rsidR="009E5E72" w:rsidRDefault="009E5E72" w:rsidP="009E5E72">
      <w:pPr>
        <w:tabs>
          <w:tab w:val="left" w:pos="1080"/>
        </w:tabs>
        <w:rPr>
          <w:sz w:val="28"/>
        </w:rPr>
      </w:pPr>
      <w:r>
        <w:rPr>
          <w:sz w:val="28"/>
        </w:rPr>
        <w:t>Глава сельского поселения                                                                                Кармышевский сельсовет                                          Д.У.Шакуров</w:t>
      </w:r>
    </w:p>
    <w:p w:rsidR="009E5E72" w:rsidRDefault="009E5E72" w:rsidP="009E5E72"/>
    <w:p w:rsidR="009E5E72" w:rsidRDefault="009E5E72" w:rsidP="009E5E72"/>
    <w:p w:rsidR="00635913" w:rsidRDefault="00635913"/>
    <w:sectPr w:rsidR="00635913" w:rsidSect="00635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lZAGZ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B7BO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E72"/>
    <w:rsid w:val="000160FE"/>
    <w:rsid w:val="00213303"/>
    <w:rsid w:val="00635913"/>
    <w:rsid w:val="00886794"/>
    <w:rsid w:val="009E5E72"/>
    <w:rsid w:val="00AC5C07"/>
    <w:rsid w:val="00E65B07"/>
    <w:rsid w:val="00FA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E5E72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9E5E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9E5E72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9E5E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2017-12-26T04:54:00Z</cp:lastPrinted>
  <dcterms:created xsi:type="dcterms:W3CDTF">2017-09-27T03:57:00Z</dcterms:created>
  <dcterms:modified xsi:type="dcterms:W3CDTF">2017-12-26T05:02:00Z</dcterms:modified>
</cp:coreProperties>
</file>