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25B01" w:rsidTr="00A602BA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jc w:val="center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25B01" w:rsidRDefault="00225B01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452115</w:t>
            </w:r>
            <w:r w:rsidR="00A602B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25B01" w:rsidRDefault="00225B01" w:rsidP="00A602BA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25B01" w:rsidRDefault="00225B01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225B01" w:rsidRDefault="00225B01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225B01" w:rsidRDefault="00225B01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25B01" w:rsidRDefault="00225B01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77312A" w:rsidRDefault="0077312A" w:rsidP="0077312A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BE4819" w:rsidRDefault="00BE4819" w:rsidP="0077312A">
      <w:pPr>
        <w:tabs>
          <w:tab w:val="left" w:pos="4170"/>
        </w:tabs>
        <w:jc w:val="both"/>
        <w:rPr>
          <w:b/>
          <w:bCs/>
          <w:sz w:val="28"/>
        </w:rPr>
      </w:pPr>
    </w:p>
    <w:p w:rsidR="0077312A" w:rsidRDefault="0077312A" w:rsidP="0077312A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841F56">
        <w:rPr>
          <w:b/>
          <w:bCs/>
          <w:sz w:val="28"/>
        </w:rPr>
        <w:t>7</w:t>
      </w:r>
      <w:r>
        <w:rPr>
          <w:b/>
          <w:bCs/>
          <w:sz w:val="28"/>
        </w:rPr>
        <w:tab/>
        <w:t>№ 0</w:t>
      </w:r>
      <w:r w:rsidR="00841F56">
        <w:rPr>
          <w:b/>
          <w:bCs/>
          <w:sz w:val="28"/>
        </w:rPr>
        <w:t>3</w:t>
      </w:r>
      <w:r>
        <w:rPr>
          <w:b/>
          <w:bCs/>
          <w:sz w:val="28"/>
        </w:rPr>
        <w:tab/>
        <w:t xml:space="preserve">              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841F56">
        <w:rPr>
          <w:b/>
          <w:bCs/>
          <w:sz w:val="28"/>
        </w:rPr>
        <w:t>7</w:t>
      </w:r>
      <w:r>
        <w:rPr>
          <w:b/>
          <w:bCs/>
          <w:sz w:val="28"/>
        </w:rPr>
        <w:t xml:space="preserve"> </w:t>
      </w:r>
    </w:p>
    <w:p w:rsidR="0077312A" w:rsidRDefault="0077312A" w:rsidP="0077312A">
      <w:pPr>
        <w:pStyle w:val="6"/>
      </w:pP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определении Перечня объектов </w:t>
      </w:r>
      <w:proofErr w:type="gramStart"/>
      <w:r>
        <w:rPr>
          <w:b/>
          <w:bCs/>
          <w:sz w:val="28"/>
        </w:rPr>
        <w:t>для</w:t>
      </w:r>
      <w:proofErr w:type="gramEnd"/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отбывания наказания осужденными в виде обязательных работ</w:t>
      </w: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на 201</w:t>
      </w:r>
      <w:r w:rsidR="00841F56">
        <w:rPr>
          <w:b/>
          <w:bCs/>
          <w:sz w:val="28"/>
        </w:rPr>
        <w:t>7</w:t>
      </w:r>
      <w:r>
        <w:rPr>
          <w:b/>
          <w:bCs/>
          <w:sz w:val="28"/>
        </w:rPr>
        <w:t xml:space="preserve"> год</w:t>
      </w:r>
    </w:p>
    <w:p w:rsidR="0077312A" w:rsidRDefault="0077312A" w:rsidP="0077312A">
      <w:pPr>
        <w:jc w:val="both"/>
      </w:pPr>
    </w:p>
    <w:p w:rsidR="0077312A" w:rsidRDefault="0077312A" w:rsidP="0077312A">
      <w:pPr>
        <w:jc w:val="both"/>
        <w:rPr>
          <w:sz w:val="28"/>
        </w:rPr>
      </w:pPr>
      <w:r>
        <w:tab/>
      </w:r>
      <w:r>
        <w:rPr>
          <w:sz w:val="28"/>
          <w:szCs w:val="28"/>
        </w:rPr>
        <w:t xml:space="preserve">В соответствии со ст. 25  Уголовного исполнительного кодекса Российской Федерации наказание в виде обязательных работ отбывается в местах, определяемых органом местного самоуправления по согласованию Уголовно-исполнительными инспекциями. В связи с необходимостью создания условий для исполнения данного вида наказания и определения перечня объектов </w:t>
      </w:r>
      <w:r>
        <w:rPr>
          <w:sz w:val="28"/>
        </w:rPr>
        <w:t xml:space="preserve"> ПОСТАНОВЛЯЮ: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1. </w:t>
      </w:r>
      <w:r w:rsidR="003E652D">
        <w:rPr>
          <w:sz w:val="28"/>
        </w:rPr>
        <w:t xml:space="preserve"> </w:t>
      </w:r>
      <w:r>
        <w:rPr>
          <w:sz w:val="28"/>
        </w:rPr>
        <w:t>Утвердить прилагаемый перечень объектов для отбывания наказания в виде обязательных работ на территории сельского поселения Кармышевский сельсовет муниципального района Альшеевский район Республики Башкортостан.</w:t>
      </w:r>
    </w:p>
    <w:p w:rsidR="0077312A" w:rsidRDefault="0077312A" w:rsidP="0077312A">
      <w:pPr>
        <w:jc w:val="both"/>
        <w:rPr>
          <w:sz w:val="28"/>
        </w:rPr>
      </w:pPr>
    </w:p>
    <w:p w:rsidR="00841F56" w:rsidRPr="00841F56" w:rsidRDefault="00841F56" w:rsidP="00841F56">
      <w:pPr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Администрации сельского поселения Кармышевский сельсовет предоставить фронт работы для уборки и благоустройства территории, подготовить конкретные рабочие места и задания, средства труда, обеспечить действия охраны труда и техники безопасности, производственной санитарии.</w:t>
      </w:r>
    </w:p>
    <w:p w:rsidR="00841F56" w:rsidRDefault="00841F56" w:rsidP="00841F56">
      <w:pPr>
        <w:jc w:val="both"/>
        <w:rPr>
          <w:sz w:val="28"/>
          <w:szCs w:val="28"/>
        </w:rPr>
      </w:pPr>
      <w:r>
        <w:rPr>
          <w:sz w:val="28"/>
          <w:szCs w:val="28"/>
        </w:rPr>
        <w:t>Определить видами  обязательных работ общественно полезные работы: уборка территорий площадей, скверов, парков, покраска, побелка заборов общественных зданий, скашивание сорных трав, уборка в общественных зданиях, в зимнее  время очистка тротуаров от снега.</w:t>
      </w:r>
    </w:p>
    <w:p w:rsidR="00841F56" w:rsidRPr="00841F56" w:rsidRDefault="00841F56" w:rsidP="00841F56">
      <w:pPr>
        <w:pStyle w:val="a9"/>
        <w:shd w:val="clear" w:color="auto" w:fill="FFFFFF"/>
        <w:jc w:val="both"/>
        <w:textAlignment w:val="baseline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 xml:space="preserve">     Время обязательных работ не может превышать четырех часов в выходные дни и в дни, когда осужденный не занят на основной работе, службе или учебе; в рабочие дни - двух часов после окончания работы, службы или учебы, а с согласия осужденного - четырех часов. Время обязательных работ в течение недели, как правило, не может быть менее 12 часов. При наличии уважительных причин  разрешить осужденному </w:t>
      </w:r>
      <w:r w:rsidRPr="00841F56">
        <w:rPr>
          <w:color w:val="000000" w:themeColor="text1"/>
          <w:sz w:val="28"/>
          <w:szCs w:val="28"/>
        </w:rPr>
        <w:lastRenderedPageBreak/>
        <w:t>проработать в течение недели меньшее количество часов. Срок обязательных работ исчисляется в часах, в течение которых осужденный отбывал обязательные работы.</w:t>
      </w:r>
    </w:p>
    <w:p w:rsidR="00841F56" w:rsidRPr="00841F56" w:rsidRDefault="00841F56" w:rsidP="00841F56">
      <w:pPr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 xml:space="preserve">      </w:t>
      </w:r>
      <w:proofErr w:type="gramStart"/>
      <w:r w:rsidRPr="00841F56">
        <w:rPr>
          <w:color w:val="000000" w:themeColor="text1"/>
          <w:sz w:val="28"/>
          <w:szCs w:val="28"/>
        </w:rPr>
        <w:t>К обязательным работам не допускаются лица, признанные инвалидами первой группы, беременные женщины, женщины, имеющие детей в возрасте до трех лет, военнослужащие, проходящие военную службу по призыву, а также военнослужащие, проходящие военную службу по контракту на воинских должностях рядового и сержантского состава, если они на момент вынесения судом приговора не отслужили установленного законом срока службы по призыву.</w:t>
      </w:r>
      <w:proofErr w:type="gramEnd"/>
    </w:p>
    <w:p w:rsidR="00841F56" w:rsidRPr="00841F56" w:rsidRDefault="00841F56" w:rsidP="00841F56">
      <w:pPr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Ежедневная продолжительность выполнения обязательных работ для несовершеннолетних составляет: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14 до 15 лет — не более 2 часов в день;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15 до 16 лет — не более 3 часов в день;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16 до 18 лет — не более 4 часов в день.</w:t>
      </w:r>
    </w:p>
    <w:p w:rsidR="0077312A" w:rsidRPr="00841F56" w:rsidRDefault="00841F56" w:rsidP="00841F56">
      <w:p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Минимальный и максимальный срок обязательных работ для несовершеннолетних  составляет  не менее 40 и не более 160 часов».</w:t>
      </w:r>
    </w:p>
    <w:p w:rsidR="00841F56" w:rsidRDefault="00841F56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осужденными определенных для них работ, уведомление уголовно - исполнительной инспекции об уклонении осужденных от отбывания наказания возложить </w:t>
      </w:r>
      <w:r w:rsidR="003E652D">
        <w:rPr>
          <w:sz w:val="28"/>
        </w:rPr>
        <w:t>на управляющего делами администрации сельского поселения Кармышевский сельсовет муниципального района Альшеевский район Республики Башкортостан.</w:t>
      </w:r>
    </w:p>
    <w:p w:rsidR="003E652D" w:rsidRDefault="003E652D" w:rsidP="0077312A">
      <w:pPr>
        <w:jc w:val="both"/>
        <w:rPr>
          <w:sz w:val="28"/>
        </w:rPr>
      </w:pPr>
    </w:p>
    <w:p w:rsidR="0077312A" w:rsidRDefault="003E652D" w:rsidP="0077312A">
      <w:pPr>
        <w:jc w:val="both"/>
        <w:rPr>
          <w:sz w:val="28"/>
        </w:rPr>
      </w:pPr>
      <w:r>
        <w:rPr>
          <w:sz w:val="28"/>
        </w:rPr>
        <w:t>4</w:t>
      </w:r>
      <w:r w:rsidR="007731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="0077312A">
        <w:rPr>
          <w:sz w:val="28"/>
        </w:rPr>
        <w:t>Контроль за</w:t>
      </w:r>
      <w:proofErr w:type="gramEnd"/>
      <w:r w:rsidR="0077312A">
        <w:rPr>
          <w:sz w:val="28"/>
        </w:rPr>
        <w:t xml:space="preserve"> исполнением данного постановления оставляю за собой.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  <w:r>
        <w:rPr>
          <w:sz w:val="28"/>
        </w:rPr>
        <w:t>Кармышевский сельсовет</w:t>
      </w:r>
      <w:r>
        <w:rPr>
          <w:sz w:val="28"/>
        </w:rPr>
        <w:tab/>
        <w:t>Д.У.Шакуров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rPr>
          <w:b/>
          <w:i/>
          <w:sz w:val="20"/>
        </w:rPr>
      </w:pPr>
      <w:r>
        <w:rPr>
          <w:b/>
          <w:i/>
          <w:sz w:val="20"/>
        </w:rPr>
        <w:lastRenderedPageBreak/>
        <w:t xml:space="preserve">                                                                                                                                              Приложение 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 сельского поселения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«2</w:t>
      </w:r>
      <w:r w:rsidR="001B11A7">
        <w:rPr>
          <w:sz w:val="20"/>
        </w:rPr>
        <w:t>0</w:t>
      </w:r>
      <w:r>
        <w:rPr>
          <w:sz w:val="20"/>
        </w:rPr>
        <w:t>» января   201</w:t>
      </w:r>
      <w:r w:rsidR="00841F56">
        <w:rPr>
          <w:sz w:val="20"/>
        </w:rPr>
        <w:t>7</w:t>
      </w:r>
      <w:r>
        <w:rPr>
          <w:sz w:val="20"/>
        </w:rPr>
        <w:t xml:space="preserve">г.  </w:t>
      </w:r>
      <w:r w:rsidR="00841F56">
        <w:rPr>
          <w:sz w:val="20"/>
        </w:rPr>
        <w:t xml:space="preserve"> </w:t>
      </w:r>
      <w:r>
        <w:rPr>
          <w:sz w:val="20"/>
        </w:rPr>
        <w:t xml:space="preserve">№ </w:t>
      </w:r>
      <w:r w:rsidR="00841F56">
        <w:rPr>
          <w:sz w:val="20"/>
        </w:rPr>
        <w:t>03</w:t>
      </w:r>
    </w:p>
    <w:p w:rsidR="0077312A" w:rsidRDefault="0077312A" w:rsidP="0077312A">
      <w:pPr>
        <w:ind w:left="7080"/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СОГЛАСОВАНО</w:t>
      </w:r>
    </w:p>
    <w:p w:rsidR="0077312A" w:rsidRDefault="00257C06" w:rsidP="0077312A">
      <w:pPr>
        <w:jc w:val="both"/>
        <w:rPr>
          <w:sz w:val="28"/>
        </w:rPr>
      </w:pPr>
      <w:r>
        <w:rPr>
          <w:sz w:val="28"/>
        </w:rPr>
        <w:t>И.о</w:t>
      </w:r>
      <w:proofErr w:type="gramStart"/>
      <w:r>
        <w:rPr>
          <w:sz w:val="28"/>
        </w:rPr>
        <w:t>.н</w:t>
      </w:r>
      <w:proofErr w:type="gramEnd"/>
      <w:r w:rsidR="0077312A">
        <w:rPr>
          <w:sz w:val="28"/>
        </w:rPr>
        <w:t>ачальник</w:t>
      </w:r>
      <w:r>
        <w:rPr>
          <w:sz w:val="28"/>
        </w:rPr>
        <w:t>а</w:t>
      </w:r>
      <w:r w:rsidR="0077312A">
        <w:rPr>
          <w:sz w:val="28"/>
        </w:rPr>
        <w:t xml:space="preserve"> филиала по Альшеевскому району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ФКУ УИИ   УФСИН России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по Республике Башкортостан</w:t>
      </w:r>
    </w:p>
    <w:p w:rsidR="0077312A" w:rsidRDefault="00257C06" w:rsidP="0077312A">
      <w:pPr>
        <w:tabs>
          <w:tab w:val="left" w:pos="2805"/>
        </w:tabs>
        <w:jc w:val="both"/>
      </w:pPr>
      <w:r>
        <w:rPr>
          <w:sz w:val="28"/>
        </w:rPr>
        <w:t xml:space="preserve">майор </w:t>
      </w:r>
      <w:r w:rsidR="0077312A">
        <w:rPr>
          <w:sz w:val="28"/>
        </w:rPr>
        <w:t xml:space="preserve"> внутренней службы  _____________ </w:t>
      </w:r>
      <w:r>
        <w:rPr>
          <w:sz w:val="28"/>
        </w:rPr>
        <w:t>З.М.Саяхов</w:t>
      </w:r>
    </w:p>
    <w:p w:rsidR="0077312A" w:rsidRDefault="0077312A" w:rsidP="0077312A">
      <w:pPr>
        <w:jc w:val="both"/>
      </w:pPr>
      <w:r>
        <w:t>«___»_________________20___г.</w:t>
      </w:r>
    </w:p>
    <w:p w:rsidR="0077312A" w:rsidRDefault="0077312A" w:rsidP="0077312A">
      <w:pPr>
        <w:jc w:val="both"/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77312A" w:rsidRDefault="0077312A" w:rsidP="0077312A">
      <w:pPr>
        <w:pStyle w:val="a3"/>
        <w:jc w:val="center"/>
      </w:pPr>
      <w:r>
        <w:t>объектов для отбывания   наказания в виде обязательных работ на территории сельского поселения Кармышевский сельсовет МР Альшеевский район Республики Башкортостан по уборке и благоустройству территории</w:t>
      </w:r>
    </w:p>
    <w:p w:rsidR="0077312A" w:rsidRDefault="0077312A" w:rsidP="0077312A">
      <w:pPr>
        <w:jc w:val="both"/>
        <w:rPr>
          <w:b/>
          <w:bCs/>
          <w:sz w:val="28"/>
        </w:rPr>
      </w:pPr>
    </w:p>
    <w:p w:rsidR="0077312A" w:rsidRDefault="0077312A" w:rsidP="0077312A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18"/>
        <w:gridCol w:w="4753"/>
      </w:tblGrid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pStyle w:val="5"/>
              <w:spacing w:line="276" w:lineRule="auto"/>
            </w:pPr>
            <w:r>
              <w:t>Объект для прохождения наказания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2A" w:rsidRDefault="0077312A" w:rsidP="005D0897">
            <w:pPr>
              <w:pStyle w:val="1"/>
              <w:spacing w:line="276" w:lineRule="auto"/>
            </w:pPr>
            <w:r>
              <w:t>Кол-во мест</w:t>
            </w:r>
          </w:p>
          <w:p w:rsidR="0077312A" w:rsidRDefault="0077312A" w:rsidP="005D0897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 Кармышевский сельсовет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</w:pPr>
    </w:p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>
      <w:pPr>
        <w:pStyle w:val="3"/>
      </w:pPr>
      <w:r>
        <w:t>Управляющий  делами</w:t>
      </w:r>
    </w:p>
    <w:p w:rsidR="0077312A" w:rsidRDefault="0077312A" w:rsidP="0077312A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сельского </w:t>
      </w:r>
    </w:p>
    <w:p w:rsidR="0077312A" w:rsidRDefault="0077312A" w:rsidP="0077312A">
      <w:pPr>
        <w:tabs>
          <w:tab w:val="left" w:pos="7830"/>
        </w:tabs>
      </w:pPr>
      <w:r>
        <w:rPr>
          <w:sz w:val="28"/>
        </w:rPr>
        <w:t>поселения Кармышевский</w:t>
      </w:r>
      <w:r w:rsidR="001D10B0">
        <w:rPr>
          <w:sz w:val="28"/>
        </w:rPr>
        <w:t xml:space="preserve"> сельсовет                                    </w:t>
      </w:r>
      <w:r>
        <w:rPr>
          <w:sz w:val="28"/>
        </w:rPr>
        <w:t>Г.Салимова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  <w:r>
        <w:rPr>
          <w:sz w:val="16"/>
        </w:rPr>
        <w:t xml:space="preserve">                 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959"/>
    <w:multiLevelType w:val="multilevel"/>
    <w:tmpl w:val="29180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25B01"/>
    <w:rsid w:val="000B06E4"/>
    <w:rsid w:val="001B11A7"/>
    <w:rsid w:val="001D10B0"/>
    <w:rsid w:val="0021341A"/>
    <w:rsid w:val="00225B01"/>
    <w:rsid w:val="00257C06"/>
    <w:rsid w:val="003E652D"/>
    <w:rsid w:val="00491DDD"/>
    <w:rsid w:val="004C6694"/>
    <w:rsid w:val="00690F0A"/>
    <w:rsid w:val="0077312A"/>
    <w:rsid w:val="00841F56"/>
    <w:rsid w:val="00887CBE"/>
    <w:rsid w:val="008C0FBB"/>
    <w:rsid w:val="00967AC7"/>
    <w:rsid w:val="00A602BA"/>
    <w:rsid w:val="00AB5075"/>
    <w:rsid w:val="00AC1AF3"/>
    <w:rsid w:val="00B22FDC"/>
    <w:rsid w:val="00BD6B5D"/>
    <w:rsid w:val="00BE4819"/>
    <w:rsid w:val="00C80194"/>
    <w:rsid w:val="00D14BE8"/>
    <w:rsid w:val="00DC4E54"/>
    <w:rsid w:val="00F2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12A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7312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77312A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77312A"/>
    <w:pPr>
      <w:keepNext/>
      <w:outlineLvl w:val="4"/>
    </w:pPr>
    <w:rPr>
      <w:b/>
      <w:bCs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77312A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25B0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25B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7731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7312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73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C4E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4E5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841F56"/>
    <w:pPr>
      <w:spacing w:before="120"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14</cp:revision>
  <cp:lastPrinted>2017-02-09T11:18:00Z</cp:lastPrinted>
  <dcterms:created xsi:type="dcterms:W3CDTF">2014-01-29T02:38:00Z</dcterms:created>
  <dcterms:modified xsi:type="dcterms:W3CDTF">2017-02-09T11:18:00Z</dcterms:modified>
</cp:coreProperties>
</file>